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6598" w14:textId="77777777" w:rsidR="00F47387" w:rsidRPr="00F47387" w:rsidRDefault="00F47387" w:rsidP="00F47387">
      <w:pPr>
        <w:widowControl w:val="0"/>
        <w:autoSpaceDE w:val="0"/>
        <w:autoSpaceDN w:val="0"/>
        <w:rPr>
          <w:rFonts w:eastAsia="Arial" w:cs="Arial"/>
          <w:sz w:val="20"/>
        </w:rPr>
      </w:pPr>
    </w:p>
    <w:p w14:paraId="22214805" w14:textId="77777777" w:rsidR="00F47387" w:rsidRPr="00F47387" w:rsidRDefault="00F47387" w:rsidP="00F47387">
      <w:pPr>
        <w:widowControl w:val="0"/>
        <w:autoSpaceDE w:val="0"/>
        <w:autoSpaceDN w:val="0"/>
        <w:spacing w:before="133"/>
        <w:rPr>
          <w:rFonts w:eastAsia="Arial" w:cs="Arial"/>
          <w:sz w:val="20"/>
        </w:rPr>
      </w:pPr>
    </w:p>
    <w:p w14:paraId="71D4AC73" w14:textId="77777777" w:rsidR="00F47387" w:rsidRPr="00F47387" w:rsidRDefault="00F47387" w:rsidP="00F47387">
      <w:pPr>
        <w:widowControl w:val="0"/>
        <w:tabs>
          <w:tab w:val="left" w:pos="5954"/>
        </w:tabs>
        <w:autoSpaceDE w:val="0"/>
        <w:autoSpaceDN w:val="0"/>
        <w:spacing w:line="20" w:lineRule="exact"/>
        <w:ind w:left="1628"/>
        <w:rPr>
          <w:rFonts w:eastAsia="Arial" w:cs="Arial"/>
          <w:sz w:val="2"/>
          <w:szCs w:val="22"/>
        </w:rPr>
      </w:pPr>
      <w:r w:rsidRPr="00F47387">
        <w:rPr>
          <w:rFonts w:eastAsia="Arial" w:cs="Arial"/>
          <w:noProof/>
          <w:position w:val="1"/>
          <w:sz w:val="2"/>
          <w:szCs w:val="22"/>
        </w:rPr>
        <mc:AlternateContent>
          <mc:Choice Requires="wpg">
            <w:drawing>
              <wp:inline distT="0" distB="0" distL="0" distR="0" wp14:anchorId="0F055CD1" wp14:editId="5BC68149">
                <wp:extent cx="1936114" cy="12700"/>
                <wp:effectExtent l="9525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12700"/>
                          <a:chOff x="0" y="0"/>
                          <a:chExt cx="1936114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192"/>
                            <a:ext cx="19361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>
                                <a:moveTo>
                                  <a:pt x="0" y="0"/>
                                </a:moveTo>
                                <a:lnTo>
                                  <a:pt x="1935983" y="0"/>
                                </a:lnTo>
                              </a:path>
                            </a:pathLst>
                          </a:custGeom>
                          <a:ln w="1238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AF29A" id="Group 8" o:spid="_x0000_s1026" style="width:152.45pt;height:1pt;mso-position-horizontal-relative:char;mso-position-vertical-relative:line" coordsize="193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">
                <v:shape id="Graphic 9" o:spid="_x0000_s1027" style="position:absolute;top:61;width:19361;height:13;visibility:visible;mso-wrap-style:square;v-text-anchor:top" coordsize="19361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" path="m,l1935983,e" filled="f" strokeweight=".34403mm">
                  <v:stroke dashstyle="dash"/>
                  <v:path arrowok="t"/>
                </v:shape>
                <w10:anchorlock/>
              </v:group>
            </w:pict>
          </mc:Fallback>
        </mc:AlternateContent>
      </w:r>
      <w:r w:rsidRPr="00F47387">
        <w:rPr>
          <w:rFonts w:eastAsia="Arial" w:cs="Arial"/>
          <w:position w:val="1"/>
          <w:sz w:val="2"/>
          <w:szCs w:val="22"/>
        </w:rPr>
        <w:tab/>
      </w:r>
      <w:r w:rsidRPr="00F47387">
        <w:rPr>
          <w:rFonts w:eastAsia="Arial" w:cs="Arial"/>
          <w:noProof/>
          <w:sz w:val="2"/>
          <w:szCs w:val="22"/>
        </w:rPr>
        <mc:AlternateContent>
          <mc:Choice Requires="wpg">
            <w:drawing>
              <wp:inline distT="0" distB="0" distL="0" distR="0" wp14:anchorId="695AB2AC" wp14:editId="57855290">
                <wp:extent cx="2733675" cy="10160"/>
                <wp:effectExtent l="9525" t="0" r="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3675" cy="10160"/>
                          <a:chOff x="0" y="0"/>
                          <a:chExt cx="2733675" cy="10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066"/>
                            <a:ext cx="273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>
                                <a:moveTo>
                                  <a:pt x="0" y="0"/>
                                </a:moveTo>
                                <a:lnTo>
                                  <a:pt x="2733072" y="0"/>
                                </a:lnTo>
                              </a:path>
                            </a:pathLst>
                          </a:custGeom>
                          <a:ln w="1013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58E56" id="Group 10" o:spid="_x0000_s1026" style="width:215.25pt;height:.8pt;mso-position-horizontal-relative:char;mso-position-vertical-relative:line" coordsize="2733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">
                <v:shape id="Graphic 11" o:spid="_x0000_s1027" style="position:absolute;top:50;width:27336;height:13;visibility:visible;mso-wrap-style:square;v-text-anchor:top" coordsize="2733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" path="m,l2733072,e" filled="f" strokeweight=".28147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06E8A04E" w14:textId="77777777" w:rsidR="00F47387" w:rsidRPr="00F47387" w:rsidRDefault="00F47387" w:rsidP="00F47387">
      <w:pPr>
        <w:widowControl w:val="0"/>
        <w:autoSpaceDE w:val="0"/>
        <w:autoSpaceDN w:val="0"/>
        <w:spacing w:before="32"/>
        <w:ind w:left="1298" w:right="266"/>
        <w:jc w:val="center"/>
        <w:rPr>
          <w:rFonts w:ascii="Times New Roman" w:eastAsia="Arial" w:cs="Arial"/>
          <w:szCs w:val="22"/>
        </w:rPr>
      </w:pPr>
      <w:r w:rsidRPr="00F47387">
        <w:rPr>
          <w:rFonts w:ascii="Times New Roman" w:eastAsia="Arial" w:cs="Arial"/>
          <w:szCs w:val="22"/>
        </w:rPr>
        <w:t>[SPACE</w:t>
      </w:r>
      <w:r w:rsidRPr="00F47387">
        <w:rPr>
          <w:rFonts w:ascii="Times New Roman" w:eastAsia="Arial" w:cs="Arial"/>
          <w:spacing w:val="17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ABOVE</w:t>
      </w:r>
      <w:r w:rsidRPr="00F47387">
        <w:rPr>
          <w:rFonts w:ascii="Times New Roman" w:eastAsia="Arial" w:cs="Arial"/>
          <w:spacing w:val="11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THIS</w:t>
      </w:r>
      <w:r w:rsidRPr="00F47387">
        <w:rPr>
          <w:rFonts w:ascii="Times New Roman" w:eastAsia="Arial" w:cs="Arial"/>
          <w:spacing w:val="4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LINE</w:t>
      </w:r>
      <w:r w:rsidRPr="00F47387">
        <w:rPr>
          <w:rFonts w:ascii="Times New Roman" w:eastAsia="Arial" w:cs="Arial"/>
          <w:spacing w:val="15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FOR</w:t>
      </w:r>
      <w:r w:rsidRPr="00F47387">
        <w:rPr>
          <w:rFonts w:ascii="Times New Roman" w:eastAsia="Arial" w:cs="Arial"/>
          <w:spacing w:val="16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RECORDER'S</w:t>
      </w:r>
      <w:r w:rsidRPr="00F47387">
        <w:rPr>
          <w:rFonts w:ascii="Times New Roman" w:eastAsia="Arial" w:cs="Arial"/>
          <w:spacing w:val="18"/>
          <w:szCs w:val="22"/>
        </w:rPr>
        <w:t xml:space="preserve"> </w:t>
      </w:r>
      <w:r w:rsidRPr="00F47387">
        <w:rPr>
          <w:rFonts w:ascii="Times New Roman" w:eastAsia="Arial" w:cs="Arial"/>
          <w:spacing w:val="-4"/>
          <w:szCs w:val="22"/>
        </w:rPr>
        <w:t>USE]</w:t>
      </w:r>
    </w:p>
    <w:p w14:paraId="623901DB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2"/>
        </w:rPr>
      </w:pPr>
    </w:p>
    <w:p w14:paraId="40090673" w14:textId="77777777" w:rsidR="00F47387" w:rsidRPr="00F47387" w:rsidRDefault="00F47387" w:rsidP="00F47387">
      <w:pPr>
        <w:widowControl w:val="0"/>
        <w:autoSpaceDE w:val="0"/>
        <w:autoSpaceDN w:val="0"/>
        <w:spacing w:before="185"/>
        <w:rPr>
          <w:rFonts w:ascii="Times New Roman" w:eastAsia="Arial" w:cs="Arial"/>
          <w:sz w:val="22"/>
        </w:rPr>
      </w:pPr>
    </w:p>
    <w:p w14:paraId="35494617" w14:textId="77777777" w:rsidR="00F47387" w:rsidRPr="00F47387" w:rsidRDefault="00F47387" w:rsidP="00F47387">
      <w:pPr>
        <w:widowControl w:val="0"/>
        <w:autoSpaceDE w:val="0"/>
        <w:autoSpaceDN w:val="0"/>
        <w:ind w:left="1283" w:right="266"/>
        <w:jc w:val="center"/>
        <w:rPr>
          <w:rFonts w:ascii="Times New Roman" w:eastAsia="Arial" w:cs="Arial"/>
          <w:b/>
          <w:szCs w:val="22"/>
        </w:rPr>
      </w:pPr>
      <w:r w:rsidRPr="00F47387">
        <w:rPr>
          <w:rFonts w:ascii="Times New Roman" w:eastAsia="Arial" w:cs="Arial"/>
          <w:b/>
          <w:w w:val="105"/>
          <w:szCs w:val="22"/>
        </w:rPr>
        <w:t>City</w:t>
      </w:r>
      <w:r w:rsidRPr="00F47387">
        <w:rPr>
          <w:rFonts w:ascii="Times New Roman" w:eastAsia="Arial" w:cs="Arial"/>
          <w:b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w w:val="105"/>
          <w:szCs w:val="22"/>
        </w:rPr>
        <w:t>of</w:t>
      </w:r>
      <w:r w:rsidRPr="00F47387">
        <w:rPr>
          <w:rFonts w:ascii="Times New Roman" w:eastAsia="Arial" w:cs="Arial"/>
          <w:b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spacing w:val="-2"/>
          <w:w w:val="105"/>
          <w:szCs w:val="22"/>
        </w:rPr>
        <w:t>Tucker</w:t>
      </w:r>
    </w:p>
    <w:p w14:paraId="5712B1CD" w14:textId="064A7B3D" w:rsidR="00F47387" w:rsidRPr="00F47387" w:rsidRDefault="00F47387" w:rsidP="00F47387">
      <w:pPr>
        <w:widowControl w:val="0"/>
        <w:autoSpaceDE w:val="0"/>
        <w:autoSpaceDN w:val="0"/>
        <w:spacing w:before="11"/>
        <w:ind w:left="1306" w:right="266"/>
        <w:jc w:val="center"/>
        <w:rPr>
          <w:rFonts w:ascii="Times New Roman" w:eastAsia="Arial" w:cs="Arial"/>
          <w:b/>
          <w:szCs w:val="22"/>
        </w:rPr>
      </w:pPr>
      <w:r w:rsidRPr="00F47387">
        <w:rPr>
          <w:rFonts w:ascii="Times New Roman" w:eastAsia="Arial" w:cs="Arial"/>
          <w:b/>
          <w:w w:val="105"/>
          <w:szCs w:val="22"/>
        </w:rPr>
        <w:t>Dekalb</w:t>
      </w:r>
      <w:r w:rsidRPr="00F47387">
        <w:rPr>
          <w:rFonts w:ascii="Times New Roman" w:eastAsia="Arial" w:cs="Arial"/>
          <w:b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w w:val="105"/>
          <w:szCs w:val="22"/>
        </w:rPr>
        <w:t>Tax</w:t>
      </w:r>
      <w:r w:rsidRPr="00F47387">
        <w:rPr>
          <w:rFonts w:ascii="Times New Roman" w:eastAsia="Arial" w:cs="Arial"/>
          <w:b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w w:val="105"/>
          <w:szCs w:val="22"/>
        </w:rPr>
        <w:t>Parcel</w:t>
      </w:r>
      <w:r w:rsidRPr="00F47387">
        <w:rPr>
          <w:rFonts w:ascii="Times New Roman" w:eastAsia="Arial" w:cs="Arial"/>
          <w:b/>
          <w:spacing w:val="-5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w w:val="105"/>
          <w:szCs w:val="22"/>
        </w:rPr>
        <w:t>18</w:t>
      </w:r>
      <w:r w:rsidRPr="00F47387">
        <w:rPr>
          <w:rFonts w:ascii="Times New Roman" w:eastAsia="Arial" w:cs="Arial"/>
          <w:b/>
          <w:spacing w:val="-17"/>
          <w:w w:val="105"/>
          <w:szCs w:val="22"/>
        </w:rPr>
        <w:t xml:space="preserve"> </w:t>
      </w:r>
      <w:r w:rsidR="005654C7">
        <w:rPr>
          <w:rFonts w:ascii="Times New Roman" w:eastAsia="Arial" w:cs="Arial"/>
          <w:b/>
          <w:w w:val="105"/>
          <w:szCs w:val="22"/>
        </w:rPr>
        <w:t>169 01 007</w:t>
      </w:r>
    </w:p>
    <w:p w14:paraId="033BF053" w14:textId="2CE9F1E0" w:rsidR="00F47387" w:rsidRPr="00F47387" w:rsidRDefault="00F47387" w:rsidP="00F47387">
      <w:pPr>
        <w:widowControl w:val="0"/>
        <w:autoSpaceDE w:val="0"/>
        <w:autoSpaceDN w:val="0"/>
        <w:spacing w:before="19"/>
        <w:ind w:left="1274" w:right="266"/>
        <w:jc w:val="center"/>
        <w:rPr>
          <w:rFonts w:ascii="Times New Roman" w:eastAsia="Arial" w:cs="Arial"/>
          <w:b/>
          <w:szCs w:val="22"/>
        </w:rPr>
      </w:pPr>
      <w:r w:rsidRPr="00F47387">
        <w:rPr>
          <w:rFonts w:ascii="Times New Roman" w:eastAsia="Arial" w:cs="Arial"/>
          <w:b/>
          <w:szCs w:val="22"/>
        </w:rPr>
        <w:t>Land</w:t>
      </w:r>
      <w:r w:rsidRPr="00F47387">
        <w:rPr>
          <w:rFonts w:ascii="Times New Roman" w:eastAsia="Arial" w:cs="Arial"/>
          <w:b/>
          <w:spacing w:val="21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>Lot</w:t>
      </w:r>
      <w:r w:rsidRPr="00F47387">
        <w:rPr>
          <w:rFonts w:ascii="Times New Roman" w:eastAsia="Arial" w:cs="Arial"/>
          <w:b/>
          <w:spacing w:val="6"/>
          <w:szCs w:val="22"/>
        </w:rPr>
        <w:t xml:space="preserve"> </w:t>
      </w:r>
      <w:r w:rsidR="005654C7">
        <w:rPr>
          <w:rFonts w:ascii="Times New Roman" w:eastAsia="Arial" w:cs="Arial"/>
          <w:b/>
          <w:szCs w:val="22"/>
        </w:rPr>
        <w:t>169</w:t>
      </w:r>
      <w:r w:rsidRPr="00F47387">
        <w:rPr>
          <w:rFonts w:ascii="Times New Roman" w:eastAsia="Arial" w:cs="Arial"/>
          <w:b/>
          <w:szCs w:val="22"/>
        </w:rPr>
        <w:t>,</w:t>
      </w:r>
      <w:r w:rsidRPr="00F47387">
        <w:rPr>
          <w:rFonts w:ascii="Times New Roman" w:eastAsia="Arial" w:cs="Arial"/>
          <w:b/>
          <w:spacing w:val="4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>18</w:t>
      </w:r>
      <w:r>
        <w:rPr>
          <w:rFonts w:ascii="Times New Roman" w:eastAsia="Arial" w:cs="Arial"/>
          <w:b/>
          <w:szCs w:val="22"/>
          <w:vertAlign w:val="superscript"/>
        </w:rPr>
        <w:t>th</w:t>
      </w:r>
      <w:r w:rsidRPr="00F47387">
        <w:rPr>
          <w:rFonts w:ascii="Times New Roman" w:eastAsia="Arial" w:cs="Arial"/>
          <w:b/>
          <w:sz w:val="19"/>
          <w:szCs w:val="22"/>
        </w:rPr>
        <w:t>'</w:t>
      </w:r>
      <w:r w:rsidRPr="00F47387">
        <w:rPr>
          <w:rFonts w:ascii="Times New Roman" w:eastAsia="Arial" w:cs="Arial"/>
          <w:b/>
          <w:spacing w:val="18"/>
          <w:sz w:val="19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>District</w:t>
      </w:r>
      <w:r w:rsidRPr="00F47387">
        <w:rPr>
          <w:rFonts w:ascii="Times New Roman" w:eastAsia="Arial" w:cs="Arial"/>
          <w:b/>
          <w:spacing w:val="7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>Dekalb</w:t>
      </w:r>
      <w:r w:rsidRPr="00F47387">
        <w:rPr>
          <w:rFonts w:ascii="Times New Roman" w:eastAsia="Arial" w:cs="Arial"/>
          <w:b/>
          <w:spacing w:val="17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>County,</w:t>
      </w:r>
      <w:r w:rsidRPr="00F47387">
        <w:rPr>
          <w:rFonts w:ascii="Times New Roman" w:eastAsia="Arial" w:cs="Arial"/>
          <w:b/>
          <w:spacing w:val="13"/>
          <w:szCs w:val="22"/>
        </w:rPr>
        <w:t xml:space="preserve"> </w:t>
      </w:r>
      <w:r w:rsidRPr="00F47387">
        <w:rPr>
          <w:rFonts w:ascii="Times New Roman" w:eastAsia="Arial" w:cs="Arial"/>
          <w:b/>
          <w:spacing w:val="-2"/>
          <w:szCs w:val="22"/>
        </w:rPr>
        <w:t>Georgia</w:t>
      </w:r>
    </w:p>
    <w:p w14:paraId="2D7F5461" w14:textId="77777777" w:rsidR="00F47387" w:rsidRPr="00F47387" w:rsidRDefault="00F47387" w:rsidP="00F47387">
      <w:pPr>
        <w:widowControl w:val="0"/>
        <w:autoSpaceDE w:val="0"/>
        <w:autoSpaceDN w:val="0"/>
        <w:spacing w:before="29"/>
        <w:rPr>
          <w:rFonts w:ascii="Times New Roman" w:eastAsia="Arial" w:cs="Arial"/>
          <w:b/>
        </w:rPr>
      </w:pPr>
    </w:p>
    <w:p w14:paraId="08D4D7DF" w14:textId="6928B6E0" w:rsidR="00F47387" w:rsidRPr="00F47387" w:rsidRDefault="00F47387" w:rsidP="00F47387">
      <w:pPr>
        <w:widowControl w:val="0"/>
        <w:autoSpaceDE w:val="0"/>
        <w:autoSpaceDN w:val="0"/>
        <w:spacing w:before="1" w:line="249" w:lineRule="auto"/>
        <w:ind w:left="1244" w:right="266"/>
        <w:jc w:val="center"/>
        <w:rPr>
          <w:rFonts w:ascii="Times New Roman" w:eastAsia="Arial" w:cs="Arial"/>
          <w:b/>
          <w:szCs w:val="22"/>
        </w:rPr>
      </w:pPr>
      <w:r w:rsidRPr="00F47387">
        <w:rPr>
          <w:rFonts w:ascii="Times New Roman" w:eastAsia="Arial" w:cs="Arial"/>
          <w:b/>
          <w:szCs w:val="22"/>
        </w:rPr>
        <w:t>PERMANENT EASEMENT FOR CONSTRUCTION</w:t>
      </w:r>
      <w:r w:rsidRPr="00F47387">
        <w:rPr>
          <w:rFonts w:ascii="Times New Roman" w:eastAsia="Arial" w:cs="Arial"/>
          <w:b/>
          <w:spacing w:val="40"/>
          <w:szCs w:val="22"/>
        </w:rPr>
        <w:t xml:space="preserve"> </w:t>
      </w:r>
      <w:r w:rsidRPr="00F47387">
        <w:rPr>
          <w:rFonts w:ascii="Times New Roman" w:eastAsia="Arial" w:cs="Arial"/>
          <w:b/>
          <w:szCs w:val="22"/>
        </w:rPr>
        <w:t xml:space="preserve">AND MAINTENANCE </w:t>
      </w:r>
      <w:r w:rsidRPr="00F47387">
        <w:rPr>
          <w:rFonts w:ascii="Times New Roman" w:eastAsia="Arial" w:cs="Arial"/>
          <w:b/>
          <w:w w:val="105"/>
          <w:szCs w:val="22"/>
        </w:rPr>
        <w:t xml:space="preserve">OF </w:t>
      </w:r>
      <w:r w:rsidR="005654C7">
        <w:rPr>
          <w:rFonts w:ascii="Times New Roman" w:eastAsia="Arial" w:cs="Arial"/>
          <w:b/>
          <w:w w:val="105"/>
          <w:szCs w:val="22"/>
        </w:rPr>
        <w:t>IDLEWOOD ROAD AT SARR PARKWAY ROUNDABOUT</w:t>
      </w:r>
    </w:p>
    <w:p w14:paraId="686A4D31" w14:textId="77777777" w:rsidR="00F47387" w:rsidRPr="00F47387" w:rsidRDefault="00F47387" w:rsidP="00F47387">
      <w:pPr>
        <w:widowControl w:val="0"/>
        <w:autoSpaceDE w:val="0"/>
        <w:autoSpaceDN w:val="0"/>
        <w:spacing w:before="31"/>
        <w:rPr>
          <w:rFonts w:ascii="Times New Roman" w:eastAsia="Arial" w:cs="Arial"/>
          <w:b/>
        </w:rPr>
      </w:pPr>
    </w:p>
    <w:p w14:paraId="51204012" w14:textId="77777777" w:rsidR="00F47387" w:rsidRPr="00F47387" w:rsidRDefault="00F47387" w:rsidP="00F47387">
      <w:pPr>
        <w:widowControl w:val="0"/>
        <w:autoSpaceDE w:val="0"/>
        <w:autoSpaceDN w:val="0"/>
        <w:spacing w:line="242" w:lineRule="auto"/>
        <w:ind w:left="1287" w:right="6049" w:hanging="3"/>
        <w:rPr>
          <w:rFonts w:ascii="Times New Roman" w:eastAsia="Arial" w:cs="Arial"/>
          <w:b/>
          <w:szCs w:val="22"/>
        </w:rPr>
      </w:pPr>
      <w:r w:rsidRPr="00F47387">
        <w:rPr>
          <w:rFonts w:ascii="Times New Roman" w:eastAsia="Arial" w:cs="Arial"/>
          <w:b/>
          <w:spacing w:val="-2"/>
          <w:w w:val="105"/>
          <w:szCs w:val="22"/>
        </w:rPr>
        <w:t>STATE</w:t>
      </w:r>
      <w:r w:rsidRPr="00F47387">
        <w:rPr>
          <w:rFonts w:ascii="Times New Roman" w:eastAsia="Arial" w:cs="Arial"/>
          <w:b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spacing w:val="-2"/>
          <w:w w:val="105"/>
          <w:szCs w:val="22"/>
        </w:rPr>
        <w:t>OF</w:t>
      </w:r>
      <w:r w:rsidRPr="00F47387">
        <w:rPr>
          <w:rFonts w:ascii="Times New Roman" w:eastAsia="Arial" w:cs="Arial"/>
          <w:b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spacing w:val="-2"/>
          <w:w w:val="105"/>
          <w:szCs w:val="22"/>
        </w:rPr>
        <w:t xml:space="preserve">GEORGIA </w:t>
      </w:r>
      <w:r w:rsidRPr="00F47387">
        <w:rPr>
          <w:rFonts w:ascii="Times New Roman" w:eastAsia="Arial" w:cs="Arial"/>
          <w:b/>
          <w:w w:val="105"/>
          <w:szCs w:val="22"/>
        </w:rPr>
        <w:t>DEKALB COUNTY</w:t>
      </w:r>
    </w:p>
    <w:p w14:paraId="5D46C243" w14:textId="77777777" w:rsidR="00F47387" w:rsidRPr="00F47387" w:rsidRDefault="00F47387" w:rsidP="00F47387">
      <w:pPr>
        <w:widowControl w:val="0"/>
        <w:autoSpaceDE w:val="0"/>
        <w:autoSpaceDN w:val="0"/>
        <w:spacing w:before="28"/>
        <w:rPr>
          <w:rFonts w:ascii="Times New Roman" w:eastAsia="Arial" w:cs="Arial"/>
          <w:b/>
        </w:rPr>
      </w:pPr>
    </w:p>
    <w:p w14:paraId="7E97685E" w14:textId="5ABAF523" w:rsidR="00F47387" w:rsidRPr="00F47387" w:rsidRDefault="00F47387" w:rsidP="005654C7">
      <w:pPr>
        <w:widowControl w:val="0"/>
        <w:tabs>
          <w:tab w:val="left" w:pos="8087"/>
        </w:tabs>
        <w:autoSpaceDE w:val="0"/>
        <w:autoSpaceDN w:val="0"/>
        <w:spacing w:line="252" w:lineRule="auto"/>
        <w:ind w:left="1274" w:right="294" w:firstLine="6"/>
        <w:jc w:val="both"/>
        <w:rPr>
          <w:rFonts w:ascii="Times New Roman" w:eastAsia="Arial" w:hAnsi="Times New Roman" w:cs="Arial"/>
          <w:szCs w:val="22"/>
        </w:rPr>
      </w:pPr>
      <w:r w:rsidRPr="00F47387">
        <w:rPr>
          <w:rFonts w:ascii="Times New Roman" w:eastAsia="Arial" w:hAnsi="Times New Roman" w:cs="Arial"/>
          <w:b/>
          <w:w w:val="105"/>
          <w:szCs w:val="22"/>
        </w:rPr>
        <w:t xml:space="preserve">THIS EASEMENT </w:t>
      </w:r>
      <w:r w:rsidRPr="00F47387">
        <w:rPr>
          <w:rFonts w:ascii="Times New Roman" w:eastAsia="Arial" w:hAnsi="Times New Roman" w:cs="Arial"/>
          <w:w w:val="105"/>
          <w:szCs w:val="22"/>
        </w:rPr>
        <w:t xml:space="preserve">granted this </w:t>
      </w:r>
      <w:r w:rsidRPr="00F47387">
        <w:rPr>
          <w:rFonts w:ascii="Times New Roman" w:eastAsia="Arial" w:hAnsi="Times New Roman" w:cs="Arial"/>
          <w:spacing w:val="258"/>
          <w:w w:val="105"/>
          <w:szCs w:val="22"/>
          <w:u w:val="single"/>
        </w:rPr>
        <w:t xml:space="preserve"> </w:t>
      </w:r>
      <w:r w:rsidRPr="00F47387">
        <w:rPr>
          <w:rFonts w:ascii="Times New Roman" w:eastAsia="Arial" w:hAnsi="Times New Roman" w:cs="Arial"/>
          <w:spacing w:val="258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 xml:space="preserve">day of </w:t>
      </w:r>
      <w:r w:rsidRPr="00F47387">
        <w:rPr>
          <w:rFonts w:ascii="Times New Roman" w:eastAsia="Arial" w:hAnsi="Times New Roman" w:cs="Arial"/>
          <w:szCs w:val="22"/>
          <w:u w:val="single"/>
        </w:rPr>
        <w:tab/>
      </w:r>
      <w:r>
        <w:rPr>
          <w:rFonts w:ascii="Times New Roman" w:eastAsia="Arial" w:hAnsi="Times New Roman" w:cs="Arial"/>
          <w:szCs w:val="22"/>
          <w:u w:val="single"/>
        </w:rPr>
        <w:t xml:space="preserve"> </w:t>
      </w:r>
      <w:r w:rsidRPr="00F47387">
        <w:rPr>
          <w:rFonts w:ascii="Times New Roman" w:eastAsia="Arial" w:hAnsi="Times New Roman" w:cs="Arial"/>
          <w:szCs w:val="22"/>
        </w:rPr>
        <w:t>2024</w:t>
      </w:r>
      <w:r w:rsidRPr="00F47387">
        <w:rPr>
          <w:rFonts w:ascii="Times New Roman" w:eastAsia="Arial" w:hAnsi="Times New Roman" w:cs="Arial"/>
          <w:spacing w:val="-6"/>
          <w:w w:val="125"/>
          <w:szCs w:val="22"/>
        </w:rPr>
        <w:t>,</w:t>
      </w:r>
      <w:r w:rsidRPr="00F47387">
        <w:rPr>
          <w:rFonts w:ascii="Times New Roman" w:eastAsia="Arial" w:hAnsi="Times New Roman" w:cs="Arial"/>
          <w:spacing w:val="-15"/>
          <w:w w:val="12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6"/>
          <w:w w:val="105"/>
          <w:szCs w:val="22"/>
        </w:rPr>
        <w:t>by</w:t>
      </w:r>
      <w:r w:rsidRPr="00F47387">
        <w:rPr>
          <w:rFonts w:ascii="Times New Roman" w:eastAsia="Arial" w:hAnsi="Times New Roman" w:cs="Arial"/>
          <w:spacing w:val="-11"/>
          <w:w w:val="105"/>
          <w:szCs w:val="22"/>
        </w:rPr>
        <w:t xml:space="preserve"> </w:t>
      </w:r>
      <w:r w:rsidR="005654C7">
        <w:rPr>
          <w:rFonts w:ascii="Times New Roman" w:eastAsia="Arial" w:hAnsi="Times New Roman" w:cs="Arial"/>
          <w:spacing w:val="-6"/>
          <w:w w:val="105"/>
          <w:szCs w:val="22"/>
        </w:rPr>
        <w:t>the Dekalb County Board of Education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, as</w:t>
      </w:r>
      <w:r w:rsidRPr="00F47387">
        <w:rPr>
          <w:rFonts w:ascii="Times New Roman" w:eastAsia="Arial" w:hAnsi="Times New Roman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parties</w:t>
      </w:r>
      <w:r w:rsidRPr="00F47387">
        <w:rPr>
          <w:rFonts w:ascii="Times New Roman" w:eastAsia="Arial" w:hAnsi="Times New Roman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of</w:t>
      </w:r>
      <w:r w:rsidRPr="00F47387">
        <w:rPr>
          <w:rFonts w:ascii="Times New Roman" w:eastAsia="Arial" w:hAnsi="Times New Roman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the</w:t>
      </w:r>
      <w:r w:rsidRPr="00F47387">
        <w:rPr>
          <w:rFonts w:ascii="Times New Roman" w:eastAsia="Arial" w:hAnsi="Times New Roman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first</w:t>
      </w:r>
      <w:r w:rsidRPr="00F47387">
        <w:rPr>
          <w:rFonts w:ascii="Times New Roman" w:eastAsia="Arial" w:hAnsi="Times New Roman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part,</w:t>
      </w:r>
      <w:r w:rsidRPr="00F47387">
        <w:rPr>
          <w:rFonts w:ascii="Times New Roman" w:eastAsia="Arial" w:hAnsi="Times New Roman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>hereinafter refe</w:t>
      </w:r>
      <w:r>
        <w:rPr>
          <w:rFonts w:ascii="Times New Roman" w:eastAsia="Arial" w:hAnsi="Times New Roman" w:cs="Arial"/>
          <w:spacing w:val="-2"/>
          <w:w w:val="105"/>
          <w:szCs w:val="22"/>
        </w:rPr>
        <w:t>rred</w:t>
      </w:r>
      <w:r w:rsidRPr="00F47387">
        <w:rPr>
          <w:rFonts w:ascii="Times New Roman" w:eastAsia="Arial" w:hAnsi="Times New Roman" w:cs="Arial"/>
          <w:spacing w:val="-2"/>
          <w:w w:val="105"/>
          <w:szCs w:val="22"/>
        </w:rPr>
        <w:t xml:space="preserve"> to </w:t>
      </w:r>
      <w:r w:rsidRPr="00F47387">
        <w:rPr>
          <w:rFonts w:ascii="Times New Roman" w:eastAsia="Arial" w:hAnsi="Times New Roman" w:cs="Arial"/>
          <w:w w:val="105"/>
          <w:szCs w:val="22"/>
        </w:rPr>
        <w:t>as</w:t>
      </w:r>
      <w:r w:rsidRPr="00F47387">
        <w:rPr>
          <w:rFonts w:ascii="Times New Roman" w:eastAsia="Arial" w:hAnsi="Times New Roman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Grantors,</w:t>
      </w:r>
      <w:r w:rsidRPr="00F47387">
        <w:rPr>
          <w:rFonts w:ascii="Times New Roman" w:eastAsia="Arial" w:hAnsi="Times New Roman" w:cs="Arial"/>
          <w:spacing w:val="-8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and</w:t>
      </w:r>
      <w:r w:rsidRPr="00F47387">
        <w:rPr>
          <w:rFonts w:ascii="Times New Roman" w:eastAsia="Arial" w:hAnsi="Times New Roman" w:cs="Arial"/>
          <w:spacing w:val="-9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b/>
          <w:w w:val="105"/>
          <w:szCs w:val="22"/>
        </w:rPr>
        <w:t>City</w:t>
      </w:r>
      <w:r w:rsidRPr="00F47387">
        <w:rPr>
          <w:rFonts w:ascii="Times New Roman" w:eastAsia="Arial" w:hAnsi="Times New Roman" w:cs="Arial"/>
          <w:b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b/>
          <w:w w:val="105"/>
          <w:szCs w:val="22"/>
        </w:rPr>
        <w:t>of</w:t>
      </w:r>
      <w:r w:rsidRPr="00F47387">
        <w:rPr>
          <w:rFonts w:ascii="Times New Roman" w:eastAsia="Arial" w:hAnsi="Times New Roman" w:cs="Arial"/>
          <w:b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b/>
          <w:w w:val="105"/>
          <w:szCs w:val="22"/>
        </w:rPr>
        <w:t>Tucke</w:t>
      </w:r>
      <w:r>
        <w:rPr>
          <w:rFonts w:ascii="Times New Roman" w:eastAsia="Arial" w:hAnsi="Times New Roman" w:cs="Arial"/>
          <w:b/>
          <w:w w:val="105"/>
          <w:szCs w:val="22"/>
        </w:rPr>
        <w:t>r</w:t>
      </w:r>
      <w:r w:rsidRPr="00F47387">
        <w:rPr>
          <w:rFonts w:ascii="Times New Roman" w:eastAsia="Arial" w:hAnsi="Times New Roman" w:cs="Arial"/>
          <w:b/>
          <w:w w:val="105"/>
          <w:szCs w:val="22"/>
        </w:rPr>
        <w:t xml:space="preserve">, </w:t>
      </w:r>
      <w:r w:rsidRPr="00F47387">
        <w:rPr>
          <w:rFonts w:ascii="Times New Roman" w:eastAsia="Arial" w:hAnsi="Times New Roman" w:cs="Arial"/>
          <w:w w:val="105"/>
          <w:szCs w:val="22"/>
        </w:rPr>
        <w:t>a</w:t>
      </w:r>
      <w:r w:rsidRPr="00F47387">
        <w:rPr>
          <w:rFonts w:ascii="Times New Roman" w:eastAsia="Arial" w:hAnsi="Times New Roman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political</w:t>
      </w:r>
      <w:r w:rsidRPr="00F47387">
        <w:rPr>
          <w:rFonts w:ascii="Times New Roman" w:eastAsia="Arial" w:hAnsi="Times New Roman" w:cs="Arial"/>
          <w:spacing w:val="-3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subdivision</w:t>
      </w:r>
      <w:r w:rsidRPr="00F47387">
        <w:rPr>
          <w:rFonts w:ascii="Times New Roman" w:eastAsia="Arial" w:hAnsi="Times New Roman" w:cs="Arial"/>
          <w:spacing w:val="-1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of</w:t>
      </w:r>
      <w:r w:rsidRPr="00F47387">
        <w:rPr>
          <w:rFonts w:ascii="Times New Roman" w:eastAsia="Arial" w:hAnsi="Times New Roman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the</w:t>
      </w:r>
      <w:r w:rsidRPr="00F47387">
        <w:rPr>
          <w:rFonts w:ascii="Times New Roman" w:eastAsia="Arial" w:hAnsi="Times New Roman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State</w:t>
      </w:r>
      <w:r w:rsidRPr="00F47387">
        <w:rPr>
          <w:rFonts w:ascii="Times New Roman" w:eastAsia="Arial" w:hAnsi="Times New Roman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of</w:t>
      </w:r>
      <w:r w:rsidRPr="00F47387">
        <w:rPr>
          <w:rFonts w:ascii="Times New Roman" w:eastAsia="Arial" w:hAnsi="Times New Roman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Georgia,</w:t>
      </w:r>
      <w:r w:rsidRPr="00F47387">
        <w:rPr>
          <w:rFonts w:ascii="Times New Roman" w:eastAsia="Arial" w:hAnsi="Times New Roman" w:cs="Arial"/>
          <w:spacing w:val="-13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as pa</w:t>
      </w:r>
      <w:r>
        <w:rPr>
          <w:rFonts w:ascii="Times New Roman" w:eastAsia="Arial" w:hAnsi="Times New Roman" w:cs="Arial"/>
          <w:w w:val="105"/>
          <w:szCs w:val="22"/>
        </w:rPr>
        <w:t>r</w:t>
      </w:r>
      <w:r w:rsidRPr="00F47387">
        <w:rPr>
          <w:rFonts w:ascii="Times New Roman" w:eastAsia="Arial" w:hAnsi="Times New Roman" w:cs="Arial"/>
          <w:w w:val="105"/>
          <w:szCs w:val="22"/>
        </w:rPr>
        <w:t>ty of the</w:t>
      </w:r>
      <w:r w:rsidRPr="00F47387">
        <w:rPr>
          <w:rFonts w:ascii="Times New Roman" w:eastAsia="Arial" w:hAnsi="Times New Roman" w:cs="Arial"/>
          <w:spacing w:val="-19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second part,</w:t>
      </w:r>
      <w:r w:rsidRPr="00F47387">
        <w:rPr>
          <w:rFonts w:ascii="Times New Roman" w:eastAsia="Arial" w:hAnsi="Times New Roman" w:cs="Arial"/>
          <w:spacing w:val="-4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hereinafter refe</w:t>
      </w:r>
      <w:r>
        <w:rPr>
          <w:rFonts w:ascii="Times New Roman" w:eastAsia="Arial" w:hAnsi="Times New Roman" w:cs="Arial"/>
          <w:w w:val="105"/>
          <w:szCs w:val="22"/>
        </w:rPr>
        <w:t>rr</w:t>
      </w:r>
      <w:r w:rsidRPr="00F47387">
        <w:rPr>
          <w:rFonts w:ascii="Times New Roman" w:eastAsia="Arial" w:hAnsi="Times New Roman" w:cs="Arial"/>
          <w:w w:val="105"/>
          <w:szCs w:val="22"/>
        </w:rPr>
        <w:t>ed to</w:t>
      </w:r>
      <w:r w:rsidRPr="00F47387">
        <w:rPr>
          <w:rFonts w:ascii="Times New Roman" w:eastAsia="Arial" w:hAnsi="Times New Roman" w:cs="Arial"/>
          <w:spacing w:val="-3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as</w:t>
      </w:r>
      <w:r w:rsidRPr="00F47387">
        <w:rPr>
          <w:rFonts w:ascii="Times New Roman" w:eastAsia="Arial" w:hAnsi="Times New Roman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hAnsi="Times New Roman" w:cs="Arial"/>
          <w:w w:val="105"/>
          <w:szCs w:val="22"/>
        </w:rPr>
        <w:t>Grantee.</w:t>
      </w:r>
    </w:p>
    <w:p w14:paraId="118BCACC" w14:textId="77777777" w:rsidR="00F47387" w:rsidRPr="00F47387" w:rsidRDefault="00F47387" w:rsidP="005654C7">
      <w:pPr>
        <w:widowControl w:val="0"/>
        <w:autoSpaceDE w:val="0"/>
        <w:autoSpaceDN w:val="0"/>
        <w:spacing w:before="12"/>
        <w:jc w:val="both"/>
        <w:rPr>
          <w:rFonts w:ascii="Times New Roman" w:eastAsia="Arial" w:cs="Arial"/>
        </w:rPr>
      </w:pPr>
    </w:p>
    <w:p w14:paraId="3AEFB646" w14:textId="0C91E2FC" w:rsidR="00F47387" w:rsidRPr="00F47387" w:rsidRDefault="00F47387" w:rsidP="005654C7">
      <w:pPr>
        <w:widowControl w:val="0"/>
        <w:autoSpaceDE w:val="0"/>
        <w:autoSpaceDN w:val="0"/>
        <w:spacing w:line="249" w:lineRule="auto"/>
        <w:ind w:left="1260" w:right="307" w:firstLine="21"/>
        <w:jc w:val="both"/>
        <w:rPr>
          <w:rFonts w:ascii="Times New Roman" w:eastAsia="Arial" w:cs="Arial"/>
          <w:szCs w:val="22"/>
        </w:rPr>
      </w:pPr>
      <w:r w:rsidRPr="00F47387">
        <w:rPr>
          <w:rFonts w:ascii="Times New Roman" w:eastAsia="Arial" w:cs="Arial"/>
          <w:b/>
          <w:spacing w:val="-2"/>
          <w:w w:val="105"/>
          <w:szCs w:val="22"/>
        </w:rPr>
        <w:t>WITNESSETH</w:t>
      </w:r>
      <w:r w:rsidRPr="00F47387">
        <w:rPr>
          <w:rFonts w:ascii="Times New Roman" w:eastAsia="Arial" w:cs="Arial"/>
          <w:b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b/>
          <w:spacing w:val="-2"/>
          <w:w w:val="105"/>
          <w:szCs w:val="22"/>
        </w:rPr>
        <w:t>THAT;</w:t>
      </w:r>
      <w:r w:rsidRPr="00F47387">
        <w:rPr>
          <w:rFonts w:ascii="Times New Roman" w:eastAsia="Arial" w:cs="Arial"/>
          <w:b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Grantors,</w:t>
      </w:r>
      <w:r w:rsidRPr="00F47387">
        <w:rPr>
          <w:rFonts w:ascii="Times New Roman" w:eastAsia="Arial" w:cs="Arial"/>
          <w:spacing w:val="-3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for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and in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consideration</w:t>
      </w:r>
      <w:r w:rsidRPr="00F47387">
        <w:rPr>
          <w:rFonts w:ascii="Times New Roman" w:eastAsia="Arial" w:cs="Arial"/>
          <w:spacing w:val="10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of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the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sum</w:t>
      </w:r>
      <w:r w:rsidRPr="00F47387">
        <w:rPr>
          <w:rFonts w:ascii="Times New Roman" w:eastAsia="Arial" w:cs="Arial"/>
          <w:spacing w:val="-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of</w:t>
      </w:r>
      <w:r>
        <w:rPr>
          <w:rFonts w:ascii="Times New Roman" w:eastAsia="Arial" w:cs="Arial"/>
          <w:spacing w:val="-2"/>
          <w:w w:val="105"/>
          <w:szCs w:val="22"/>
        </w:rPr>
        <w:t xml:space="preserve"> </w:t>
      </w:r>
      <w:r w:rsidR="005654C7">
        <w:rPr>
          <w:rFonts w:ascii="Times New Roman" w:eastAsia="Arial" w:cs="Arial"/>
          <w:spacing w:val="-2"/>
          <w:w w:val="105"/>
          <w:szCs w:val="22"/>
        </w:rPr>
        <w:t>ten</w:t>
      </w:r>
      <w:r w:rsidRPr="00F47387">
        <w:rPr>
          <w:rFonts w:ascii="Times New Roman" w:eastAsia="Arial" w:cs="Arial"/>
          <w:spacing w:val="-10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dollars </w:t>
      </w:r>
      <w:r w:rsidRPr="00F47387">
        <w:rPr>
          <w:rFonts w:ascii="Times New Roman" w:eastAsia="Arial" w:cs="Arial"/>
          <w:w w:val="105"/>
          <w:szCs w:val="22"/>
        </w:rPr>
        <w:t>($</w:t>
      </w:r>
      <w:r w:rsidR="005654C7">
        <w:rPr>
          <w:rFonts w:ascii="Times New Roman" w:eastAsia="Arial" w:cs="Arial"/>
          <w:w w:val="105"/>
          <w:szCs w:val="22"/>
        </w:rPr>
        <w:t>10</w:t>
      </w:r>
      <w:r w:rsidRPr="00F47387">
        <w:rPr>
          <w:rFonts w:ascii="Times New Roman" w:eastAsia="Arial" w:cs="Arial"/>
          <w:w w:val="105"/>
          <w:szCs w:val="22"/>
        </w:rPr>
        <w:t>.00) in hand paid at and before the</w:t>
      </w:r>
      <w:r w:rsidRPr="00F47387">
        <w:rPr>
          <w:rFonts w:ascii="Times New Roman" w:eastAsia="Arial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sealing and delivery of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these presents, and by these presents, do grant, sell convey, create and transfer unto the Grantee a perpetual</w:t>
      </w:r>
      <w:r w:rsidRPr="00F47387">
        <w:rPr>
          <w:rFonts w:ascii="Times New Roman" w:eastAsia="Arial" w:cs="Arial"/>
          <w:spacing w:val="-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permanent</w:t>
      </w:r>
      <w:r w:rsidRPr="00F47387">
        <w:rPr>
          <w:rFonts w:ascii="Times New Roman" w:eastAsia="Arial" w:cs="Arial"/>
          <w:spacing w:val="-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easement</w:t>
      </w:r>
      <w:r w:rsidRPr="00F47387">
        <w:rPr>
          <w:rFonts w:ascii="Times New Roman" w:eastAsia="Arial" w:cs="Arial"/>
          <w:spacing w:val="-9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over,</w:t>
      </w:r>
      <w:r w:rsidRPr="00F47387">
        <w:rPr>
          <w:rFonts w:ascii="Times New Roman" w:eastAsia="Arial" w:cs="Arial"/>
          <w:spacing w:val="-6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under,</w:t>
      </w:r>
      <w:r w:rsidRPr="00F47387">
        <w:rPr>
          <w:rFonts w:ascii="Times New Roman" w:eastAsia="Arial" w:cs="Arial"/>
          <w:spacing w:val="-3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upon</w:t>
      </w:r>
      <w:r w:rsidRPr="00F47387">
        <w:rPr>
          <w:rFonts w:ascii="Times New Roman" w:eastAsia="Arial" w:cs="Arial"/>
          <w:spacing w:val="-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and</w:t>
      </w:r>
      <w:r w:rsidRPr="00F47387">
        <w:rPr>
          <w:rFonts w:ascii="Times New Roman" w:eastAsia="Arial" w:cs="Arial"/>
          <w:spacing w:val="-9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across</w:t>
      </w:r>
      <w:r w:rsidRPr="00F47387">
        <w:rPr>
          <w:rFonts w:ascii="Times New Roman" w:eastAsia="Arial" w:cs="Arial"/>
          <w:spacing w:val="-13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property described on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 xml:space="preserve">attached </w:t>
      </w:r>
      <w:r w:rsidR="005654C7">
        <w:rPr>
          <w:rFonts w:ascii="Times New Roman" w:eastAsia="Arial" w:cs="Arial"/>
          <w:w w:val="105"/>
          <w:szCs w:val="22"/>
        </w:rPr>
        <w:t>exhibits PLAT OF AREA # 1 and PLAT OF AREA # 2</w:t>
      </w:r>
      <w:r w:rsidRPr="00F47387">
        <w:rPr>
          <w:rFonts w:ascii="Times New Roman" w:eastAsia="Arial" w:cs="Arial"/>
          <w:w w:val="105"/>
          <w:szCs w:val="22"/>
        </w:rPr>
        <w:t>,</w:t>
      </w:r>
      <w:r w:rsidRPr="00F47387">
        <w:rPr>
          <w:rFonts w:ascii="Times New Roman" w:eastAsia="Arial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which is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incorporated herein by reference.</w:t>
      </w:r>
    </w:p>
    <w:p w14:paraId="3EC25C82" w14:textId="77777777" w:rsidR="005654C7" w:rsidRDefault="005654C7" w:rsidP="00F47387">
      <w:pPr>
        <w:widowControl w:val="0"/>
        <w:autoSpaceDE w:val="0"/>
        <w:autoSpaceDN w:val="0"/>
        <w:spacing w:line="249" w:lineRule="auto"/>
        <w:jc w:val="both"/>
        <w:rPr>
          <w:rFonts w:ascii="Times New Roman" w:eastAsia="Arial" w:cs="Arial"/>
          <w:szCs w:val="22"/>
        </w:rPr>
      </w:pPr>
    </w:p>
    <w:p w14:paraId="67A7A248" w14:textId="0B4E0163" w:rsidR="00F47387" w:rsidRDefault="00F47387" w:rsidP="005654C7">
      <w:pPr>
        <w:widowControl w:val="0"/>
        <w:autoSpaceDE w:val="0"/>
        <w:autoSpaceDN w:val="0"/>
        <w:spacing w:before="63" w:line="249" w:lineRule="auto"/>
        <w:ind w:left="1287" w:right="246" w:hanging="6"/>
        <w:jc w:val="both"/>
        <w:rPr>
          <w:rFonts w:ascii="Times New Roman" w:eastAsia="Arial" w:cs="Arial"/>
          <w:w w:val="105"/>
          <w:szCs w:val="22"/>
        </w:rPr>
      </w:pPr>
      <w:r w:rsidRPr="00F47387">
        <w:rPr>
          <w:rFonts w:eastAsia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5098677" wp14:editId="797842B1">
                <wp:simplePos x="0" y="0"/>
                <wp:positionH relativeFrom="page">
                  <wp:posOffset>7562094</wp:posOffset>
                </wp:positionH>
                <wp:positionV relativeFrom="page">
                  <wp:posOffset>7977828</wp:posOffset>
                </wp:positionV>
                <wp:extent cx="1270" cy="1686560"/>
                <wp:effectExtent l="0" t="0" r="0" b="0"/>
                <wp:wrapNone/>
                <wp:docPr id="121711669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8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86560">
                              <a:moveTo>
                                <a:pt x="0" y="16864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44BA7" id="Graphic 12" o:spid="_x0000_s1026" style="position:absolute;margin-left:595.45pt;margin-top:628.2pt;width:.1pt;height:132.8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8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" path="m,1686454l,e" filled="f" strokeweight=".1272mm">
                <v:path arrowok="t"/>
                <w10:wrap anchorx="page" anchory="page"/>
              </v:shape>
            </w:pict>
          </mc:Fallback>
        </mc:AlternateContent>
      </w:r>
      <w:r w:rsidRPr="00F47387">
        <w:rPr>
          <w:rFonts w:eastAsia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5A37ABD" wp14:editId="3BA850A5">
                <wp:simplePos x="0" y="0"/>
                <wp:positionH relativeFrom="page">
                  <wp:posOffset>7584995</wp:posOffset>
                </wp:positionH>
                <wp:positionV relativeFrom="page">
                  <wp:posOffset>4806560</wp:posOffset>
                </wp:positionV>
                <wp:extent cx="1270" cy="2364740"/>
                <wp:effectExtent l="0" t="0" r="0" b="0"/>
                <wp:wrapNone/>
                <wp:docPr id="100980921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64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64740">
                              <a:moveTo>
                                <a:pt x="0" y="23647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EF4B4" id="Graphic 13" o:spid="_x0000_s1026" style="position:absolute;margin-left:597.25pt;margin-top:378.45pt;width:.1pt;height:186.2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6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" path="m,2364702l,e" filled="f" strokeweight=".1272mm">
                <v:path arrowok="t"/>
                <w10:wrap anchorx="page" anchory="page"/>
              </v:shape>
            </w:pict>
          </mc:Fallback>
        </mc:AlternateContent>
      </w:r>
      <w:r w:rsidRPr="00F47387">
        <w:rPr>
          <w:rFonts w:eastAsia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32A9552" wp14:editId="53AF3A49">
                <wp:simplePos x="0" y="0"/>
                <wp:positionH relativeFrom="page">
                  <wp:posOffset>7594156</wp:posOffset>
                </wp:positionH>
                <wp:positionV relativeFrom="page">
                  <wp:posOffset>3596712</wp:posOffset>
                </wp:positionV>
                <wp:extent cx="1270" cy="770255"/>
                <wp:effectExtent l="0" t="0" r="0" b="0"/>
                <wp:wrapNone/>
                <wp:docPr id="31964069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70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70255">
                              <a:moveTo>
                                <a:pt x="0" y="7699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79E1A" id="Graphic 14" o:spid="_x0000_s1026" style="position:absolute;margin-left:597.95pt;margin-top:283.2pt;width:.1pt;height:60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" path="m,769903l,e" filled="f" strokeweight=".1272mm">
                <v:path arrowok="t"/>
                <w10:wrap anchorx="page" anchory="page"/>
              </v:shape>
            </w:pict>
          </mc:Fallback>
        </mc:AlternateContent>
      </w:r>
      <w:r w:rsidRPr="00F47387">
        <w:rPr>
          <w:rFonts w:eastAsia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45BF803" wp14:editId="5746375F">
                <wp:simplePos x="0" y="0"/>
                <wp:positionH relativeFrom="page">
                  <wp:posOffset>7598736</wp:posOffset>
                </wp:positionH>
                <wp:positionV relativeFrom="page">
                  <wp:posOffset>1616960</wp:posOffset>
                </wp:positionV>
                <wp:extent cx="1270" cy="1393190"/>
                <wp:effectExtent l="0" t="0" r="0" b="0"/>
                <wp:wrapNone/>
                <wp:docPr id="91251790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3190">
                              <a:moveTo>
                                <a:pt x="0" y="13931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B957" id="Graphic 15" o:spid="_x0000_s1026" style="position:absolute;margin-left:598.35pt;margin-top:127.3pt;width:.1pt;height:109.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9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" path="m,1393158l,e" filled="f" strokeweight=".1272mm">
                <v:path arrowok="t"/>
                <w10:wrap anchorx="page" anchory="page"/>
              </v:shape>
            </w:pict>
          </mc:Fallback>
        </mc:AlternateContent>
      </w:r>
      <w:r w:rsidRPr="00F47387">
        <w:rPr>
          <w:rFonts w:ascii="Times New Roman" w:eastAsia="Arial" w:cs="Arial"/>
          <w:w w:val="105"/>
          <w:szCs w:val="22"/>
        </w:rPr>
        <w:t>The Grantors also convey to Grantee a temporary construction easement as described on</w:t>
      </w:r>
      <w:r w:rsidRPr="00F47387">
        <w:rPr>
          <w:rFonts w:ascii="Times New Roman" w:eastAsia="Arial" w:cs="Arial"/>
          <w:spacing w:val="-5"/>
          <w:w w:val="105"/>
          <w:szCs w:val="22"/>
        </w:rPr>
        <w:t xml:space="preserve"> </w:t>
      </w:r>
      <w:r w:rsidR="005654C7">
        <w:rPr>
          <w:rFonts w:ascii="Times New Roman" w:eastAsia="Arial" w:cs="Arial"/>
          <w:w w:val="105"/>
          <w:szCs w:val="22"/>
        </w:rPr>
        <w:t>exhibits PLAT OF AREA # 1 and PLAT OF AREA # 2</w:t>
      </w:r>
      <w:r w:rsidRPr="00F47387">
        <w:rPr>
          <w:rFonts w:ascii="Times New Roman" w:eastAsia="Arial" w:cs="Arial"/>
          <w:w w:val="105"/>
          <w:szCs w:val="22"/>
        </w:rPr>
        <w:t>.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 temporary construction easement shall expire at</w:t>
      </w:r>
      <w:r w:rsidRPr="00F47387">
        <w:rPr>
          <w:rFonts w:ascii="Times New Roman" w:eastAsia="Arial" w:cs="Arial"/>
          <w:spacing w:val="-3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 completion of</w:t>
      </w:r>
      <w:r w:rsidRPr="00F47387">
        <w:rPr>
          <w:rFonts w:ascii="Times New Roman" w:eastAsia="Arial" w:cs="Arial"/>
          <w:spacing w:val="-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construction</w:t>
      </w:r>
      <w:r w:rsidRPr="00F47387">
        <w:rPr>
          <w:rFonts w:ascii="Times New Roman" w:eastAsia="Arial" w:cs="Arial"/>
          <w:spacing w:val="3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necessary to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complete the</w:t>
      </w:r>
      <w:r w:rsidRPr="00F47387">
        <w:rPr>
          <w:rFonts w:ascii="Times New Roman" w:eastAsia="Arial" w:cs="Arial"/>
          <w:spacing w:val="-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project.</w:t>
      </w:r>
    </w:p>
    <w:p w14:paraId="1C5B4222" w14:textId="77777777" w:rsidR="00F47387" w:rsidRDefault="00F47387" w:rsidP="00F47387">
      <w:pPr>
        <w:widowControl w:val="0"/>
        <w:autoSpaceDE w:val="0"/>
        <w:autoSpaceDN w:val="0"/>
        <w:spacing w:before="63" w:line="249" w:lineRule="auto"/>
        <w:ind w:left="1287" w:right="246" w:hanging="6"/>
        <w:rPr>
          <w:rFonts w:ascii="Times New Roman" w:eastAsia="Arial" w:cs="Arial"/>
          <w:w w:val="105"/>
          <w:szCs w:val="22"/>
        </w:rPr>
      </w:pPr>
    </w:p>
    <w:p w14:paraId="1E9759DE" w14:textId="2644E936" w:rsidR="00F47387" w:rsidRDefault="00F47387" w:rsidP="00B177B4">
      <w:pPr>
        <w:widowControl w:val="0"/>
        <w:autoSpaceDE w:val="0"/>
        <w:autoSpaceDN w:val="0"/>
        <w:spacing w:line="252" w:lineRule="auto"/>
        <w:ind w:left="1332" w:right="245" w:firstLine="2"/>
        <w:jc w:val="both"/>
        <w:rPr>
          <w:rFonts w:ascii="Times New Roman" w:eastAsia="Arial" w:cs="Arial"/>
          <w:w w:val="105"/>
          <w:szCs w:val="22"/>
        </w:rPr>
      </w:pP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purpose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of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this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easement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is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to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allow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Grantee,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or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its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agents,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to</w:t>
      </w:r>
      <w:r w:rsidRPr="00F47387">
        <w:rPr>
          <w:rFonts w:ascii="Times New Roman" w:eastAsia="Arial" w:cs="Arial"/>
          <w:spacing w:val="40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 xml:space="preserve">construct </w:t>
      </w:r>
      <w:r w:rsidRPr="00F47387">
        <w:rPr>
          <w:rFonts w:ascii="Times New Roman" w:eastAsia="Arial" w:cs="Arial"/>
          <w:szCs w:val="22"/>
        </w:rPr>
        <w:t>permanent improvements as</w:t>
      </w:r>
      <w:r w:rsidRPr="00F47387">
        <w:rPr>
          <w:rFonts w:ascii="Times New Roman" w:eastAsia="Arial" w:cs="Arial"/>
          <w:spacing w:val="-2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necessary, to</w:t>
      </w:r>
      <w:r w:rsidRPr="00F47387">
        <w:rPr>
          <w:rFonts w:ascii="Times New Roman" w:eastAsia="Arial" w:cs="Arial"/>
          <w:spacing w:val="-16"/>
          <w:szCs w:val="22"/>
        </w:rPr>
        <w:t xml:space="preserve"> </w:t>
      </w:r>
      <w:r w:rsidR="00B177B4">
        <w:rPr>
          <w:rFonts w:ascii="Times New Roman" w:eastAsia="Arial" w:cs="Arial"/>
          <w:szCs w:val="22"/>
        </w:rPr>
        <w:t xml:space="preserve">improve the safety and operational flow of traffic to the intersection of Idlewood Road and Sarr Parkway </w:t>
      </w:r>
      <w:r w:rsidRPr="00F47387">
        <w:rPr>
          <w:rFonts w:ascii="Times New Roman" w:eastAsia="Arial" w:cs="Arial"/>
          <w:spacing w:val="-2"/>
          <w:w w:val="105"/>
          <w:szCs w:val="22"/>
        </w:rPr>
        <w:t>as</w:t>
      </w:r>
      <w:r w:rsidRPr="00F47387">
        <w:rPr>
          <w:rFonts w:ascii="Times New Roman" w:eastAsia="Arial" w:cs="Arial"/>
          <w:spacing w:val="-21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shown on</w:t>
      </w:r>
      <w:r w:rsidRPr="00F47387">
        <w:rPr>
          <w:rFonts w:ascii="Times New Roman" w:eastAsia="Arial" w:cs="Arial"/>
          <w:spacing w:val="-10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the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attached Exhibit</w:t>
      </w:r>
      <w:r w:rsidRPr="00F47387">
        <w:rPr>
          <w:rFonts w:ascii="Times New Roman" w:eastAsia="Arial" w:cs="Arial"/>
          <w:spacing w:val="-4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A.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All</w:t>
      </w:r>
      <w:r w:rsidRPr="00F47387">
        <w:rPr>
          <w:rFonts w:ascii="Times New Roman" w:eastAsia="Arial" w:cs="Arial"/>
          <w:spacing w:val="-10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disturbed areas</w:t>
      </w:r>
      <w:r w:rsidRPr="00F47387">
        <w:rPr>
          <w:rFonts w:ascii="Times New Roman" w:eastAsia="Arial" w:cs="Arial"/>
          <w:spacing w:val="-13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will </w:t>
      </w:r>
      <w:r w:rsidRPr="00F47387">
        <w:rPr>
          <w:rFonts w:ascii="Times New Roman" w:eastAsia="Arial" w:cs="Arial"/>
          <w:w w:val="105"/>
          <w:szCs w:val="22"/>
        </w:rPr>
        <w:t>be</w:t>
      </w:r>
      <w:r w:rsidRPr="00F47387">
        <w:rPr>
          <w:rFonts w:ascii="Times New Roman" w:eastAsia="Arial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stabilized</w:t>
      </w:r>
      <w:r w:rsidRPr="00F47387">
        <w:rPr>
          <w:rFonts w:ascii="Times New Roman" w:eastAsia="Arial" w:cs="Arial"/>
          <w:spacing w:val="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with</w:t>
      </w:r>
      <w:r w:rsidRPr="00F47387">
        <w:rPr>
          <w:rFonts w:ascii="Times New Roman" w:eastAsia="Arial" w:cs="Arial"/>
          <w:spacing w:val="-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grassing</w:t>
      </w:r>
      <w:r w:rsidRPr="00F47387">
        <w:rPr>
          <w:rFonts w:ascii="Times New Roman" w:eastAsia="Arial" w:cs="Arial"/>
          <w:spacing w:val="-13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and/or rip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rap</w:t>
      </w:r>
      <w:r w:rsidRPr="00F47387">
        <w:rPr>
          <w:rFonts w:ascii="Times New Roman" w:eastAsia="Arial" w:cs="Arial"/>
          <w:spacing w:val="-19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stone.</w:t>
      </w:r>
      <w:r w:rsidRPr="00F47387">
        <w:rPr>
          <w:rFonts w:ascii="Times New Roman" w:eastAsia="Arial" w:cs="Arial"/>
          <w:spacing w:val="-13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Grantee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shall be</w:t>
      </w:r>
      <w:r w:rsidRPr="00F47387">
        <w:rPr>
          <w:rFonts w:ascii="Times New Roman" w:eastAsia="Arial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solely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responsible for</w:t>
      </w:r>
      <w:r w:rsidRPr="00F47387">
        <w:rPr>
          <w:rFonts w:ascii="Times New Roman" w:eastAsia="Arial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maintenance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of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="00B177B4">
        <w:rPr>
          <w:rFonts w:ascii="Times New Roman" w:eastAsia="Arial" w:cs="Arial"/>
          <w:szCs w:val="22"/>
        </w:rPr>
        <w:t>Idlewood Road and Sarr Parkway</w:t>
      </w:r>
      <w:r w:rsidR="00B177B4">
        <w:rPr>
          <w:rFonts w:ascii="Times New Roman" w:eastAsia="Arial" w:cs="Arial"/>
          <w:szCs w:val="22"/>
        </w:rPr>
        <w:t xml:space="preserve"> Roundabout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including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="00B177B4">
        <w:rPr>
          <w:rFonts w:ascii="Times New Roman" w:eastAsia="Arial" w:cs="Arial"/>
          <w:w w:val="105"/>
          <w:szCs w:val="22"/>
        </w:rPr>
        <w:t>roadway</w:t>
      </w:r>
      <w:r w:rsidRPr="00F47387">
        <w:rPr>
          <w:rFonts w:ascii="Times New Roman" w:eastAsia="Arial" w:cs="Arial"/>
          <w:w w:val="105"/>
          <w:szCs w:val="22"/>
        </w:rPr>
        <w:t>,</w:t>
      </w:r>
      <w:r w:rsidRPr="00F47387">
        <w:rPr>
          <w:rFonts w:ascii="Times New Roman" w:eastAsia="Arial" w:cs="Arial"/>
          <w:spacing w:val="-1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</w:t>
      </w:r>
      <w:r w:rsidR="00B177B4">
        <w:rPr>
          <w:rFonts w:ascii="Times New Roman" w:eastAsia="Arial" w:cs="Arial"/>
          <w:w w:val="105"/>
          <w:szCs w:val="22"/>
        </w:rPr>
        <w:t>ignage and striping</w:t>
      </w:r>
      <w:r w:rsidRPr="00F47387">
        <w:rPr>
          <w:rFonts w:ascii="Times New Roman" w:eastAsia="Arial" w:cs="Arial"/>
          <w:w w:val="105"/>
          <w:szCs w:val="22"/>
        </w:rPr>
        <w:t>,</w:t>
      </w:r>
      <w:r w:rsidR="00B177B4">
        <w:rPr>
          <w:rFonts w:ascii="Times New Roman" w:eastAsia="Arial" w:cs="Arial"/>
          <w:spacing w:val="-17"/>
          <w:w w:val="105"/>
          <w:szCs w:val="22"/>
        </w:rPr>
        <w:t xml:space="preserve"> pedestrian crossing signals, </w:t>
      </w:r>
      <w:r w:rsidR="0036736F">
        <w:rPr>
          <w:rFonts w:ascii="Times New Roman" w:eastAsia="Arial" w:cs="Arial"/>
          <w:spacing w:val="-17"/>
          <w:w w:val="105"/>
          <w:szCs w:val="22"/>
        </w:rPr>
        <w:t xml:space="preserve">landscaping, rip rap stone </w:t>
      </w:r>
      <w:r w:rsidR="00B177B4">
        <w:rPr>
          <w:rFonts w:ascii="Times New Roman" w:eastAsia="Arial" w:cs="Arial"/>
          <w:spacing w:val="-17"/>
          <w:w w:val="105"/>
          <w:szCs w:val="22"/>
        </w:rPr>
        <w:t xml:space="preserve">and </w:t>
      </w:r>
      <w:r w:rsidR="00B177B4">
        <w:rPr>
          <w:rFonts w:ascii="Times New Roman" w:eastAsia="Arial" w:cs="Arial"/>
          <w:w w:val="105"/>
          <w:szCs w:val="22"/>
        </w:rPr>
        <w:t xml:space="preserve">drainage </w:t>
      </w:r>
      <w:r w:rsidRPr="00F47387">
        <w:rPr>
          <w:rFonts w:ascii="Times New Roman" w:eastAsia="Arial" w:cs="Arial"/>
          <w:w w:val="105"/>
          <w:szCs w:val="22"/>
        </w:rPr>
        <w:t>structure</w:t>
      </w:r>
      <w:r w:rsidR="00B177B4">
        <w:rPr>
          <w:rFonts w:ascii="Times New Roman" w:eastAsia="Arial" w:cs="Arial"/>
          <w:w w:val="105"/>
          <w:szCs w:val="22"/>
        </w:rPr>
        <w:t xml:space="preserve">s. </w:t>
      </w:r>
    </w:p>
    <w:p w14:paraId="6C29A01F" w14:textId="77777777" w:rsidR="005654C7" w:rsidRDefault="005654C7" w:rsidP="005654C7">
      <w:pPr>
        <w:widowControl w:val="0"/>
        <w:autoSpaceDE w:val="0"/>
        <w:autoSpaceDN w:val="0"/>
        <w:spacing w:line="252" w:lineRule="auto"/>
        <w:ind w:left="1332" w:right="245" w:firstLine="2"/>
        <w:jc w:val="both"/>
        <w:rPr>
          <w:rFonts w:ascii="Times New Roman" w:eastAsia="Arial" w:cs="Arial"/>
          <w:w w:val="105"/>
          <w:szCs w:val="22"/>
        </w:rPr>
      </w:pPr>
    </w:p>
    <w:p w14:paraId="3B24486B" w14:textId="77777777" w:rsidR="005654C7" w:rsidRDefault="005654C7" w:rsidP="005654C7">
      <w:pPr>
        <w:widowControl w:val="0"/>
        <w:autoSpaceDE w:val="0"/>
        <w:autoSpaceDN w:val="0"/>
        <w:spacing w:line="252" w:lineRule="auto"/>
        <w:ind w:left="1332" w:right="245" w:firstLine="2"/>
        <w:jc w:val="both"/>
        <w:rPr>
          <w:rFonts w:ascii="Times New Roman" w:eastAsia="Arial" w:cs="Arial"/>
          <w:w w:val="105"/>
          <w:szCs w:val="22"/>
        </w:rPr>
      </w:pPr>
    </w:p>
    <w:p w14:paraId="0856FE94" w14:textId="77777777" w:rsidR="005654C7" w:rsidRPr="00F47387" w:rsidRDefault="005654C7" w:rsidP="005654C7">
      <w:pPr>
        <w:widowControl w:val="0"/>
        <w:autoSpaceDE w:val="0"/>
        <w:autoSpaceDN w:val="0"/>
        <w:spacing w:line="252" w:lineRule="auto"/>
        <w:ind w:left="1332" w:right="245" w:firstLine="2"/>
        <w:jc w:val="both"/>
        <w:rPr>
          <w:rFonts w:ascii="Times New Roman" w:eastAsia="Arial" w:cs="Arial"/>
          <w:szCs w:val="22"/>
        </w:rPr>
      </w:pPr>
    </w:p>
    <w:p w14:paraId="2F5F5D9C" w14:textId="77777777" w:rsidR="00F47387" w:rsidRPr="00F47387" w:rsidRDefault="00F47387" w:rsidP="00F47387">
      <w:pPr>
        <w:widowControl w:val="0"/>
        <w:autoSpaceDE w:val="0"/>
        <w:autoSpaceDN w:val="0"/>
        <w:spacing w:before="4"/>
        <w:rPr>
          <w:rFonts w:ascii="Times New Roman" w:eastAsia="Arial" w:cs="Arial"/>
        </w:rPr>
      </w:pPr>
    </w:p>
    <w:p w14:paraId="7896F9D8" w14:textId="77777777" w:rsidR="00F47387" w:rsidRPr="00F47387" w:rsidRDefault="00F47387" w:rsidP="005654C7">
      <w:pPr>
        <w:widowControl w:val="0"/>
        <w:autoSpaceDE w:val="0"/>
        <w:autoSpaceDN w:val="0"/>
        <w:spacing w:before="1" w:line="252" w:lineRule="auto"/>
        <w:ind w:left="1327" w:right="258" w:firstLine="5"/>
        <w:jc w:val="both"/>
        <w:rPr>
          <w:rFonts w:ascii="Times New Roman" w:eastAsia="Arial" w:cs="Arial"/>
          <w:szCs w:val="22"/>
        </w:rPr>
      </w:pPr>
      <w:r w:rsidRPr="00F47387">
        <w:rPr>
          <w:rFonts w:ascii="Times New Roman" w:eastAsia="Arial" w:cs="Arial"/>
          <w:w w:val="105"/>
          <w:szCs w:val="22"/>
        </w:rPr>
        <w:lastRenderedPageBreak/>
        <w:t>Grantor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hereby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expressly</w:t>
      </w:r>
      <w:r w:rsidRPr="00F47387">
        <w:rPr>
          <w:rFonts w:ascii="Times New Roman" w:eastAsia="Arial" w:cs="Arial"/>
          <w:spacing w:val="-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reserves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for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itself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and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its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successors-in-title</w:t>
      </w:r>
      <w:r w:rsidRPr="00F47387">
        <w:rPr>
          <w:rFonts w:ascii="Times New Roman" w:eastAsia="Arial" w:cs="Arial"/>
          <w:spacing w:val="-18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all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rights</w:t>
      </w:r>
      <w:r w:rsidRPr="00F47387">
        <w:rPr>
          <w:rFonts w:ascii="Times New Roman" w:eastAsia="Arial" w:cs="Arial"/>
          <w:spacing w:val="-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and privileges incident</w:t>
      </w:r>
      <w:r w:rsidRPr="00F47387">
        <w:rPr>
          <w:rFonts w:ascii="Times New Roman" w:eastAsia="Arial" w:cs="Arial"/>
          <w:spacing w:val="-4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to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ownership</w:t>
      </w:r>
      <w:r w:rsidRPr="00F47387">
        <w:rPr>
          <w:rFonts w:ascii="Times New Roman" w:eastAsia="Arial" w:cs="Arial"/>
          <w:spacing w:val="-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of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the</w:t>
      </w:r>
      <w:r w:rsidRPr="00F47387">
        <w:rPr>
          <w:rFonts w:ascii="Times New Roman" w:eastAsia="Arial" w:cs="Arial"/>
          <w:spacing w:val="-5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permanent easement area which are</w:t>
      </w:r>
      <w:r w:rsidRPr="00F47387">
        <w:rPr>
          <w:rFonts w:ascii="Times New Roman" w:eastAsia="Arial" w:cs="Arial"/>
          <w:spacing w:val="-9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 xml:space="preserve">not </w:t>
      </w:r>
      <w:r w:rsidRPr="00F47387">
        <w:rPr>
          <w:rFonts w:ascii="Times New Roman" w:eastAsia="Arial" w:cs="Arial"/>
          <w:szCs w:val="22"/>
        </w:rPr>
        <w:t>inconsistent with and do</w:t>
      </w:r>
      <w:r w:rsidRPr="00F47387">
        <w:rPr>
          <w:rFonts w:ascii="Times New Roman" w:eastAsia="Arial" w:cs="Arial"/>
          <w:spacing w:val="-4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not materially interfere with the</w:t>
      </w:r>
      <w:r w:rsidRPr="00F47387">
        <w:rPr>
          <w:rFonts w:ascii="Times New Roman" w:eastAsia="Arial" w:cs="Arial"/>
          <w:spacing w:val="-1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 xml:space="preserve">rights and privileges herein </w:t>
      </w:r>
      <w:r w:rsidRPr="00F47387">
        <w:rPr>
          <w:rFonts w:ascii="Times New Roman" w:eastAsia="Arial" w:cs="Arial"/>
          <w:spacing w:val="-2"/>
          <w:w w:val="105"/>
          <w:szCs w:val="22"/>
        </w:rPr>
        <w:t>granted.</w:t>
      </w:r>
    </w:p>
    <w:p w14:paraId="52FBBAF2" w14:textId="77777777" w:rsidR="00F47387" w:rsidRPr="00F47387" w:rsidRDefault="00F47387" w:rsidP="005654C7">
      <w:pPr>
        <w:widowControl w:val="0"/>
        <w:autoSpaceDE w:val="0"/>
        <w:autoSpaceDN w:val="0"/>
        <w:spacing w:before="231" w:line="252" w:lineRule="auto"/>
        <w:ind w:left="1318" w:right="263"/>
        <w:jc w:val="both"/>
        <w:rPr>
          <w:rFonts w:ascii="Times New Roman" w:eastAsia="Arial" w:cs="Arial"/>
          <w:szCs w:val="22"/>
        </w:rPr>
      </w:pPr>
      <w:r w:rsidRPr="00F47387">
        <w:rPr>
          <w:rFonts w:ascii="Times New Roman" w:eastAsia="Arial" w:cs="Arial"/>
          <w:szCs w:val="22"/>
        </w:rPr>
        <w:t>TO HAVE AND TO HOLD the</w:t>
      </w:r>
      <w:r w:rsidRPr="00F47387">
        <w:rPr>
          <w:rFonts w:ascii="Times New Roman" w:eastAsia="Arial" w:cs="Arial"/>
          <w:spacing w:val="-6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said described perpetual</w:t>
      </w:r>
      <w:r w:rsidRPr="00F47387">
        <w:rPr>
          <w:rFonts w:ascii="Times New Roman" w:eastAsia="Arial" w:cs="Arial"/>
          <w:spacing w:val="40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 xml:space="preserve">permanent easement </w:t>
      </w:r>
      <w:r w:rsidRPr="00F47387">
        <w:rPr>
          <w:rFonts w:ascii="Times New Roman" w:eastAsia="Arial" w:cs="Arial"/>
          <w:spacing w:val="-2"/>
          <w:w w:val="105"/>
          <w:szCs w:val="22"/>
        </w:rPr>
        <w:t>unto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the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said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Grantee,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its</w:t>
      </w:r>
      <w:r w:rsidRPr="00F47387">
        <w:rPr>
          <w:rFonts w:ascii="Times New Roman" w:eastAsia="Arial" w:cs="Arial"/>
          <w:spacing w:val="-16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successors and</w:t>
      </w:r>
      <w:r w:rsidRPr="00F47387">
        <w:rPr>
          <w:rFonts w:ascii="Times New Roman" w:eastAsia="Arial" w:cs="Arial"/>
          <w:spacing w:val="-15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assigns,</w:t>
      </w:r>
      <w:r w:rsidRPr="00F47387">
        <w:rPr>
          <w:rFonts w:ascii="Times New Roman" w:eastAsia="Arial" w:cs="Arial"/>
          <w:spacing w:val="-12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for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all</w:t>
      </w:r>
      <w:r w:rsidRPr="00F47387">
        <w:rPr>
          <w:rFonts w:ascii="Times New Roman" w:eastAsia="Arial" w:cs="Arial"/>
          <w:spacing w:val="-7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purposes</w:t>
      </w:r>
      <w:r w:rsidRPr="00F47387">
        <w:rPr>
          <w:rFonts w:ascii="Times New Roman" w:eastAsia="Arial" w:cs="Arial"/>
          <w:spacing w:val="-11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consistent</w:t>
      </w:r>
      <w:r w:rsidRPr="00F47387">
        <w:rPr>
          <w:rFonts w:ascii="Times New Roman" w:eastAsia="Arial" w:cs="Arial"/>
          <w:spacing w:val="7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with</w:t>
      </w:r>
      <w:r w:rsidRPr="00F47387">
        <w:rPr>
          <w:rFonts w:ascii="Times New Roman" w:eastAsia="Arial" w:cs="Arial"/>
          <w:spacing w:val="-8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the </w:t>
      </w:r>
      <w:r w:rsidRPr="00F47387">
        <w:rPr>
          <w:rFonts w:ascii="Times New Roman" w:eastAsia="Arial" w:cs="Arial"/>
          <w:w w:val="105"/>
          <w:szCs w:val="22"/>
        </w:rPr>
        <w:t>easement rights granted herein forever.</w:t>
      </w:r>
    </w:p>
    <w:p w14:paraId="1E3FA9E9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</w:rPr>
      </w:pPr>
    </w:p>
    <w:p w14:paraId="0B661AE0" w14:textId="77777777" w:rsidR="00F47387" w:rsidRPr="00F47387" w:rsidRDefault="00F47387" w:rsidP="00F47387">
      <w:pPr>
        <w:widowControl w:val="0"/>
        <w:autoSpaceDE w:val="0"/>
        <w:autoSpaceDN w:val="0"/>
        <w:spacing w:before="14"/>
        <w:rPr>
          <w:rFonts w:ascii="Times New Roman" w:eastAsia="Arial" w:cs="Arial"/>
        </w:rPr>
      </w:pPr>
    </w:p>
    <w:p w14:paraId="6721C4EF" w14:textId="77777777" w:rsidR="00F47387" w:rsidRDefault="00F47387" w:rsidP="00F47387">
      <w:pPr>
        <w:widowControl w:val="0"/>
        <w:autoSpaceDE w:val="0"/>
        <w:autoSpaceDN w:val="0"/>
        <w:spacing w:before="1" w:line="244" w:lineRule="auto"/>
        <w:ind w:left="1312" w:firstLine="2"/>
        <w:rPr>
          <w:rFonts w:ascii="Times New Roman" w:eastAsia="Arial" w:cs="Arial"/>
          <w:szCs w:val="22"/>
        </w:rPr>
      </w:pPr>
      <w:r w:rsidRPr="00F47387">
        <w:rPr>
          <w:rFonts w:ascii="Times New Roman" w:eastAsia="Arial" w:cs="Arial"/>
          <w:b/>
          <w:sz w:val="28"/>
          <w:szCs w:val="22"/>
        </w:rPr>
        <w:t>IN</w:t>
      </w:r>
      <w:r w:rsidRPr="00F47387">
        <w:rPr>
          <w:rFonts w:ascii="Times New Roman" w:eastAsia="Arial" w:cs="Arial"/>
          <w:b/>
          <w:spacing w:val="-18"/>
          <w:sz w:val="28"/>
          <w:szCs w:val="22"/>
        </w:rPr>
        <w:t xml:space="preserve"> </w:t>
      </w:r>
      <w:r w:rsidRPr="00F47387">
        <w:rPr>
          <w:rFonts w:ascii="Times New Roman" w:eastAsia="Arial" w:cs="Arial"/>
          <w:b/>
          <w:sz w:val="28"/>
          <w:szCs w:val="22"/>
        </w:rPr>
        <w:t xml:space="preserve">WITNESS WHEREOF, </w:t>
      </w:r>
      <w:r w:rsidRPr="00F47387">
        <w:rPr>
          <w:rFonts w:ascii="Times New Roman" w:eastAsia="Arial" w:cs="Arial"/>
          <w:szCs w:val="22"/>
        </w:rPr>
        <w:t>the</w:t>
      </w:r>
      <w:r w:rsidRPr="00F47387">
        <w:rPr>
          <w:rFonts w:ascii="Times New Roman" w:eastAsia="Arial" w:cs="Arial"/>
          <w:spacing w:val="-13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Grantors</w:t>
      </w:r>
      <w:r w:rsidRPr="00F47387">
        <w:rPr>
          <w:rFonts w:ascii="Times New Roman" w:eastAsia="Arial" w:cs="Arial"/>
          <w:spacing w:val="-2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have</w:t>
      </w:r>
      <w:r w:rsidRPr="00F47387">
        <w:rPr>
          <w:rFonts w:ascii="Times New Roman" w:eastAsia="Arial" w:cs="Arial"/>
          <w:spacing w:val="-14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signed and</w:t>
      </w:r>
      <w:r w:rsidRPr="00F47387">
        <w:rPr>
          <w:rFonts w:ascii="Times New Roman" w:eastAsia="Arial" w:cs="Arial"/>
          <w:spacing w:val="-9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sealed</w:t>
      </w:r>
      <w:r w:rsidRPr="00F47387">
        <w:rPr>
          <w:rFonts w:ascii="Times New Roman" w:eastAsia="Arial" w:cs="Arial"/>
          <w:spacing w:val="-1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this</w:t>
      </w:r>
      <w:r w:rsidRPr="00F47387">
        <w:rPr>
          <w:rFonts w:ascii="Times New Roman" w:eastAsia="Arial" w:cs="Arial"/>
          <w:spacing w:val="-15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easement,</w:t>
      </w:r>
      <w:r w:rsidRPr="00F47387">
        <w:rPr>
          <w:rFonts w:ascii="Times New Roman" w:eastAsia="Arial" w:cs="Arial"/>
          <w:spacing w:val="-1"/>
          <w:szCs w:val="22"/>
        </w:rPr>
        <w:t xml:space="preserve"> </w:t>
      </w:r>
      <w:r w:rsidRPr="00F47387">
        <w:rPr>
          <w:rFonts w:ascii="Times New Roman" w:eastAsia="Arial" w:cs="Arial"/>
          <w:szCs w:val="22"/>
        </w:rPr>
        <w:t>the day and year above written.</w:t>
      </w:r>
    </w:p>
    <w:p w14:paraId="158D028F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</w:rPr>
      </w:pPr>
    </w:p>
    <w:p w14:paraId="5DA7D37B" w14:textId="77777777" w:rsidR="00F47387" w:rsidRPr="00F47387" w:rsidRDefault="00F47387" w:rsidP="00F47387">
      <w:pPr>
        <w:widowControl w:val="0"/>
        <w:autoSpaceDE w:val="0"/>
        <w:autoSpaceDN w:val="0"/>
        <w:spacing w:before="42"/>
        <w:rPr>
          <w:rFonts w:ascii="Times New Roman" w:eastAsia="Arial" w:cs="Arial"/>
        </w:rPr>
      </w:pPr>
      <w:r>
        <w:rPr>
          <w:rFonts w:ascii="Times New Roman" w:eastAsia="Arial" w:cs="Arial"/>
        </w:rPr>
        <w:tab/>
      </w:r>
      <w:r>
        <w:rPr>
          <w:rFonts w:ascii="Times New Roman" w:eastAsia="Arial" w:cs="Arial"/>
        </w:rPr>
        <w:tab/>
      </w:r>
    </w:p>
    <w:p w14:paraId="667F2177" w14:textId="77777777" w:rsidR="00F47387" w:rsidRDefault="00F47387" w:rsidP="00F47387">
      <w:pPr>
        <w:widowControl w:val="0"/>
        <w:autoSpaceDE w:val="0"/>
        <w:autoSpaceDN w:val="0"/>
        <w:spacing w:before="1" w:line="249" w:lineRule="auto"/>
        <w:ind w:left="1305" w:right="6049" w:hanging="9"/>
        <w:rPr>
          <w:rFonts w:ascii="Times New Roman" w:eastAsia="Arial" w:cs="Arial"/>
          <w:w w:val="105"/>
          <w:szCs w:val="22"/>
        </w:rPr>
      </w:pPr>
      <w:r w:rsidRPr="00F47387">
        <w:rPr>
          <w:rFonts w:ascii="Times New Roman" w:eastAsia="Arial" w:cs="Arial"/>
          <w:spacing w:val="-2"/>
          <w:w w:val="105"/>
          <w:szCs w:val="22"/>
        </w:rPr>
        <w:t>Signed,</w:t>
      </w:r>
      <w:r w:rsidRPr="00F47387">
        <w:rPr>
          <w:rFonts w:ascii="Times New Roman" w:eastAsia="Arial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sealed</w:t>
      </w:r>
      <w:r w:rsidRPr="00F47387">
        <w:rPr>
          <w:rFonts w:ascii="Times New Roman" w:eastAsia="Arial" w:cs="Arial"/>
          <w:spacing w:val="-9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>and</w:t>
      </w:r>
      <w:r w:rsidRPr="00F47387">
        <w:rPr>
          <w:rFonts w:ascii="Times New Roman" w:eastAsia="Arial" w:cs="Arial"/>
          <w:spacing w:val="-14"/>
          <w:w w:val="10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w w:val="105"/>
          <w:szCs w:val="22"/>
        </w:rPr>
        <w:t xml:space="preserve">delivered </w:t>
      </w:r>
      <w:r w:rsidRPr="00F47387">
        <w:rPr>
          <w:rFonts w:ascii="Times New Roman" w:eastAsia="Arial" w:cs="Arial"/>
          <w:w w:val="105"/>
          <w:szCs w:val="22"/>
        </w:rPr>
        <w:t>in the</w:t>
      </w:r>
      <w:r>
        <w:rPr>
          <w:rFonts w:ascii="Times New Roman" w:eastAsia="Arial" w:cs="Arial"/>
          <w:w w:val="105"/>
          <w:szCs w:val="22"/>
        </w:rPr>
        <w:t xml:space="preserve"> </w:t>
      </w:r>
      <w:r w:rsidRPr="00F47387">
        <w:rPr>
          <w:rFonts w:ascii="Times New Roman" w:eastAsia="Arial" w:cs="Arial"/>
          <w:w w:val="105"/>
          <w:szCs w:val="22"/>
        </w:rPr>
        <w:t>presence of:</w:t>
      </w:r>
    </w:p>
    <w:p w14:paraId="3633C219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0"/>
        </w:rPr>
      </w:pPr>
    </w:p>
    <w:p w14:paraId="7AAA1A30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0"/>
        </w:rPr>
      </w:pPr>
    </w:p>
    <w:p w14:paraId="6ABB8CDC" w14:textId="77777777" w:rsidR="00F47387" w:rsidRPr="00F47387" w:rsidRDefault="00F47387" w:rsidP="00F47387">
      <w:pPr>
        <w:widowControl w:val="0"/>
        <w:autoSpaceDE w:val="0"/>
        <w:autoSpaceDN w:val="0"/>
        <w:spacing w:before="126"/>
        <w:rPr>
          <w:rFonts w:ascii="Times New Roman" w:eastAsia="Arial" w:cs="Arial"/>
          <w:sz w:val="20"/>
        </w:rPr>
      </w:pPr>
      <w:r w:rsidRPr="00F47387">
        <w:rPr>
          <w:rFonts w:eastAsia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BC99D3" wp14:editId="71660732">
                <wp:simplePos x="0" y="0"/>
                <wp:positionH relativeFrom="page">
                  <wp:posOffset>989347</wp:posOffset>
                </wp:positionH>
                <wp:positionV relativeFrom="paragraph">
                  <wp:posOffset>241649</wp:posOffset>
                </wp:positionV>
                <wp:extent cx="25469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985">
                              <a:moveTo>
                                <a:pt x="0" y="0"/>
                              </a:moveTo>
                              <a:lnTo>
                                <a:pt x="2546653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68EB0" id="Graphic 16" o:spid="_x0000_s1026" style="position:absolute;margin-left:77.9pt;margin-top:19.05pt;width:200.5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kfFQIAAFsEAAAOAAAAZHJzL2Uyb0RvYy54bWysVMFu2zAMvQ/YPwi6L06yJWuNOMXQoMOA&#10;oivQDDsrshwbk0WNVOLk70fJcZJ2t2E+CJT4RD7yUV7cHVor9gapAVfIyWgshXEaysZtC/lj/fDh&#10;R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" path="m,l2546653,e" filled="f" strokeweight=".25458mm">
                <v:path arrowok="t"/>
                <w10:wrap type="topAndBottom" anchorx="page"/>
              </v:shape>
            </w:pict>
          </mc:Fallback>
        </mc:AlternateContent>
      </w:r>
      <w:r w:rsidRPr="00F47387">
        <w:rPr>
          <w:rFonts w:eastAsia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2EF74E" wp14:editId="0ED26C24">
                <wp:simplePos x="0" y="0"/>
                <wp:positionH relativeFrom="page">
                  <wp:posOffset>4048995</wp:posOffset>
                </wp:positionH>
                <wp:positionV relativeFrom="paragraph">
                  <wp:posOffset>241649</wp:posOffset>
                </wp:positionV>
                <wp:extent cx="21621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190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CAF35" id="Graphic 17" o:spid="_x0000_s1026" style="position:absolute;margin-left:318.8pt;margin-top:19.05pt;width:170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" path="m,l216190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3817C3A4" w14:textId="54863060" w:rsidR="00F47387" w:rsidRPr="00F47387" w:rsidRDefault="00F47387" w:rsidP="00B177B4">
      <w:pPr>
        <w:widowControl w:val="0"/>
        <w:tabs>
          <w:tab w:val="left" w:pos="6127"/>
        </w:tabs>
        <w:autoSpaceDE w:val="0"/>
        <w:autoSpaceDN w:val="0"/>
        <w:spacing w:before="2"/>
        <w:ind w:left="6127" w:hanging="4824"/>
        <w:rPr>
          <w:rFonts w:ascii="Times New Roman" w:eastAsia="Arial" w:cs="Arial"/>
          <w:sz w:val="24"/>
          <w:szCs w:val="22"/>
        </w:rPr>
      </w:pPr>
      <w:r w:rsidRPr="00F47387">
        <w:rPr>
          <w:rFonts w:ascii="Times New Roman" w:eastAsia="Arial" w:cs="Arial"/>
          <w:spacing w:val="-6"/>
          <w:szCs w:val="22"/>
        </w:rPr>
        <w:t>Unofficial</w:t>
      </w:r>
      <w:r w:rsidRPr="00F47387">
        <w:rPr>
          <w:rFonts w:ascii="Times New Roman" w:eastAsia="Arial" w:cs="Arial"/>
          <w:spacing w:val="3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szCs w:val="22"/>
        </w:rPr>
        <w:t>Witness</w:t>
      </w:r>
      <w:r w:rsidRPr="00F47387">
        <w:rPr>
          <w:rFonts w:ascii="Times New Roman" w:eastAsia="Arial" w:cs="Arial"/>
          <w:szCs w:val="22"/>
        </w:rPr>
        <w:tab/>
      </w:r>
      <w:r w:rsidR="00B177B4">
        <w:rPr>
          <w:rFonts w:ascii="Times New Roman" w:eastAsia="Arial" w:cs="Arial"/>
          <w:sz w:val="24"/>
          <w:szCs w:val="22"/>
        </w:rPr>
        <w:t>DEKALB COUNTY BOARD OF EDUCATION</w:t>
      </w:r>
    </w:p>
    <w:p w14:paraId="02B93DC1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0"/>
        </w:rPr>
      </w:pPr>
    </w:p>
    <w:p w14:paraId="1782BA0E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0"/>
        </w:rPr>
      </w:pPr>
    </w:p>
    <w:p w14:paraId="0D28739F" w14:textId="77777777" w:rsidR="00F47387" w:rsidRPr="00F47387" w:rsidRDefault="00F47387" w:rsidP="00F47387">
      <w:pPr>
        <w:widowControl w:val="0"/>
        <w:autoSpaceDE w:val="0"/>
        <w:autoSpaceDN w:val="0"/>
        <w:rPr>
          <w:rFonts w:ascii="Times New Roman" w:eastAsia="Arial" w:cs="Arial"/>
          <w:sz w:val="20"/>
        </w:rPr>
      </w:pPr>
    </w:p>
    <w:p w14:paraId="63E85EA5" w14:textId="77777777" w:rsidR="00F47387" w:rsidRPr="00F47387" w:rsidRDefault="00F47387" w:rsidP="00F47387">
      <w:pPr>
        <w:widowControl w:val="0"/>
        <w:autoSpaceDE w:val="0"/>
        <w:autoSpaceDN w:val="0"/>
        <w:spacing w:before="205"/>
        <w:rPr>
          <w:rFonts w:ascii="Times New Roman" w:eastAsia="Arial" w:cs="Arial"/>
          <w:sz w:val="20"/>
        </w:rPr>
      </w:pPr>
      <w:r w:rsidRPr="00F47387">
        <w:rPr>
          <w:rFonts w:eastAsia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98B5DD8" wp14:editId="329C0D39">
                <wp:simplePos x="0" y="0"/>
                <wp:positionH relativeFrom="page">
                  <wp:posOffset>971026</wp:posOffset>
                </wp:positionH>
                <wp:positionV relativeFrom="paragraph">
                  <wp:posOffset>291902</wp:posOffset>
                </wp:positionV>
                <wp:extent cx="2565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7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3C9FC" id="Graphic 18" o:spid="_x0000_s1026" style="position:absolute;margin-left:76.45pt;margin-top:23pt;width:20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" path="m,l2564974,e" filled="f" strokeweight=".1273mm">
                <v:path arrowok="t"/>
                <w10:wrap type="topAndBottom" anchorx="page"/>
              </v:shape>
            </w:pict>
          </mc:Fallback>
        </mc:AlternateContent>
      </w:r>
      <w:r w:rsidRPr="00F47387">
        <w:rPr>
          <w:rFonts w:eastAsia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7B410CF" wp14:editId="41F5AB84">
                <wp:simplePos x="0" y="0"/>
                <wp:positionH relativeFrom="page">
                  <wp:posOffset>4048995</wp:posOffset>
                </wp:positionH>
                <wp:positionV relativeFrom="paragraph">
                  <wp:posOffset>291902</wp:posOffset>
                </wp:positionV>
                <wp:extent cx="21621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1907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6370" id="Graphic 19" o:spid="_x0000_s1026" style="position:absolute;margin-left:318.8pt;margin-top:23pt;width:170.2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" path="m,l2161907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19305DD2" w14:textId="17D7C834" w:rsidR="00F47387" w:rsidRPr="00F47387" w:rsidRDefault="00F47387" w:rsidP="00F47387">
      <w:pPr>
        <w:widowControl w:val="0"/>
        <w:tabs>
          <w:tab w:val="left" w:pos="6121"/>
        </w:tabs>
        <w:autoSpaceDE w:val="0"/>
        <w:autoSpaceDN w:val="0"/>
        <w:spacing w:before="2"/>
        <w:ind w:left="1279"/>
        <w:rPr>
          <w:rFonts w:ascii="Times New Roman" w:eastAsia="Arial" w:cs="Arial"/>
          <w:sz w:val="24"/>
          <w:szCs w:val="22"/>
        </w:rPr>
        <w:sectPr w:rsidR="00F47387" w:rsidRPr="00F47387" w:rsidSect="00F47387">
          <w:pgSz w:w="12240" w:h="15840"/>
          <w:pgMar w:top="1820" w:right="1400" w:bottom="280" w:left="260" w:header="720" w:footer="720" w:gutter="0"/>
          <w:cols w:space="720"/>
        </w:sectPr>
      </w:pPr>
      <w:r w:rsidRPr="00F47387">
        <w:rPr>
          <w:rFonts w:ascii="Times New Roman" w:eastAsia="Arial" w:cs="Arial"/>
          <w:spacing w:val="-2"/>
          <w:szCs w:val="22"/>
        </w:rPr>
        <w:t>Notary</w:t>
      </w:r>
      <w:r w:rsidRPr="00F47387">
        <w:rPr>
          <w:rFonts w:ascii="Times New Roman" w:eastAsia="Arial" w:cs="Arial"/>
          <w:spacing w:val="-13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szCs w:val="22"/>
        </w:rPr>
        <w:t>Public,</w:t>
      </w:r>
      <w:r w:rsidRPr="00F47387">
        <w:rPr>
          <w:rFonts w:ascii="Times New Roman" w:eastAsia="Arial" w:cs="Arial"/>
          <w:spacing w:val="-15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szCs w:val="22"/>
        </w:rPr>
        <w:t>State</w:t>
      </w:r>
      <w:r w:rsidRPr="00F47387">
        <w:rPr>
          <w:rFonts w:ascii="Times New Roman" w:eastAsia="Arial" w:cs="Arial"/>
          <w:spacing w:val="-14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szCs w:val="22"/>
        </w:rPr>
        <w:t>of</w:t>
      </w:r>
      <w:r w:rsidRPr="00F47387">
        <w:rPr>
          <w:rFonts w:ascii="Times New Roman" w:eastAsia="Arial" w:cs="Arial"/>
          <w:spacing w:val="-14"/>
          <w:szCs w:val="22"/>
        </w:rPr>
        <w:t xml:space="preserve"> </w:t>
      </w:r>
      <w:r w:rsidRPr="00F47387">
        <w:rPr>
          <w:rFonts w:ascii="Times New Roman" w:eastAsia="Arial" w:cs="Arial"/>
          <w:spacing w:val="-2"/>
          <w:szCs w:val="22"/>
        </w:rPr>
        <w:t>Georgia</w:t>
      </w:r>
    </w:p>
    <w:p w14:paraId="66F3FDB7" w14:textId="43E03DE3" w:rsidR="00E67A59" w:rsidRPr="00F47387" w:rsidRDefault="00E67A59" w:rsidP="00F47387"/>
    <w:sectPr w:rsidR="00E67A59" w:rsidRPr="00F47387" w:rsidSect="00FD179B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5B08F" w14:textId="77777777" w:rsidR="0054490D" w:rsidRDefault="0054490D" w:rsidP="0060345B">
      <w:r>
        <w:separator/>
      </w:r>
    </w:p>
  </w:endnote>
  <w:endnote w:type="continuationSeparator" w:id="0">
    <w:p w14:paraId="31F2A735" w14:textId="77777777" w:rsidR="0054490D" w:rsidRDefault="0054490D" w:rsidP="0060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F3F13" w14:textId="77777777" w:rsidR="0054490D" w:rsidRPr="0060345B" w:rsidRDefault="0054490D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1EF55" w14:textId="77777777" w:rsidR="0054490D" w:rsidRDefault="0054490D" w:rsidP="0060345B">
      <w:r>
        <w:separator/>
      </w:r>
    </w:p>
  </w:footnote>
  <w:footnote w:type="continuationSeparator" w:id="0">
    <w:p w14:paraId="0557BB7B" w14:textId="77777777" w:rsidR="0054490D" w:rsidRDefault="0054490D" w:rsidP="0060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37"/>
    <w:rsid w:val="00004735"/>
    <w:rsid w:val="00030686"/>
    <w:rsid w:val="0006458F"/>
    <w:rsid w:val="0008297A"/>
    <w:rsid w:val="00096E88"/>
    <w:rsid w:val="000B303D"/>
    <w:rsid w:val="000C6786"/>
    <w:rsid w:val="000D370D"/>
    <w:rsid w:val="000E14E6"/>
    <w:rsid w:val="00101328"/>
    <w:rsid w:val="0015178C"/>
    <w:rsid w:val="001B53DF"/>
    <w:rsid w:val="001F6FDE"/>
    <w:rsid w:val="001F7925"/>
    <w:rsid w:val="002004EC"/>
    <w:rsid w:val="00222993"/>
    <w:rsid w:val="002D2D43"/>
    <w:rsid w:val="002F65E1"/>
    <w:rsid w:val="00301AF9"/>
    <w:rsid w:val="003373D1"/>
    <w:rsid w:val="0036736F"/>
    <w:rsid w:val="00384337"/>
    <w:rsid w:val="00390C3F"/>
    <w:rsid w:val="003A4ED0"/>
    <w:rsid w:val="00405284"/>
    <w:rsid w:val="00447D91"/>
    <w:rsid w:val="00484AA4"/>
    <w:rsid w:val="00490D63"/>
    <w:rsid w:val="004D355B"/>
    <w:rsid w:val="00500618"/>
    <w:rsid w:val="005062A6"/>
    <w:rsid w:val="00522B46"/>
    <w:rsid w:val="0054490D"/>
    <w:rsid w:val="005654C7"/>
    <w:rsid w:val="00581ADB"/>
    <w:rsid w:val="00590E0E"/>
    <w:rsid w:val="0059341B"/>
    <w:rsid w:val="005B0C1F"/>
    <w:rsid w:val="005C15FC"/>
    <w:rsid w:val="005F7761"/>
    <w:rsid w:val="0060345B"/>
    <w:rsid w:val="00625F9C"/>
    <w:rsid w:val="00632204"/>
    <w:rsid w:val="00641E6D"/>
    <w:rsid w:val="00647003"/>
    <w:rsid w:val="00666488"/>
    <w:rsid w:val="006945CA"/>
    <w:rsid w:val="006A03B3"/>
    <w:rsid w:val="006B6EC7"/>
    <w:rsid w:val="006D00AC"/>
    <w:rsid w:val="00732FD5"/>
    <w:rsid w:val="00741BB5"/>
    <w:rsid w:val="00755F63"/>
    <w:rsid w:val="0078430E"/>
    <w:rsid w:val="007A726A"/>
    <w:rsid w:val="007C3D86"/>
    <w:rsid w:val="00843C35"/>
    <w:rsid w:val="0087163E"/>
    <w:rsid w:val="008B2218"/>
    <w:rsid w:val="00967C66"/>
    <w:rsid w:val="00995F0C"/>
    <w:rsid w:val="009B1E9A"/>
    <w:rsid w:val="009C2AC3"/>
    <w:rsid w:val="009F0B31"/>
    <w:rsid w:val="00A72CD8"/>
    <w:rsid w:val="00AD5402"/>
    <w:rsid w:val="00B1577A"/>
    <w:rsid w:val="00B177B4"/>
    <w:rsid w:val="00B233BF"/>
    <w:rsid w:val="00B266A7"/>
    <w:rsid w:val="00B3009D"/>
    <w:rsid w:val="00BD3A70"/>
    <w:rsid w:val="00BD6BC4"/>
    <w:rsid w:val="00C333F4"/>
    <w:rsid w:val="00C751B8"/>
    <w:rsid w:val="00D25806"/>
    <w:rsid w:val="00D3515B"/>
    <w:rsid w:val="00D7129A"/>
    <w:rsid w:val="00D84D52"/>
    <w:rsid w:val="00D861B9"/>
    <w:rsid w:val="00D86CA2"/>
    <w:rsid w:val="00DB2A76"/>
    <w:rsid w:val="00DD32E4"/>
    <w:rsid w:val="00E12FE3"/>
    <w:rsid w:val="00E25E74"/>
    <w:rsid w:val="00E359BE"/>
    <w:rsid w:val="00E41ED2"/>
    <w:rsid w:val="00E67A59"/>
    <w:rsid w:val="00E84717"/>
    <w:rsid w:val="00E92616"/>
    <w:rsid w:val="00EB1869"/>
    <w:rsid w:val="00EB3101"/>
    <w:rsid w:val="00ED0C14"/>
    <w:rsid w:val="00F47387"/>
    <w:rsid w:val="00FA72E3"/>
    <w:rsid w:val="00FA74F9"/>
    <w:rsid w:val="00FB3EB7"/>
    <w:rsid w:val="00FB41C9"/>
    <w:rsid w:val="00FD179B"/>
    <w:rsid w:val="00FE5133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D2460"/>
  <w15:docId w15:val="{27AFD31D-C884-4E95-9B5E-B7D3EACD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AA4"/>
    <w:rPr>
      <w:rFonts w:ascii="Arial" w:hAnsi="Arial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4AA4"/>
    <w:pPr>
      <w:jc w:val="center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rsid w:val="00603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345B"/>
    <w:rPr>
      <w:rFonts w:ascii="Arial" w:hAnsi="Arial"/>
      <w:sz w:val="26"/>
    </w:rPr>
  </w:style>
  <w:style w:type="paragraph" w:styleId="Footer">
    <w:name w:val="footer"/>
    <w:basedOn w:val="Normal"/>
    <w:link w:val="FooterChar"/>
    <w:rsid w:val="00603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345B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hooks\Local%20Settings\Temporary%20Internet%20Files\Content.Outlook\GMOSPN3I\Driveway%20Esmt%20Temp%20Rev%2008-01-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0" ma:contentTypeDescription="Create a new document." ma:contentTypeScope="" ma:versionID="4d409847d92b20c1b9a74e4a297f8b9e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a62690ccf81ef8d3b0bc5d3b171062b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7a20-4a0f-4e23-b6cb-96eedab9fe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location xmlns="1d197a20-4a0f-4e23-b6cb-96eedab9fe93" xsi:nil="true"/>
    <TaxCatchAll xmlns="8be5de25-5959-43be-afff-9a99316fa095" xsi:nil="true"/>
  </documentManagement>
</p:properties>
</file>

<file path=customXml/itemProps1.xml><?xml version="1.0" encoding="utf-8"?>
<ds:datastoreItem xmlns:ds="http://schemas.openxmlformats.org/officeDocument/2006/customXml" ds:itemID="{20B4E942-0F9A-4C8B-B33B-D9CBEEACB2C2}"/>
</file>

<file path=customXml/itemProps2.xml><?xml version="1.0" encoding="utf-8"?>
<ds:datastoreItem xmlns:ds="http://schemas.openxmlformats.org/officeDocument/2006/customXml" ds:itemID="{4CF5EED3-FCDA-4F68-9BA9-49F989284D6F}"/>
</file>

<file path=customXml/itemProps3.xml><?xml version="1.0" encoding="utf-8"?>
<ds:datastoreItem xmlns:ds="http://schemas.openxmlformats.org/officeDocument/2006/customXml" ds:itemID="{96BA7D56-12CB-47BB-B19F-AF0530E7F345}"/>
</file>

<file path=docProps/app.xml><?xml version="1.0" encoding="utf-8"?>
<Properties xmlns="http://schemas.openxmlformats.org/officeDocument/2006/extended-properties" xmlns:vt="http://schemas.openxmlformats.org/officeDocument/2006/docPropsVTypes">
  <Template>Driveway Esmt Temp Rev 08-01-2010</Template>
  <TotalTime>334</TotalTime>
  <Pages>3</Pages>
  <Words>399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DEPT. OF TRANSPORTATION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phooks</dc:creator>
  <cp:lastModifiedBy>Jack Smith</cp:lastModifiedBy>
  <cp:revision>10</cp:revision>
  <cp:lastPrinted>2023-08-28T13:08:00Z</cp:lastPrinted>
  <dcterms:created xsi:type="dcterms:W3CDTF">2024-05-28T15:16:00Z</dcterms:created>
  <dcterms:modified xsi:type="dcterms:W3CDTF">2024-12-18T16:26:00Z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0x010100DC40AC02AA3EBE40912018C1F4CA83AF</vt:lpwstr>
  </property>
</Properties>
</file>