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4A587" w14:textId="77777777" w:rsidR="0077086F" w:rsidRDefault="0077086F" w:rsidP="0077086F">
      <w:pPr>
        <w:spacing w:after="199" w:line="259" w:lineRule="auto"/>
        <w:ind w:left="1"/>
        <w:jc w:val="center"/>
      </w:pPr>
      <w:r>
        <w:rPr>
          <w:b/>
          <w:sz w:val="24"/>
        </w:rPr>
        <w:t xml:space="preserve">CHRONOLOGY OF THE AGENDA ITEM </w:t>
      </w:r>
    </w:p>
    <w:p w14:paraId="050EDE40" w14:textId="23F70E9A" w:rsidR="0077086F" w:rsidRDefault="0077086F" w:rsidP="0077086F">
      <w:r>
        <w:t xml:space="preserve">In </w:t>
      </w:r>
      <w:r w:rsidR="00E46471">
        <w:t>June</w:t>
      </w:r>
      <w:r>
        <w:t xml:space="preserve"> 202</w:t>
      </w:r>
      <w:r w:rsidR="00E46471">
        <w:t>5</w:t>
      </w:r>
      <w:r>
        <w:t xml:space="preserve">, Kittredge Magnet School for High Achievers Parent Teacher Organization (PTO) </w:t>
      </w:r>
      <w:r w:rsidR="00346B25" w:rsidRPr="00346B25">
        <w:t xml:space="preserve">notified the Operations Division that they have funds to construct sunshade cover structures at the playground of the campus. Operations subsequently notified the school of what information was needed for the review and acceptance of the </w:t>
      </w:r>
      <w:r w:rsidR="00247A62" w:rsidRPr="00346B25">
        <w:t>donation.</w:t>
      </w:r>
      <w:r>
        <w:t xml:space="preserve"> Th</w:t>
      </w:r>
      <w:r w:rsidR="78C9CFA0">
        <w:t xml:space="preserve">e </w:t>
      </w:r>
      <w:r>
        <w:t xml:space="preserve">Kittredge Magnet School for High Achievers Parent Teacher Organization submitted the necessary information for review and submission for Board of Education approval. </w:t>
      </w:r>
    </w:p>
    <w:p w14:paraId="1183BE43" w14:textId="77777777" w:rsidR="00F637A1" w:rsidRDefault="00F637A1"/>
    <w:p w14:paraId="0CC56C61" w14:textId="4AB1D912" w:rsidR="00346B25" w:rsidRDefault="00346B25"/>
    <w:sectPr w:rsidR="00346B25" w:rsidSect="007708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6F"/>
    <w:rsid w:val="000319F9"/>
    <w:rsid w:val="000A7EEF"/>
    <w:rsid w:val="00247A62"/>
    <w:rsid w:val="002F796E"/>
    <w:rsid w:val="00346B25"/>
    <w:rsid w:val="00740212"/>
    <w:rsid w:val="0077086F"/>
    <w:rsid w:val="0086695A"/>
    <w:rsid w:val="00A84D02"/>
    <w:rsid w:val="00AD12A1"/>
    <w:rsid w:val="00B87C65"/>
    <w:rsid w:val="00CA371C"/>
    <w:rsid w:val="00CE374D"/>
    <w:rsid w:val="00E13B91"/>
    <w:rsid w:val="00E46471"/>
    <w:rsid w:val="00F637A1"/>
    <w:rsid w:val="00F8242E"/>
    <w:rsid w:val="00F8691E"/>
    <w:rsid w:val="00FB3B57"/>
    <w:rsid w:val="0AAD7162"/>
    <w:rsid w:val="57FC28B8"/>
    <w:rsid w:val="653E34EF"/>
    <w:rsid w:val="6C7E619A"/>
    <w:rsid w:val="78C9CF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16A6"/>
  <w15:chartTrackingRefBased/>
  <w15:docId w15:val="{1A2C3409-15BC-4D1E-92CA-EC72A0BA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86F"/>
    <w:pPr>
      <w:spacing w:after="0" w:line="239"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0AC02AA3EBE40912018C1F4CA83AF" ma:contentTypeVersion="31" ma:contentTypeDescription="Create a new document." ma:contentTypeScope="" ma:versionID="956216c50b8dfef98a116bc3c095535d">
  <xsd:schema xmlns:xsd="http://www.w3.org/2001/XMLSchema" xmlns:xs="http://www.w3.org/2001/XMLSchema" xmlns:p="http://schemas.microsoft.com/office/2006/metadata/properties" xmlns:ns1="http://schemas.microsoft.com/sharepoint/v3" xmlns:ns2="1d197a20-4a0f-4e23-b6cb-96eedab9fe93" xmlns:ns3="8be5de25-5959-43be-afff-9a99316fa095" targetNamespace="http://schemas.microsoft.com/office/2006/metadata/properties" ma:root="true" ma:fieldsID="56ba4b7031b8f1eb708785bc88704501" ns1:_="" ns2:_="" ns3:_="">
    <xsd:import namespace="http://schemas.microsoft.com/sharepoint/v3"/>
    <xsd:import namespace="1d197a20-4a0f-4e23-b6cb-96eedab9fe93"/>
    <xsd:import namespace="8be5de25-5959-43be-afff-9a99316fa0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location" minOccurs="0"/>
                <xsd:element ref="ns2:f777e935-2bd8-451c-8244-567f5cd9cdb4CountryOrRegion" minOccurs="0"/>
                <xsd:element ref="ns2:f777e935-2bd8-451c-8244-567f5cd9cdb4State" minOccurs="0"/>
                <xsd:element ref="ns2:f777e935-2bd8-451c-8244-567f5cd9cdb4City" minOccurs="0"/>
                <xsd:element ref="ns2:f777e935-2bd8-451c-8244-567f5cd9cdb4PostalCode" minOccurs="0"/>
                <xsd:element ref="ns2:f777e935-2bd8-451c-8244-567f5cd9cdb4Street" minOccurs="0"/>
                <xsd:element ref="ns2:f777e935-2bd8-451c-8244-567f5cd9cdb4GeoLoc" minOccurs="0"/>
                <xsd:element ref="ns2:f777e935-2bd8-451c-8244-567f5cd9cdb4DispName"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97a20-4a0f-4e23-b6cb-96eedab9f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cd51b3-3e93-481d-9a44-8f3e0acd42e1" ma:termSetId="09814cd3-568e-fe90-9814-8d621ff8fb84" ma:anchorId="fba54fb3-c3e1-fe81-a776-ca4b69148c4d" ma:open="true" ma:isKeyword="false">
      <xsd:complexType>
        <xsd:sequence>
          <xsd:element ref="pc:Terms" minOccurs="0" maxOccurs="1"/>
        </xsd:sequence>
      </xsd:complexType>
    </xsd:element>
    <xsd:element name="location" ma:index="24" nillable="true" ma:displayName="location " ma:format="Dropdown" ma:internalName="location">
      <xsd:simpleType>
        <xsd:restriction base="dms:Unknown"/>
      </xsd:simpleType>
    </xsd:element>
    <xsd:element name="f777e935-2bd8-451c-8244-567f5cd9cdb4CountryOrRegion" ma:index="25" nillable="true" ma:displayName="location : Country/Region" ma:internalName="CountryOrRegion" ma:readOnly="true">
      <xsd:simpleType>
        <xsd:restriction base="dms:Text"/>
      </xsd:simpleType>
    </xsd:element>
    <xsd:element name="f777e935-2bd8-451c-8244-567f5cd9cdb4State" ma:index="26" nillable="true" ma:displayName="location : State" ma:internalName="State" ma:readOnly="true">
      <xsd:simpleType>
        <xsd:restriction base="dms:Text"/>
      </xsd:simpleType>
    </xsd:element>
    <xsd:element name="f777e935-2bd8-451c-8244-567f5cd9cdb4City" ma:index="27" nillable="true" ma:displayName="location : City" ma:internalName="City" ma:readOnly="true">
      <xsd:simpleType>
        <xsd:restriction base="dms:Text"/>
      </xsd:simpleType>
    </xsd:element>
    <xsd:element name="f777e935-2bd8-451c-8244-567f5cd9cdb4PostalCode" ma:index="28" nillable="true" ma:displayName="location : Postal Code" ma:internalName="PostalCode" ma:readOnly="true">
      <xsd:simpleType>
        <xsd:restriction base="dms:Text"/>
      </xsd:simpleType>
    </xsd:element>
    <xsd:element name="f777e935-2bd8-451c-8244-567f5cd9cdb4Street" ma:index="29" nillable="true" ma:displayName="location : Street" ma:internalName="Street" ma:readOnly="true">
      <xsd:simpleType>
        <xsd:restriction base="dms:Text"/>
      </xsd:simpleType>
    </xsd:element>
    <xsd:element name="f777e935-2bd8-451c-8244-567f5cd9cdb4GeoLoc" ma:index="30" nillable="true" ma:displayName="location : Coordinates" ma:internalName="GeoLoc" ma:readOnly="true">
      <xsd:simpleType>
        <xsd:restriction base="dms:Unknown"/>
      </xsd:simpleType>
    </xsd:element>
    <xsd:element name="f777e935-2bd8-451c-8244-567f5cd9cdb4DispName" ma:index="31" nillable="true" ma:displayName="location :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5de25-5959-43be-afff-9a99316fa0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9d8be2-824d-4a7f-8771-53d5034c5742}" ma:internalName="TaxCatchAll" ma:showField="CatchAllData" ma:web="8be5de25-5959-43be-afff-9a99316f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97a20-4a0f-4e23-b6cb-96eedab9fe9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8be5de25-5959-43be-afff-9a99316fa095" xsi:nil="true"/>
    <location xmlns="1d197a20-4a0f-4e23-b6cb-96eedab9fe93" xsi:nil="true"/>
  </documentManagement>
</p:properties>
</file>

<file path=customXml/itemProps1.xml><?xml version="1.0" encoding="utf-8"?>
<ds:datastoreItem xmlns:ds="http://schemas.openxmlformats.org/officeDocument/2006/customXml" ds:itemID="{FA0C63C7-D025-4182-A6D0-F20386BF8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197a20-4a0f-4e23-b6cb-96eedab9fe93"/>
    <ds:schemaRef ds:uri="8be5de25-5959-43be-afff-9a99316f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7AB9F-0C1E-40AF-930D-5109D1F31978}">
  <ds:schemaRefs>
    <ds:schemaRef ds:uri="http://schemas.microsoft.com/sharepoint/v3/contenttype/forms"/>
  </ds:schemaRefs>
</ds:datastoreItem>
</file>

<file path=customXml/itemProps3.xml><?xml version="1.0" encoding="utf-8"?>
<ds:datastoreItem xmlns:ds="http://schemas.openxmlformats.org/officeDocument/2006/customXml" ds:itemID="{63335479-86A5-4F23-A63D-A653FEF5B8AA}">
  <ds:schemaRefs>
    <ds:schemaRef ds:uri="http://schemas.microsoft.com/office/2006/metadata/properties"/>
    <ds:schemaRef ds:uri="http://schemas.microsoft.com/office/infopath/2007/PartnerControls"/>
    <ds:schemaRef ds:uri="1d197a20-4a0f-4e23-b6cb-96eedab9fe93"/>
    <ds:schemaRef ds:uri="http://schemas.microsoft.com/sharepoint/v3"/>
    <ds:schemaRef ds:uri="8be5de25-5959-43be-afff-9a99316fa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Lemuel Hawkins (Dept-Plant Services)</dc:creator>
  <cp:keywords/>
  <dc:description/>
  <cp:lastModifiedBy>Myra Stewart (Comm, Eng, Innov, &amp; Part)</cp:lastModifiedBy>
  <cp:revision>2</cp:revision>
  <dcterms:created xsi:type="dcterms:W3CDTF">2025-06-11T17:56:00Z</dcterms:created>
  <dcterms:modified xsi:type="dcterms:W3CDTF">2025-06-11T17:56:00Z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0x010100DC40AC02AA3EBE40912018C1F4CA83AF</vt:lpwstr>
  </property>
  <property fmtid="{D5CDD505-2E9C-101B-9397-08002B2CF9AE}" pid="3" name="MediaServiceImageTags">
    <vt:lpwstr/>
  </property>
</Properties>
</file>