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F9FFBF" w14:textId="77777777" w:rsidR="007443EA" w:rsidRDefault="00E40C22">
      <w:pPr>
        <w:widowControl w:val="0"/>
        <w:pBdr>
          <w:top w:val="nil"/>
          <w:left w:val="nil"/>
          <w:bottom w:val="nil"/>
          <w:right w:val="nil"/>
          <w:between w:val="nil"/>
        </w:pBdr>
        <w:spacing w:line="240" w:lineRule="auto"/>
        <w:ind w:right="3917"/>
        <w:jc w:val="right"/>
        <w:rPr>
          <w:color w:val="000000"/>
        </w:rPr>
      </w:pPr>
      <w:r>
        <w:rPr>
          <w:noProof/>
          <w:color w:val="000000"/>
        </w:rPr>
        <w:drawing>
          <wp:inline distT="19050" distB="19050" distL="19050" distR="19050" wp14:anchorId="04DA3C55" wp14:editId="43492BB8">
            <wp:extent cx="2103120" cy="139979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103120" cy="1399794"/>
                    </a:xfrm>
                    <a:prstGeom prst="rect">
                      <a:avLst/>
                    </a:prstGeom>
                    <a:ln/>
                  </pic:spPr>
                </pic:pic>
              </a:graphicData>
            </a:graphic>
          </wp:inline>
        </w:drawing>
      </w:r>
    </w:p>
    <w:p w14:paraId="3DD50B4B" w14:textId="77777777" w:rsidR="007443EA" w:rsidRDefault="00E40C22">
      <w:pPr>
        <w:widowControl w:val="0"/>
        <w:pBdr>
          <w:top w:val="nil"/>
          <w:left w:val="nil"/>
          <w:bottom w:val="nil"/>
          <w:right w:val="nil"/>
          <w:between w:val="nil"/>
        </w:pBdr>
        <w:spacing w:line="240" w:lineRule="auto"/>
        <w:ind w:right="3056"/>
        <w:jc w:val="right"/>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 xml:space="preserve">Hallsville R-IV School District  </w:t>
      </w:r>
    </w:p>
    <w:p w14:paraId="311F0BF9" w14:textId="77777777" w:rsidR="007443EA" w:rsidRDefault="00E40C22">
      <w:pPr>
        <w:widowControl w:val="0"/>
        <w:pBdr>
          <w:top w:val="nil"/>
          <w:left w:val="nil"/>
          <w:bottom w:val="nil"/>
          <w:right w:val="nil"/>
          <w:between w:val="nil"/>
        </w:pBdr>
        <w:spacing w:before="371" w:line="240" w:lineRule="auto"/>
        <w:ind w:right="3385"/>
        <w:jc w:val="right"/>
        <w:rPr>
          <w:rFonts w:ascii="Times New Roman" w:eastAsia="Times New Roman" w:hAnsi="Times New Roman" w:cs="Times New Roman"/>
          <w:b/>
          <w:color w:val="2A2A2A"/>
          <w:sz w:val="24"/>
          <w:szCs w:val="24"/>
        </w:rPr>
      </w:pPr>
      <w:bookmarkStart w:id="0" w:name="_GoBack"/>
      <w:r>
        <w:rPr>
          <w:rFonts w:ascii="Times New Roman" w:eastAsia="Times New Roman" w:hAnsi="Times New Roman" w:cs="Times New Roman"/>
          <w:b/>
          <w:color w:val="2A2A2A"/>
          <w:sz w:val="24"/>
          <w:szCs w:val="24"/>
        </w:rPr>
        <w:t>REQ</w:t>
      </w:r>
      <w:r>
        <w:rPr>
          <w:rFonts w:ascii="Times New Roman" w:eastAsia="Times New Roman" w:hAnsi="Times New Roman" w:cs="Times New Roman"/>
          <w:b/>
          <w:color w:val="3B3B3B"/>
          <w:sz w:val="24"/>
          <w:szCs w:val="24"/>
        </w:rPr>
        <w:t>UE</w:t>
      </w:r>
      <w:r>
        <w:rPr>
          <w:rFonts w:ascii="Times New Roman" w:eastAsia="Times New Roman" w:hAnsi="Times New Roman" w:cs="Times New Roman"/>
          <w:b/>
          <w:color w:val="2A2A2A"/>
          <w:sz w:val="24"/>
          <w:szCs w:val="24"/>
        </w:rPr>
        <w:t xml:space="preserve">ST </w:t>
      </w:r>
      <w:r>
        <w:rPr>
          <w:rFonts w:ascii="Times New Roman" w:eastAsia="Times New Roman" w:hAnsi="Times New Roman" w:cs="Times New Roman"/>
          <w:b/>
          <w:color w:val="3B3B3B"/>
          <w:sz w:val="24"/>
          <w:szCs w:val="24"/>
        </w:rPr>
        <w:t>F</w:t>
      </w:r>
      <w:r>
        <w:rPr>
          <w:rFonts w:ascii="Times New Roman" w:eastAsia="Times New Roman" w:hAnsi="Times New Roman" w:cs="Times New Roman"/>
          <w:b/>
          <w:color w:val="2A2A2A"/>
          <w:sz w:val="24"/>
          <w:szCs w:val="24"/>
        </w:rPr>
        <w:t xml:space="preserve">OR </w:t>
      </w:r>
      <w:r>
        <w:rPr>
          <w:rFonts w:ascii="Times New Roman" w:eastAsia="Times New Roman" w:hAnsi="Times New Roman" w:cs="Times New Roman"/>
          <w:b/>
          <w:color w:val="2A2A2A"/>
          <w:sz w:val="25"/>
          <w:szCs w:val="25"/>
        </w:rPr>
        <w:t>Q</w:t>
      </w:r>
      <w:r>
        <w:rPr>
          <w:rFonts w:ascii="Times New Roman" w:eastAsia="Times New Roman" w:hAnsi="Times New Roman" w:cs="Times New Roman"/>
          <w:b/>
          <w:color w:val="3B3B3B"/>
          <w:sz w:val="23"/>
          <w:szCs w:val="23"/>
        </w:rPr>
        <w:t>U</w:t>
      </w:r>
      <w:r>
        <w:rPr>
          <w:rFonts w:ascii="Times New Roman" w:eastAsia="Times New Roman" w:hAnsi="Times New Roman" w:cs="Times New Roman"/>
          <w:b/>
          <w:color w:val="2A2A2A"/>
          <w:sz w:val="25"/>
          <w:szCs w:val="25"/>
        </w:rPr>
        <w:t>ALIFIC</w:t>
      </w:r>
      <w:r>
        <w:rPr>
          <w:rFonts w:ascii="Times New Roman" w:eastAsia="Times New Roman" w:hAnsi="Times New Roman" w:cs="Times New Roman"/>
          <w:b/>
          <w:color w:val="3B3B3B"/>
          <w:sz w:val="24"/>
          <w:szCs w:val="24"/>
        </w:rPr>
        <w:t>A</w:t>
      </w:r>
      <w:r>
        <w:rPr>
          <w:rFonts w:ascii="Times New Roman" w:eastAsia="Times New Roman" w:hAnsi="Times New Roman" w:cs="Times New Roman"/>
          <w:b/>
          <w:color w:val="2A2A2A"/>
          <w:sz w:val="25"/>
          <w:szCs w:val="25"/>
        </w:rPr>
        <w:t>TIO</w:t>
      </w:r>
      <w:r>
        <w:rPr>
          <w:rFonts w:ascii="Times New Roman" w:eastAsia="Times New Roman" w:hAnsi="Times New Roman" w:cs="Times New Roman"/>
          <w:b/>
          <w:color w:val="3B3B3B"/>
          <w:sz w:val="24"/>
          <w:szCs w:val="24"/>
        </w:rPr>
        <w:t>N</w:t>
      </w:r>
      <w:r>
        <w:rPr>
          <w:rFonts w:ascii="Times New Roman" w:eastAsia="Times New Roman" w:hAnsi="Times New Roman" w:cs="Times New Roman"/>
          <w:b/>
          <w:color w:val="2A2A2A"/>
          <w:sz w:val="24"/>
          <w:szCs w:val="24"/>
        </w:rPr>
        <w:t xml:space="preserve">S  </w:t>
      </w:r>
    </w:p>
    <w:bookmarkEnd w:id="0"/>
    <w:p w14:paraId="0F1B0D20" w14:textId="77777777" w:rsidR="007443EA" w:rsidRDefault="00E40C22">
      <w:pPr>
        <w:widowControl w:val="0"/>
        <w:pBdr>
          <w:top w:val="nil"/>
          <w:left w:val="nil"/>
          <w:bottom w:val="nil"/>
          <w:right w:val="nil"/>
          <w:between w:val="nil"/>
        </w:pBdr>
        <w:spacing w:before="269" w:line="240" w:lineRule="auto"/>
        <w:ind w:right="3272"/>
        <w:jc w:val="right"/>
        <w:rPr>
          <w:rFonts w:ascii="Times New Roman" w:eastAsia="Times New Roman" w:hAnsi="Times New Roman" w:cs="Times New Roman"/>
          <w:b/>
          <w:color w:val="2A2A2A"/>
          <w:sz w:val="24"/>
          <w:szCs w:val="24"/>
        </w:rPr>
      </w:pPr>
      <w:r>
        <w:rPr>
          <w:rFonts w:ascii="Times New Roman" w:eastAsia="Times New Roman" w:hAnsi="Times New Roman" w:cs="Times New Roman"/>
          <w:b/>
          <w:color w:val="2A2A2A"/>
          <w:sz w:val="24"/>
          <w:szCs w:val="24"/>
        </w:rPr>
        <w:t xml:space="preserve">CONSTRUCTION MANAGER AT-RISK  </w:t>
      </w:r>
    </w:p>
    <w:p w14:paraId="1BD34AE9" w14:textId="77777777" w:rsidR="007443EA" w:rsidRDefault="00E40C22">
      <w:pPr>
        <w:widowControl w:val="0"/>
        <w:pBdr>
          <w:top w:val="nil"/>
          <w:left w:val="nil"/>
          <w:bottom w:val="nil"/>
          <w:right w:val="nil"/>
          <w:between w:val="nil"/>
        </w:pBdr>
        <w:spacing w:before="271" w:line="240" w:lineRule="auto"/>
        <w:ind w:right="4935"/>
        <w:jc w:val="right"/>
        <w:rPr>
          <w:rFonts w:ascii="Times New Roman" w:eastAsia="Times New Roman" w:hAnsi="Times New Roman" w:cs="Times New Roman"/>
          <w:b/>
          <w:color w:val="2A2A2A"/>
          <w:sz w:val="24"/>
          <w:szCs w:val="24"/>
        </w:rPr>
      </w:pPr>
      <w:r>
        <w:rPr>
          <w:rFonts w:ascii="Times New Roman" w:eastAsia="Times New Roman" w:hAnsi="Times New Roman" w:cs="Times New Roman"/>
          <w:b/>
          <w:color w:val="2A2A2A"/>
          <w:sz w:val="24"/>
          <w:szCs w:val="24"/>
        </w:rPr>
        <w:t xml:space="preserve">NOTICE  </w:t>
      </w:r>
    </w:p>
    <w:p w14:paraId="13ED8EA9" w14:textId="5A5ABD52" w:rsidR="007443EA" w:rsidRDefault="00E40C22">
      <w:pPr>
        <w:widowControl w:val="0"/>
        <w:pBdr>
          <w:top w:val="nil"/>
          <w:left w:val="nil"/>
          <w:bottom w:val="nil"/>
          <w:right w:val="nil"/>
          <w:between w:val="nil"/>
        </w:pBdr>
        <w:spacing w:before="269" w:line="227" w:lineRule="auto"/>
        <w:ind w:left="728" w:right="18" w:hanging="4"/>
        <w:jc w:val="both"/>
        <w:rPr>
          <w:rFonts w:ascii="Times New Roman" w:eastAsia="Times New Roman" w:hAnsi="Times New Roman" w:cs="Times New Roman"/>
          <w:color w:val="4F4F4F"/>
          <w:sz w:val="16"/>
          <w:szCs w:val="16"/>
        </w:rPr>
      </w:pPr>
      <w:r>
        <w:rPr>
          <w:rFonts w:ascii="Times New Roman" w:eastAsia="Times New Roman" w:hAnsi="Times New Roman" w:cs="Times New Roman"/>
          <w:color w:val="3B3B3B"/>
          <w:sz w:val="24"/>
          <w:szCs w:val="24"/>
        </w:rPr>
        <w:t>T</w:t>
      </w:r>
      <w:r>
        <w:rPr>
          <w:rFonts w:ascii="Times New Roman" w:eastAsia="Times New Roman" w:hAnsi="Times New Roman" w:cs="Times New Roman"/>
          <w:color w:val="2A2A2A"/>
          <w:sz w:val="24"/>
          <w:szCs w:val="24"/>
        </w:rPr>
        <w:t>h</w:t>
      </w:r>
      <w:r>
        <w:rPr>
          <w:rFonts w:ascii="Times New Roman" w:eastAsia="Times New Roman" w:hAnsi="Times New Roman" w:cs="Times New Roman"/>
          <w:color w:val="3B3B3B"/>
          <w:sz w:val="24"/>
          <w:szCs w:val="24"/>
        </w:rPr>
        <w:t xml:space="preserve">e Hallsville R-IV School District ("District”) will accept </w:t>
      </w:r>
      <w:r>
        <w:rPr>
          <w:rFonts w:ascii="Times New Roman" w:eastAsia="Times New Roman" w:hAnsi="Times New Roman" w:cs="Times New Roman"/>
          <w:color w:val="2A2A2A"/>
          <w:sz w:val="24"/>
          <w:szCs w:val="24"/>
        </w:rPr>
        <w:t>q</w:t>
      </w:r>
      <w:r>
        <w:rPr>
          <w:rFonts w:ascii="Times New Roman" w:eastAsia="Times New Roman" w:hAnsi="Times New Roman" w:cs="Times New Roman"/>
          <w:color w:val="3B3B3B"/>
          <w:sz w:val="24"/>
          <w:szCs w:val="24"/>
        </w:rPr>
        <w:t>ualification</w:t>
      </w:r>
      <w:r>
        <w:rPr>
          <w:rFonts w:ascii="Times New Roman" w:eastAsia="Times New Roman" w:hAnsi="Times New Roman" w:cs="Times New Roman"/>
          <w:color w:val="4F4F4F"/>
          <w:sz w:val="24"/>
          <w:szCs w:val="24"/>
        </w:rPr>
        <w:t xml:space="preserve">s </w:t>
      </w:r>
      <w:r>
        <w:rPr>
          <w:rFonts w:ascii="Times New Roman" w:eastAsia="Times New Roman" w:hAnsi="Times New Roman" w:cs="Times New Roman"/>
          <w:color w:val="3B3B3B"/>
          <w:sz w:val="24"/>
          <w:szCs w:val="24"/>
        </w:rPr>
        <w:t xml:space="preserve">for a construction manager at-risk in  accordance with </w:t>
      </w:r>
      <w:proofErr w:type="spellStart"/>
      <w:r>
        <w:rPr>
          <w:rFonts w:ascii="Times New Roman" w:eastAsia="Times New Roman" w:hAnsi="Times New Roman" w:cs="Times New Roman"/>
          <w:color w:val="3B3B3B"/>
          <w:sz w:val="24"/>
          <w:szCs w:val="24"/>
        </w:rPr>
        <w:t>RSMo</w:t>
      </w:r>
      <w:proofErr w:type="spellEnd"/>
      <w:r>
        <w:rPr>
          <w:rFonts w:ascii="Times New Roman" w:eastAsia="Times New Roman" w:hAnsi="Times New Roman" w:cs="Times New Roman"/>
          <w:color w:val="3B3B3B"/>
          <w:sz w:val="24"/>
          <w:szCs w:val="24"/>
        </w:rPr>
        <w:t xml:space="preserve"> § 67.5050 and as </w:t>
      </w:r>
      <w:r>
        <w:rPr>
          <w:rFonts w:ascii="Times New Roman" w:eastAsia="Times New Roman" w:hAnsi="Times New Roman" w:cs="Times New Roman"/>
          <w:color w:val="2A2A2A"/>
          <w:sz w:val="24"/>
          <w:szCs w:val="24"/>
        </w:rPr>
        <w:t>d</w:t>
      </w:r>
      <w:r>
        <w:rPr>
          <w:rFonts w:ascii="Times New Roman" w:eastAsia="Times New Roman" w:hAnsi="Times New Roman" w:cs="Times New Roman"/>
          <w:color w:val="3B3B3B"/>
          <w:sz w:val="24"/>
          <w:szCs w:val="24"/>
        </w:rPr>
        <w:t>escri</w:t>
      </w:r>
      <w:r>
        <w:rPr>
          <w:rFonts w:ascii="Times New Roman" w:eastAsia="Times New Roman" w:hAnsi="Times New Roman" w:cs="Times New Roman"/>
          <w:color w:val="2A2A2A"/>
          <w:sz w:val="24"/>
          <w:szCs w:val="24"/>
        </w:rPr>
        <w:t xml:space="preserve">bed </w:t>
      </w:r>
      <w:r>
        <w:rPr>
          <w:rFonts w:ascii="Times New Roman" w:eastAsia="Times New Roman" w:hAnsi="Times New Roman" w:cs="Times New Roman"/>
          <w:color w:val="3B3B3B"/>
          <w:sz w:val="24"/>
          <w:szCs w:val="24"/>
        </w:rPr>
        <w:t xml:space="preserve">in </w:t>
      </w:r>
      <w:r>
        <w:rPr>
          <w:rFonts w:ascii="Times New Roman" w:eastAsia="Times New Roman" w:hAnsi="Times New Roman" w:cs="Times New Roman"/>
          <w:color w:val="2A2A2A"/>
          <w:sz w:val="24"/>
          <w:szCs w:val="24"/>
        </w:rPr>
        <w:t>th</w:t>
      </w:r>
      <w:r>
        <w:rPr>
          <w:rFonts w:ascii="Times New Roman" w:eastAsia="Times New Roman" w:hAnsi="Times New Roman" w:cs="Times New Roman"/>
          <w:color w:val="3B3B3B"/>
          <w:sz w:val="24"/>
          <w:szCs w:val="24"/>
        </w:rPr>
        <w:t>e a</w:t>
      </w:r>
      <w:r>
        <w:rPr>
          <w:rFonts w:ascii="Times New Roman" w:eastAsia="Times New Roman" w:hAnsi="Times New Roman" w:cs="Times New Roman"/>
          <w:color w:val="2A2A2A"/>
          <w:sz w:val="24"/>
          <w:szCs w:val="24"/>
        </w:rPr>
        <w:t>tt</w:t>
      </w:r>
      <w:r>
        <w:rPr>
          <w:rFonts w:ascii="Times New Roman" w:eastAsia="Times New Roman" w:hAnsi="Times New Roman" w:cs="Times New Roman"/>
          <w:color w:val="3B3B3B"/>
          <w:sz w:val="24"/>
          <w:szCs w:val="24"/>
        </w:rPr>
        <w:t>ac</w:t>
      </w:r>
      <w:r>
        <w:rPr>
          <w:rFonts w:ascii="Times New Roman" w:eastAsia="Times New Roman" w:hAnsi="Times New Roman" w:cs="Times New Roman"/>
          <w:color w:val="2A2A2A"/>
          <w:sz w:val="24"/>
          <w:szCs w:val="24"/>
        </w:rPr>
        <w:t xml:space="preserve">hed </w:t>
      </w:r>
      <w:commentRangeStart w:id="1"/>
      <w:r>
        <w:rPr>
          <w:rFonts w:ascii="Times New Roman" w:eastAsia="Times New Roman" w:hAnsi="Times New Roman" w:cs="Times New Roman"/>
          <w:color w:val="2A2A2A"/>
          <w:sz w:val="24"/>
          <w:szCs w:val="24"/>
        </w:rPr>
        <w:t>reque</w:t>
      </w:r>
      <w:r>
        <w:rPr>
          <w:rFonts w:ascii="Times New Roman" w:eastAsia="Times New Roman" w:hAnsi="Times New Roman" w:cs="Times New Roman"/>
          <w:color w:val="3B3B3B"/>
          <w:sz w:val="24"/>
          <w:szCs w:val="24"/>
        </w:rPr>
        <w:t>st</w:t>
      </w:r>
      <w:commentRangeEnd w:id="1"/>
      <w:r w:rsidR="00E202CC">
        <w:rPr>
          <w:rStyle w:val="CommentReference"/>
        </w:rPr>
        <w:commentReference w:id="1"/>
      </w:r>
      <w:r>
        <w:rPr>
          <w:rFonts w:ascii="Times New Roman" w:eastAsia="Times New Roman" w:hAnsi="Times New Roman" w:cs="Times New Roman"/>
          <w:color w:val="3B3B3B"/>
          <w:sz w:val="24"/>
          <w:szCs w:val="24"/>
        </w:rPr>
        <w:t xml:space="preserve">. Qualified </w:t>
      </w:r>
      <w:proofErr w:type="gramStart"/>
      <w:r>
        <w:rPr>
          <w:rFonts w:ascii="Times New Roman" w:eastAsia="Times New Roman" w:hAnsi="Times New Roman" w:cs="Times New Roman"/>
          <w:color w:val="3B3B3B"/>
          <w:sz w:val="24"/>
          <w:szCs w:val="24"/>
        </w:rPr>
        <w:t>organizations  (</w:t>
      </w:r>
      <w:proofErr w:type="gramEnd"/>
      <w:r>
        <w:rPr>
          <w:rFonts w:ascii="Times New Roman" w:eastAsia="Times New Roman" w:hAnsi="Times New Roman" w:cs="Times New Roman"/>
          <w:color w:val="3B3B3B"/>
          <w:sz w:val="24"/>
          <w:szCs w:val="24"/>
        </w:rPr>
        <w:t>“</w:t>
      </w:r>
      <w:r>
        <w:rPr>
          <w:rFonts w:ascii="Times New Roman" w:eastAsia="Times New Roman" w:hAnsi="Times New Roman" w:cs="Times New Roman"/>
          <w:color w:val="2A2A2A"/>
          <w:sz w:val="24"/>
          <w:szCs w:val="24"/>
        </w:rPr>
        <w:t>R</w:t>
      </w:r>
      <w:r>
        <w:rPr>
          <w:rFonts w:ascii="Times New Roman" w:eastAsia="Times New Roman" w:hAnsi="Times New Roman" w:cs="Times New Roman"/>
          <w:color w:val="3B3B3B"/>
          <w:sz w:val="24"/>
          <w:szCs w:val="24"/>
        </w:rPr>
        <w:t>es</w:t>
      </w:r>
      <w:r>
        <w:rPr>
          <w:rFonts w:ascii="Times New Roman" w:eastAsia="Times New Roman" w:hAnsi="Times New Roman" w:cs="Times New Roman"/>
          <w:color w:val="2A2A2A"/>
          <w:sz w:val="24"/>
          <w:szCs w:val="24"/>
        </w:rPr>
        <w:t>p</w:t>
      </w:r>
      <w:r>
        <w:rPr>
          <w:rFonts w:ascii="Times New Roman" w:eastAsia="Times New Roman" w:hAnsi="Times New Roman" w:cs="Times New Roman"/>
          <w:color w:val="3B3B3B"/>
          <w:sz w:val="24"/>
          <w:szCs w:val="24"/>
        </w:rPr>
        <w:t>o</w:t>
      </w:r>
      <w:r>
        <w:rPr>
          <w:rFonts w:ascii="Times New Roman" w:eastAsia="Times New Roman" w:hAnsi="Times New Roman" w:cs="Times New Roman"/>
          <w:color w:val="2A2A2A"/>
          <w:sz w:val="24"/>
          <w:szCs w:val="24"/>
        </w:rPr>
        <w:t>nd</w:t>
      </w:r>
      <w:r>
        <w:rPr>
          <w:rFonts w:ascii="Times New Roman" w:eastAsia="Times New Roman" w:hAnsi="Times New Roman" w:cs="Times New Roman"/>
          <w:color w:val="3B3B3B"/>
          <w:sz w:val="24"/>
          <w:szCs w:val="24"/>
        </w:rPr>
        <w:t>e</w:t>
      </w:r>
      <w:r>
        <w:rPr>
          <w:rFonts w:ascii="Times New Roman" w:eastAsia="Times New Roman" w:hAnsi="Times New Roman" w:cs="Times New Roman"/>
          <w:color w:val="2A2A2A"/>
          <w:sz w:val="24"/>
          <w:szCs w:val="24"/>
        </w:rPr>
        <w:t>nt”</w:t>
      </w:r>
      <w:r>
        <w:rPr>
          <w:rFonts w:ascii="Times New Roman" w:eastAsia="Times New Roman" w:hAnsi="Times New Roman" w:cs="Times New Roman"/>
          <w:color w:val="3B3B3B"/>
          <w:sz w:val="24"/>
          <w:szCs w:val="24"/>
        </w:rPr>
        <w:t>) a</w:t>
      </w:r>
      <w:r>
        <w:rPr>
          <w:rFonts w:ascii="Times New Roman" w:eastAsia="Times New Roman" w:hAnsi="Times New Roman" w:cs="Times New Roman"/>
          <w:color w:val="2A2A2A"/>
          <w:sz w:val="24"/>
          <w:szCs w:val="24"/>
        </w:rPr>
        <w:t>r</w:t>
      </w:r>
      <w:r>
        <w:rPr>
          <w:rFonts w:ascii="Times New Roman" w:eastAsia="Times New Roman" w:hAnsi="Times New Roman" w:cs="Times New Roman"/>
          <w:color w:val="3B3B3B"/>
          <w:sz w:val="24"/>
          <w:szCs w:val="24"/>
        </w:rPr>
        <w:t xml:space="preserve">e </w:t>
      </w:r>
      <w:r>
        <w:rPr>
          <w:rFonts w:ascii="Times New Roman" w:eastAsia="Times New Roman" w:hAnsi="Times New Roman" w:cs="Times New Roman"/>
          <w:color w:val="2A2A2A"/>
          <w:sz w:val="24"/>
          <w:szCs w:val="24"/>
        </w:rPr>
        <w:t>in</w:t>
      </w:r>
      <w:r>
        <w:rPr>
          <w:rFonts w:ascii="Times New Roman" w:eastAsia="Times New Roman" w:hAnsi="Times New Roman" w:cs="Times New Roman"/>
          <w:color w:val="3B3B3B"/>
          <w:sz w:val="24"/>
          <w:szCs w:val="24"/>
        </w:rPr>
        <w:t>vi</w:t>
      </w:r>
      <w:r>
        <w:rPr>
          <w:rFonts w:ascii="Times New Roman" w:eastAsia="Times New Roman" w:hAnsi="Times New Roman" w:cs="Times New Roman"/>
          <w:color w:val="2A2A2A"/>
          <w:sz w:val="24"/>
          <w:szCs w:val="24"/>
        </w:rPr>
        <w:t xml:space="preserve">ted to </w:t>
      </w:r>
      <w:r>
        <w:rPr>
          <w:rFonts w:ascii="Times New Roman" w:eastAsia="Times New Roman" w:hAnsi="Times New Roman" w:cs="Times New Roman"/>
          <w:color w:val="3B3B3B"/>
          <w:sz w:val="24"/>
          <w:szCs w:val="24"/>
        </w:rPr>
        <w:t>s</w:t>
      </w:r>
      <w:r>
        <w:rPr>
          <w:rFonts w:ascii="Times New Roman" w:eastAsia="Times New Roman" w:hAnsi="Times New Roman" w:cs="Times New Roman"/>
          <w:color w:val="2A2A2A"/>
          <w:sz w:val="24"/>
          <w:szCs w:val="24"/>
        </w:rPr>
        <w:t>ubmi</w:t>
      </w:r>
      <w:r>
        <w:rPr>
          <w:rFonts w:ascii="Times New Roman" w:eastAsia="Times New Roman" w:hAnsi="Times New Roman" w:cs="Times New Roman"/>
          <w:color w:val="3B3B3B"/>
          <w:sz w:val="24"/>
          <w:szCs w:val="24"/>
        </w:rPr>
        <w:t xml:space="preserve">t </w:t>
      </w:r>
      <w:r>
        <w:rPr>
          <w:rFonts w:ascii="Times New Roman" w:eastAsia="Times New Roman" w:hAnsi="Times New Roman" w:cs="Times New Roman"/>
          <w:color w:val="2A2A2A"/>
        </w:rPr>
        <w:t xml:space="preserve">five </w:t>
      </w:r>
      <w:r>
        <w:rPr>
          <w:rFonts w:ascii="Times New Roman" w:eastAsia="Times New Roman" w:hAnsi="Times New Roman" w:cs="Times New Roman"/>
          <w:color w:val="3B3B3B"/>
          <w:sz w:val="24"/>
          <w:szCs w:val="24"/>
        </w:rPr>
        <w:t>(</w:t>
      </w:r>
      <w:r>
        <w:rPr>
          <w:rFonts w:ascii="Times New Roman" w:eastAsia="Times New Roman" w:hAnsi="Times New Roman" w:cs="Times New Roman"/>
          <w:color w:val="2A2A2A"/>
          <w:sz w:val="24"/>
          <w:szCs w:val="24"/>
        </w:rPr>
        <w:t>5</w:t>
      </w:r>
      <w:r>
        <w:rPr>
          <w:rFonts w:ascii="Times New Roman" w:eastAsia="Times New Roman" w:hAnsi="Times New Roman" w:cs="Times New Roman"/>
          <w:color w:val="3B3B3B"/>
          <w:sz w:val="24"/>
          <w:szCs w:val="24"/>
        </w:rPr>
        <w:t xml:space="preserve">) </w:t>
      </w:r>
      <w:r>
        <w:rPr>
          <w:rFonts w:ascii="Times New Roman" w:eastAsia="Times New Roman" w:hAnsi="Times New Roman" w:cs="Times New Roman"/>
          <w:color w:val="2A2A2A"/>
          <w:sz w:val="24"/>
          <w:szCs w:val="24"/>
        </w:rPr>
        <w:t>c</w:t>
      </w:r>
      <w:r>
        <w:rPr>
          <w:rFonts w:ascii="Times New Roman" w:eastAsia="Times New Roman" w:hAnsi="Times New Roman" w:cs="Times New Roman"/>
          <w:color w:val="3B3B3B"/>
          <w:sz w:val="24"/>
          <w:szCs w:val="24"/>
        </w:rPr>
        <w:t>o</w:t>
      </w:r>
      <w:r>
        <w:rPr>
          <w:rFonts w:ascii="Times New Roman" w:eastAsia="Times New Roman" w:hAnsi="Times New Roman" w:cs="Times New Roman"/>
          <w:color w:val="2A2A2A"/>
          <w:sz w:val="24"/>
          <w:szCs w:val="24"/>
        </w:rPr>
        <w:t>pie</w:t>
      </w:r>
      <w:r>
        <w:rPr>
          <w:rFonts w:ascii="Times New Roman" w:eastAsia="Times New Roman" w:hAnsi="Times New Roman" w:cs="Times New Roman"/>
          <w:color w:val="3B3B3B"/>
          <w:sz w:val="24"/>
          <w:szCs w:val="24"/>
        </w:rPr>
        <w:t xml:space="preserve">s of a </w:t>
      </w:r>
      <w:r>
        <w:rPr>
          <w:rFonts w:ascii="Times New Roman" w:eastAsia="Times New Roman" w:hAnsi="Times New Roman" w:cs="Times New Roman"/>
          <w:color w:val="2A2A2A"/>
          <w:sz w:val="24"/>
          <w:szCs w:val="24"/>
        </w:rPr>
        <w:t>formal p</w:t>
      </w:r>
      <w:r>
        <w:rPr>
          <w:rFonts w:ascii="Times New Roman" w:eastAsia="Times New Roman" w:hAnsi="Times New Roman" w:cs="Times New Roman"/>
          <w:color w:val="3B3B3B"/>
          <w:sz w:val="24"/>
          <w:szCs w:val="24"/>
        </w:rPr>
        <w:t>ro</w:t>
      </w:r>
      <w:r>
        <w:rPr>
          <w:rFonts w:ascii="Times New Roman" w:eastAsia="Times New Roman" w:hAnsi="Times New Roman" w:cs="Times New Roman"/>
          <w:color w:val="2A2A2A"/>
          <w:sz w:val="24"/>
          <w:szCs w:val="24"/>
        </w:rPr>
        <w:t>pos</w:t>
      </w:r>
      <w:r>
        <w:rPr>
          <w:rFonts w:ascii="Times New Roman" w:eastAsia="Times New Roman" w:hAnsi="Times New Roman" w:cs="Times New Roman"/>
          <w:color w:val="3B3B3B"/>
        </w:rPr>
        <w:t>a</w:t>
      </w:r>
      <w:r>
        <w:rPr>
          <w:rFonts w:ascii="Times New Roman" w:eastAsia="Times New Roman" w:hAnsi="Times New Roman" w:cs="Times New Roman"/>
          <w:color w:val="2A2A2A"/>
          <w:sz w:val="21"/>
          <w:szCs w:val="21"/>
        </w:rPr>
        <w:t xml:space="preserve">l </w:t>
      </w:r>
      <w:r>
        <w:rPr>
          <w:rFonts w:ascii="Times New Roman" w:eastAsia="Times New Roman" w:hAnsi="Times New Roman" w:cs="Times New Roman"/>
          <w:color w:val="2A2A2A"/>
          <w:sz w:val="24"/>
          <w:szCs w:val="24"/>
        </w:rPr>
        <w:t>a</w:t>
      </w:r>
      <w:r>
        <w:rPr>
          <w:rFonts w:ascii="Times New Roman" w:eastAsia="Times New Roman" w:hAnsi="Times New Roman" w:cs="Times New Roman"/>
          <w:color w:val="3B3B3B"/>
          <w:sz w:val="24"/>
          <w:szCs w:val="24"/>
        </w:rPr>
        <w:t xml:space="preserve">s </w:t>
      </w:r>
      <w:r>
        <w:rPr>
          <w:rFonts w:ascii="Times New Roman" w:eastAsia="Times New Roman" w:hAnsi="Times New Roman" w:cs="Times New Roman"/>
          <w:color w:val="2A2A2A"/>
          <w:sz w:val="24"/>
          <w:szCs w:val="24"/>
        </w:rPr>
        <w:t>d</w:t>
      </w:r>
      <w:r>
        <w:rPr>
          <w:rFonts w:ascii="Times New Roman" w:eastAsia="Times New Roman" w:hAnsi="Times New Roman" w:cs="Times New Roman"/>
          <w:color w:val="3B3B3B"/>
          <w:sz w:val="24"/>
          <w:szCs w:val="24"/>
        </w:rPr>
        <w:t>e</w:t>
      </w:r>
      <w:r>
        <w:rPr>
          <w:rFonts w:ascii="Times New Roman" w:eastAsia="Times New Roman" w:hAnsi="Times New Roman" w:cs="Times New Roman"/>
          <w:color w:val="2A2A2A"/>
          <w:sz w:val="24"/>
          <w:szCs w:val="24"/>
        </w:rPr>
        <w:t>scr</w:t>
      </w:r>
      <w:r>
        <w:rPr>
          <w:rFonts w:ascii="Times New Roman" w:eastAsia="Times New Roman" w:hAnsi="Times New Roman" w:cs="Times New Roman"/>
          <w:color w:val="3B3B3B"/>
          <w:sz w:val="24"/>
          <w:szCs w:val="24"/>
        </w:rPr>
        <w:t>i</w:t>
      </w:r>
      <w:r>
        <w:rPr>
          <w:rFonts w:ascii="Times New Roman" w:eastAsia="Times New Roman" w:hAnsi="Times New Roman" w:cs="Times New Roman"/>
          <w:color w:val="2A2A2A"/>
          <w:sz w:val="24"/>
          <w:szCs w:val="24"/>
        </w:rPr>
        <w:t>b</w:t>
      </w:r>
      <w:r>
        <w:rPr>
          <w:rFonts w:ascii="Times New Roman" w:eastAsia="Times New Roman" w:hAnsi="Times New Roman" w:cs="Times New Roman"/>
          <w:color w:val="3B3B3B"/>
          <w:sz w:val="24"/>
          <w:szCs w:val="24"/>
        </w:rPr>
        <w:t>e</w:t>
      </w:r>
      <w:r>
        <w:rPr>
          <w:rFonts w:ascii="Times New Roman" w:eastAsia="Times New Roman" w:hAnsi="Times New Roman" w:cs="Times New Roman"/>
          <w:color w:val="2A2A2A"/>
          <w:sz w:val="24"/>
          <w:szCs w:val="24"/>
        </w:rPr>
        <w:t>d h</w:t>
      </w:r>
      <w:r>
        <w:rPr>
          <w:rFonts w:ascii="Times New Roman" w:eastAsia="Times New Roman" w:hAnsi="Times New Roman" w:cs="Times New Roman"/>
          <w:color w:val="3B3B3B"/>
        </w:rPr>
        <w:t>e</w:t>
      </w:r>
      <w:r>
        <w:rPr>
          <w:rFonts w:ascii="Times New Roman" w:eastAsia="Times New Roman" w:hAnsi="Times New Roman" w:cs="Times New Roman"/>
          <w:color w:val="2A2A2A"/>
          <w:sz w:val="24"/>
          <w:szCs w:val="24"/>
        </w:rPr>
        <w:t>rein</w:t>
      </w:r>
      <w:r>
        <w:rPr>
          <w:rFonts w:ascii="Times New Roman" w:eastAsia="Times New Roman" w:hAnsi="Times New Roman" w:cs="Times New Roman"/>
          <w:color w:val="4F4F4F"/>
          <w:sz w:val="16"/>
          <w:szCs w:val="16"/>
        </w:rPr>
        <w:t xml:space="preserve">. </w:t>
      </w:r>
    </w:p>
    <w:p w14:paraId="1B869DD9" w14:textId="77777777" w:rsidR="007443EA" w:rsidRDefault="00E40C22">
      <w:pPr>
        <w:widowControl w:val="0"/>
        <w:pBdr>
          <w:top w:val="nil"/>
          <w:left w:val="nil"/>
          <w:bottom w:val="nil"/>
          <w:right w:val="nil"/>
          <w:between w:val="nil"/>
        </w:pBdr>
        <w:spacing w:before="562" w:line="240" w:lineRule="auto"/>
        <w:ind w:right="3563"/>
        <w:jc w:val="right"/>
        <w:rPr>
          <w:rFonts w:ascii="Times New Roman" w:eastAsia="Times New Roman" w:hAnsi="Times New Roman" w:cs="Times New Roman"/>
          <w:b/>
          <w:color w:val="2A2A2A"/>
          <w:sz w:val="24"/>
          <w:szCs w:val="24"/>
        </w:rPr>
      </w:pPr>
      <w:r>
        <w:rPr>
          <w:rFonts w:ascii="Times New Roman" w:eastAsia="Times New Roman" w:hAnsi="Times New Roman" w:cs="Times New Roman"/>
          <w:b/>
          <w:color w:val="2A2A2A"/>
          <w:sz w:val="24"/>
          <w:szCs w:val="24"/>
        </w:rPr>
        <w:t xml:space="preserve">PROPOSAL SHALL BE LABELED </w:t>
      </w:r>
    </w:p>
    <w:p w14:paraId="16624701" w14:textId="77777777" w:rsidR="007443EA" w:rsidRDefault="00E40C22">
      <w:pPr>
        <w:widowControl w:val="0"/>
        <w:pBdr>
          <w:top w:val="nil"/>
          <w:left w:val="nil"/>
          <w:bottom w:val="nil"/>
          <w:right w:val="nil"/>
          <w:between w:val="nil"/>
        </w:pBdr>
        <w:spacing w:before="271" w:line="240" w:lineRule="auto"/>
        <w:ind w:right="2026"/>
        <w:jc w:val="right"/>
        <w:rPr>
          <w:rFonts w:ascii="Times New Roman" w:eastAsia="Times New Roman" w:hAnsi="Times New Roman" w:cs="Times New Roman"/>
          <w:b/>
          <w:color w:val="2A2A2A"/>
          <w:sz w:val="24"/>
          <w:szCs w:val="24"/>
        </w:rPr>
      </w:pPr>
      <w:r>
        <w:rPr>
          <w:rFonts w:ascii="Times New Roman" w:eastAsia="Times New Roman" w:hAnsi="Times New Roman" w:cs="Times New Roman"/>
          <w:b/>
          <w:color w:val="2A2A2A"/>
          <w:sz w:val="24"/>
          <w:szCs w:val="24"/>
        </w:rPr>
        <w:t xml:space="preserve">“QUALIFICATIONS-CONSTRUCTION MANAGER AT-RISK”  </w:t>
      </w:r>
    </w:p>
    <w:p w14:paraId="534ABB8B" w14:textId="77777777" w:rsidR="007443EA" w:rsidRDefault="00E40C22">
      <w:pPr>
        <w:widowControl w:val="0"/>
        <w:pBdr>
          <w:top w:val="nil"/>
          <w:left w:val="nil"/>
          <w:bottom w:val="nil"/>
          <w:right w:val="nil"/>
          <w:between w:val="nil"/>
        </w:pBdr>
        <w:spacing w:before="546" w:line="240" w:lineRule="auto"/>
        <w:ind w:right="4161"/>
        <w:jc w:val="right"/>
        <w:rPr>
          <w:rFonts w:ascii="Times New Roman" w:eastAsia="Times New Roman" w:hAnsi="Times New Roman" w:cs="Times New Roman"/>
          <w:b/>
          <w:color w:val="2A2A2A"/>
          <w:sz w:val="24"/>
          <w:szCs w:val="24"/>
        </w:rPr>
      </w:pPr>
      <w:r>
        <w:rPr>
          <w:rFonts w:ascii="Times New Roman" w:eastAsia="Times New Roman" w:hAnsi="Times New Roman" w:cs="Times New Roman"/>
          <w:b/>
          <w:color w:val="2A2A2A"/>
          <w:sz w:val="24"/>
          <w:szCs w:val="24"/>
        </w:rPr>
        <w:t>A</w:t>
      </w:r>
      <w:r>
        <w:rPr>
          <w:rFonts w:ascii="Times New Roman" w:eastAsia="Times New Roman" w:hAnsi="Times New Roman" w:cs="Times New Roman"/>
          <w:b/>
          <w:color w:val="3B3B3B"/>
          <w:sz w:val="24"/>
          <w:szCs w:val="24"/>
        </w:rPr>
        <w:t>N</w:t>
      </w:r>
      <w:r>
        <w:rPr>
          <w:rFonts w:ascii="Times New Roman" w:eastAsia="Times New Roman" w:hAnsi="Times New Roman" w:cs="Times New Roman"/>
          <w:b/>
          <w:color w:val="2A2A2A"/>
          <w:sz w:val="24"/>
          <w:szCs w:val="24"/>
        </w:rPr>
        <w:t xml:space="preserve">D ADDRESSED TO:  </w:t>
      </w:r>
    </w:p>
    <w:p w14:paraId="75099697" w14:textId="77777777" w:rsidR="007443EA" w:rsidRDefault="00E40C22">
      <w:pPr>
        <w:widowControl w:val="0"/>
        <w:pBdr>
          <w:top w:val="nil"/>
          <w:left w:val="nil"/>
          <w:bottom w:val="nil"/>
          <w:right w:val="nil"/>
          <w:between w:val="nil"/>
        </w:pBdr>
        <w:spacing w:line="240" w:lineRule="auto"/>
        <w:ind w:right="3922"/>
        <w:jc w:val="right"/>
        <w:rPr>
          <w:rFonts w:ascii="Times New Roman" w:eastAsia="Times New Roman" w:hAnsi="Times New Roman" w:cs="Times New Roman"/>
          <w:b/>
          <w:color w:val="2A2A2A"/>
          <w:sz w:val="24"/>
          <w:szCs w:val="24"/>
        </w:rPr>
      </w:pPr>
      <w:r>
        <w:rPr>
          <w:rFonts w:ascii="Times New Roman" w:eastAsia="Times New Roman" w:hAnsi="Times New Roman" w:cs="Times New Roman"/>
          <w:b/>
          <w:color w:val="2A2A2A"/>
          <w:sz w:val="24"/>
          <w:szCs w:val="24"/>
        </w:rPr>
        <w:t xml:space="preserve">Hallsville R-IV School District </w:t>
      </w:r>
    </w:p>
    <w:p w14:paraId="0BE3098F" w14:textId="77777777" w:rsidR="007443EA" w:rsidRDefault="00E40C22">
      <w:pPr>
        <w:widowControl w:val="0"/>
        <w:pBdr>
          <w:top w:val="nil"/>
          <w:left w:val="nil"/>
          <w:bottom w:val="nil"/>
          <w:right w:val="nil"/>
          <w:between w:val="nil"/>
        </w:pBdr>
        <w:spacing w:line="240" w:lineRule="auto"/>
        <w:ind w:right="4529"/>
        <w:jc w:val="right"/>
        <w:rPr>
          <w:rFonts w:ascii="Times New Roman" w:eastAsia="Times New Roman" w:hAnsi="Times New Roman" w:cs="Times New Roman"/>
          <w:b/>
          <w:color w:val="2A2A2A"/>
          <w:sz w:val="24"/>
          <w:szCs w:val="24"/>
        </w:rPr>
      </w:pPr>
      <w:r>
        <w:rPr>
          <w:rFonts w:ascii="Times New Roman" w:eastAsia="Times New Roman" w:hAnsi="Times New Roman" w:cs="Times New Roman"/>
          <w:b/>
          <w:color w:val="2A2A2A"/>
          <w:sz w:val="25"/>
          <w:szCs w:val="25"/>
        </w:rPr>
        <w:t>Attn</w:t>
      </w:r>
      <w:r>
        <w:rPr>
          <w:rFonts w:ascii="Times New Roman" w:eastAsia="Times New Roman" w:hAnsi="Times New Roman" w:cs="Times New Roman"/>
          <w:b/>
          <w:color w:val="3B3B3B"/>
          <w:sz w:val="20"/>
          <w:szCs w:val="20"/>
        </w:rPr>
        <w:t xml:space="preserve">: </w:t>
      </w:r>
      <w:r>
        <w:rPr>
          <w:rFonts w:ascii="Times New Roman" w:eastAsia="Times New Roman" w:hAnsi="Times New Roman" w:cs="Times New Roman"/>
          <w:b/>
          <w:color w:val="2A2A2A"/>
          <w:sz w:val="24"/>
          <w:szCs w:val="24"/>
        </w:rPr>
        <w:t xml:space="preserve">Tyler Walker </w:t>
      </w:r>
    </w:p>
    <w:p w14:paraId="1FF2593D" w14:textId="77777777" w:rsidR="007443EA" w:rsidRDefault="00E40C22">
      <w:pPr>
        <w:widowControl w:val="0"/>
        <w:pBdr>
          <w:top w:val="nil"/>
          <w:left w:val="nil"/>
          <w:bottom w:val="nil"/>
          <w:right w:val="nil"/>
          <w:between w:val="nil"/>
        </w:pBdr>
        <w:spacing w:line="240" w:lineRule="auto"/>
        <w:ind w:right="4649"/>
        <w:jc w:val="right"/>
        <w:rPr>
          <w:rFonts w:ascii="Times New Roman" w:eastAsia="Times New Roman" w:hAnsi="Times New Roman" w:cs="Times New Roman"/>
          <w:b/>
          <w:color w:val="2A2A2A"/>
          <w:sz w:val="24"/>
          <w:szCs w:val="24"/>
        </w:rPr>
      </w:pPr>
      <w:r>
        <w:rPr>
          <w:rFonts w:ascii="Times New Roman" w:eastAsia="Times New Roman" w:hAnsi="Times New Roman" w:cs="Times New Roman"/>
          <w:b/>
          <w:color w:val="2A2A2A"/>
          <w:sz w:val="24"/>
          <w:szCs w:val="24"/>
        </w:rPr>
        <w:t xml:space="preserve">421 E Hwy 124  </w:t>
      </w:r>
    </w:p>
    <w:p w14:paraId="2F564C08" w14:textId="77777777" w:rsidR="007443EA" w:rsidRDefault="00E40C22">
      <w:pPr>
        <w:widowControl w:val="0"/>
        <w:pBdr>
          <w:top w:val="nil"/>
          <w:left w:val="nil"/>
          <w:bottom w:val="nil"/>
          <w:right w:val="nil"/>
          <w:between w:val="nil"/>
        </w:pBdr>
        <w:spacing w:line="240" w:lineRule="auto"/>
        <w:ind w:right="4409"/>
        <w:jc w:val="right"/>
        <w:rPr>
          <w:rFonts w:ascii="Times New Roman" w:eastAsia="Times New Roman" w:hAnsi="Times New Roman" w:cs="Times New Roman"/>
          <w:b/>
          <w:color w:val="2A2A2A"/>
          <w:sz w:val="24"/>
          <w:szCs w:val="24"/>
        </w:rPr>
      </w:pPr>
      <w:r>
        <w:rPr>
          <w:rFonts w:ascii="Times New Roman" w:eastAsia="Times New Roman" w:hAnsi="Times New Roman" w:cs="Times New Roman"/>
          <w:b/>
          <w:color w:val="2A2A2A"/>
          <w:sz w:val="24"/>
          <w:szCs w:val="24"/>
        </w:rPr>
        <w:t xml:space="preserve">Hallsville, MO 65255 </w:t>
      </w:r>
    </w:p>
    <w:p w14:paraId="1CAFA4B4" w14:textId="77777777" w:rsidR="007443EA" w:rsidRDefault="00E40C22">
      <w:pPr>
        <w:widowControl w:val="0"/>
        <w:pBdr>
          <w:top w:val="nil"/>
          <w:left w:val="nil"/>
          <w:bottom w:val="nil"/>
          <w:right w:val="nil"/>
          <w:between w:val="nil"/>
        </w:pBdr>
        <w:spacing w:before="247" w:line="240" w:lineRule="auto"/>
        <w:ind w:right="3306"/>
        <w:jc w:val="right"/>
        <w:rPr>
          <w:rFonts w:ascii="Times New Roman" w:eastAsia="Times New Roman" w:hAnsi="Times New Roman" w:cs="Times New Roman"/>
          <w:b/>
          <w:color w:val="3B3B3B"/>
          <w:sz w:val="20"/>
          <w:szCs w:val="20"/>
        </w:rPr>
      </w:pPr>
      <w:r>
        <w:rPr>
          <w:rFonts w:ascii="Times New Roman" w:eastAsia="Times New Roman" w:hAnsi="Times New Roman" w:cs="Times New Roman"/>
          <w:b/>
          <w:color w:val="2A2A2A"/>
          <w:sz w:val="24"/>
          <w:szCs w:val="24"/>
        </w:rPr>
        <w:t xml:space="preserve">PROPOSALS MUST BE RECEIVED </w:t>
      </w:r>
      <w:r>
        <w:rPr>
          <w:rFonts w:ascii="Times New Roman" w:eastAsia="Times New Roman" w:hAnsi="Times New Roman" w:cs="Times New Roman"/>
          <w:b/>
          <w:color w:val="2A2A2A"/>
          <w:sz w:val="23"/>
          <w:szCs w:val="23"/>
        </w:rPr>
        <w:t>BY</w:t>
      </w:r>
      <w:r>
        <w:rPr>
          <w:rFonts w:ascii="Times New Roman" w:eastAsia="Times New Roman" w:hAnsi="Times New Roman" w:cs="Times New Roman"/>
          <w:b/>
          <w:color w:val="3B3B3B"/>
          <w:sz w:val="20"/>
          <w:szCs w:val="20"/>
        </w:rPr>
        <w:t xml:space="preserve">: </w:t>
      </w:r>
    </w:p>
    <w:p w14:paraId="194E400B" w14:textId="77777777" w:rsidR="007443EA" w:rsidRDefault="00E40C22">
      <w:pPr>
        <w:widowControl w:val="0"/>
        <w:pBdr>
          <w:top w:val="nil"/>
          <w:left w:val="nil"/>
          <w:bottom w:val="nil"/>
          <w:right w:val="nil"/>
          <w:between w:val="nil"/>
        </w:pBdr>
        <w:spacing w:line="240" w:lineRule="auto"/>
        <w:ind w:right="3496"/>
        <w:jc w:val="right"/>
        <w:rPr>
          <w:rFonts w:ascii="Times New Roman" w:eastAsia="Times New Roman" w:hAnsi="Times New Roman" w:cs="Times New Roman"/>
          <w:b/>
          <w:color w:val="3B3B3B"/>
          <w:sz w:val="24"/>
          <w:szCs w:val="24"/>
        </w:rPr>
      </w:pPr>
      <w:r>
        <w:rPr>
          <w:rFonts w:ascii="Times New Roman" w:eastAsia="Times New Roman" w:hAnsi="Times New Roman" w:cs="Times New Roman"/>
          <w:b/>
          <w:color w:val="2A2A2A"/>
        </w:rPr>
        <w:t>10</w:t>
      </w:r>
      <w:r>
        <w:rPr>
          <w:rFonts w:ascii="Times New Roman" w:eastAsia="Times New Roman" w:hAnsi="Times New Roman" w:cs="Times New Roman"/>
          <w:b/>
          <w:color w:val="3B3B3B"/>
          <w:sz w:val="20"/>
          <w:szCs w:val="20"/>
        </w:rPr>
        <w:t>:</w:t>
      </w:r>
      <w:r>
        <w:rPr>
          <w:rFonts w:ascii="Times New Roman" w:eastAsia="Times New Roman" w:hAnsi="Times New Roman" w:cs="Times New Roman"/>
          <w:b/>
          <w:color w:val="2A2A2A"/>
          <w:sz w:val="23"/>
          <w:szCs w:val="23"/>
        </w:rPr>
        <w:t xml:space="preserve">00 </w:t>
      </w:r>
      <w:r>
        <w:rPr>
          <w:rFonts w:ascii="Times New Roman" w:eastAsia="Times New Roman" w:hAnsi="Times New Roman" w:cs="Times New Roman"/>
          <w:b/>
          <w:color w:val="2A2A2A"/>
          <w:sz w:val="24"/>
          <w:szCs w:val="24"/>
        </w:rPr>
        <w:t>AM</w:t>
      </w:r>
      <w:r>
        <w:rPr>
          <w:rFonts w:ascii="Times New Roman" w:eastAsia="Times New Roman" w:hAnsi="Times New Roman" w:cs="Times New Roman"/>
          <w:b/>
          <w:color w:val="3B3B3B"/>
          <w:sz w:val="24"/>
          <w:szCs w:val="24"/>
        </w:rPr>
        <w:t xml:space="preserve">, Wednesday, March 12, 2025  </w:t>
      </w:r>
    </w:p>
    <w:p w14:paraId="69FBB7BE" w14:textId="77777777" w:rsidR="007443EA" w:rsidRDefault="00E40C22">
      <w:pPr>
        <w:widowControl w:val="0"/>
        <w:pBdr>
          <w:top w:val="nil"/>
          <w:left w:val="nil"/>
          <w:bottom w:val="nil"/>
          <w:right w:val="nil"/>
          <w:between w:val="nil"/>
        </w:pBdr>
        <w:spacing w:before="234" w:line="240" w:lineRule="auto"/>
        <w:ind w:right="3949"/>
        <w:jc w:val="right"/>
        <w:rPr>
          <w:rFonts w:ascii="Times New Roman" w:eastAsia="Times New Roman" w:hAnsi="Times New Roman" w:cs="Times New Roman"/>
          <w:b/>
          <w:color w:val="2A2A2A"/>
          <w:sz w:val="24"/>
          <w:szCs w:val="24"/>
        </w:rPr>
      </w:pPr>
      <w:r>
        <w:rPr>
          <w:rFonts w:ascii="Times New Roman" w:eastAsia="Times New Roman" w:hAnsi="Times New Roman" w:cs="Times New Roman"/>
          <w:b/>
          <w:color w:val="2A2A2A"/>
          <w:sz w:val="24"/>
          <w:szCs w:val="24"/>
        </w:rPr>
        <w:t>Questions ma</w:t>
      </w:r>
      <w:r>
        <w:rPr>
          <w:rFonts w:ascii="Times New Roman" w:eastAsia="Times New Roman" w:hAnsi="Times New Roman" w:cs="Times New Roman"/>
          <w:b/>
          <w:color w:val="3B3B3B"/>
          <w:sz w:val="24"/>
          <w:szCs w:val="24"/>
        </w:rPr>
        <w:t xml:space="preserve">y </w:t>
      </w:r>
      <w:r>
        <w:rPr>
          <w:rFonts w:ascii="Times New Roman" w:eastAsia="Times New Roman" w:hAnsi="Times New Roman" w:cs="Times New Roman"/>
          <w:b/>
          <w:color w:val="2A2A2A"/>
          <w:sz w:val="24"/>
          <w:szCs w:val="24"/>
        </w:rPr>
        <w:t>be dir</w:t>
      </w:r>
      <w:r>
        <w:rPr>
          <w:rFonts w:ascii="Times New Roman" w:eastAsia="Times New Roman" w:hAnsi="Times New Roman" w:cs="Times New Roman"/>
          <w:b/>
          <w:color w:val="3B3B3B"/>
          <w:sz w:val="24"/>
          <w:szCs w:val="24"/>
        </w:rPr>
        <w:t>e</w:t>
      </w:r>
      <w:r>
        <w:rPr>
          <w:rFonts w:ascii="Times New Roman" w:eastAsia="Times New Roman" w:hAnsi="Times New Roman" w:cs="Times New Roman"/>
          <w:b/>
          <w:color w:val="2A2A2A"/>
          <w:sz w:val="24"/>
          <w:szCs w:val="24"/>
        </w:rPr>
        <w:t xml:space="preserve">cted to: </w:t>
      </w:r>
    </w:p>
    <w:p w14:paraId="78C4D461" w14:textId="77777777" w:rsidR="007443EA" w:rsidRDefault="00E40C22">
      <w:pPr>
        <w:widowControl w:val="0"/>
        <w:pBdr>
          <w:top w:val="nil"/>
          <w:left w:val="nil"/>
          <w:bottom w:val="nil"/>
          <w:right w:val="nil"/>
          <w:between w:val="nil"/>
        </w:pBdr>
        <w:spacing w:line="240" w:lineRule="auto"/>
        <w:ind w:right="4856"/>
        <w:jc w:val="right"/>
        <w:rPr>
          <w:rFonts w:ascii="Times New Roman" w:eastAsia="Times New Roman" w:hAnsi="Times New Roman" w:cs="Times New Roman"/>
          <w:b/>
          <w:color w:val="2A2A2A"/>
          <w:sz w:val="24"/>
          <w:szCs w:val="24"/>
        </w:rPr>
      </w:pPr>
      <w:r>
        <w:rPr>
          <w:rFonts w:ascii="Times New Roman" w:eastAsia="Times New Roman" w:hAnsi="Times New Roman" w:cs="Times New Roman"/>
          <w:b/>
          <w:color w:val="2A2A2A"/>
          <w:sz w:val="24"/>
          <w:szCs w:val="24"/>
        </w:rPr>
        <w:t xml:space="preserve">Tyler Walker </w:t>
      </w:r>
    </w:p>
    <w:p w14:paraId="32147DB5" w14:textId="77777777" w:rsidR="007443EA" w:rsidRDefault="00E40C22">
      <w:pPr>
        <w:widowControl w:val="0"/>
        <w:pBdr>
          <w:top w:val="nil"/>
          <w:left w:val="nil"/>
          <w:bottom w:val="nil"/>
          <w:right w:val="nil"/>
          <w:between w:val="nil"/>
        </w:pBdr>
        <w:spacing w:line="240" w:lineRule="auto"/>
        <w:ind w:right="4778"/>
        <w:jc w:val="right"/>
        <w:rPr>
          <w:rFonts w:ascii="Times New Roman" w:eastAsia="Times New Roman" w:hAnsi="Times New Roman" w:cs="Times New Roman"/>
          <w:b/>
          <w:color w:val="3B3B3B"/>
          <w:sz w:val="24"/>
          <w:szCs w:val="24"/>
        </w:rPr>
      </w:pPr>
      <w:r>
        <w:rPr>
          <w:rFonts w:ascii="Times New Roman" w:eastAsia="Times New Roman" w:hAnsi="Times New Roman" w:cs="Times New Roman"/>
          <w:b/>
          <w:color w:val="3B3B3B"/>
          <w:sz w:val="24"/>
          <w:szCs w:val="24"/>
        </w:rPr>
        <w:t xml:space="preserve">573-696-5512 </w:t>
      </w:r>
    </w:p>
    <w:p w14:paraId="572754F4" w14:textId="77777777" w:rsidR="007443EA" w:rsidRDefault="00E40C22">
      <w:pPr>
        <w:widowControl w:val="0"/>
        <w:pBdr>
          <w:top w:val="nil"/>
          <w:left w:val="nil"/>
          <w:bottom w:val="nil"/>
          <w:right w:val="nil"/>
          <w:between w:val="nil"/>
        </w:pBdr>
        <w:spacing w:line="240" w:lineRule="auto"/>
        <w:ind w:right="4346"/>
        <w:jc w:val="right"/>
        <w:rPr>
          <w:rFonts w:ascii="Times New Roman" w:eastAsia="Times New Roman" w:hAnsi="Times New Roman" w:cs="Times New Roman"/>
          <w:b/>
          <w:color w:val="0000FF"/>
          <w:sz w:val="24"/>
          <w:szCs w:val="24"/>
          <w:u w:val="single"/>
        </w:rPr>
      </w:pPr>
      <w:r>
        <w:rPr>
          <w:rFonts w:ascii="Times New Roman" w:eastAsia="Times New Roman" w:hAnsi="Times New Roman" w:cs="Times New Roman"/>
          <w:b/>
          <w:color w:val="0000FF"/>
          <w:sz w:val="24"/>
          <w:szCs w:val="24"/>
        </w:rPr>
        <w:t>twalker@hallsville.org</w:t>
      </w:r>
      <w:r>
        <w:rPr>
          <w:rFonts w:ascii="Times New Roman" w:eastAsia="Times New Roman" w:hAnsi="Times New Roman" w:cs="Times New Roman"/>
          <w:b/>
          <w:color w:val="0000FF"/>
          <w:sz w:val="24"/>
          <w:szCs w:val="24"/>
          <w:u w:val="single"/>
        </w:rPr>
        <w:t xml:space="preserve"> </w:t>
      </w:r>
    </w:p>
    <w:p w14:paraId="1AF30A6E" w14:textId="77777777" w:rsidR="007443EA" w:rsidRDefault="00E40C22">
      <w:pPr>
        <w:widowControl w:val="0"/>
        <w:pBdr>
          <w:top w:val="nil"/>
          <w:left w:val="nil"/>
          <w:bottom w:val="nil"/>
          <w:right w:val="nil"/>
          <w:between w:val="nil"/>
        </w:pBdr>
        <w:spacing w:before="256" w:line="240" w:lineRule="auto"/>
        <w:ind w:right="4376"/>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District Information  </w:t>
      </w:r>
    </w:p>
    <w:p w14:paraId="78E3E61D" w14:textId="77777777" w:rsidR="007443EA" w:rsidRDefault="00E40C22">
      <w:pPr>
        <w:widowControl w:val="0"/>
        <w:pBdr>
          <w:top w:val="nil"/>
          <w:left w:val="nil"/>
          <w:bottom w:val="nil"/>
          <w:right w:val="nil"/>
          <w:between w:val="nil"/>
        </w:pBdr>
        <w:spacing w:line="240" w:lineRule="auto"/>
        <w:ind w:right="4536"/>
        <w:jc w:val="right"/>
        <w:rPr>
          <w:rFonts w:ascii="Times New Roman" w:eastAsia="Times New Roman" w:hAnsi="Times New Roman" w:cs="Times New Roman"/>
          <w:b/>
          <w:color w:val="0000FF"/>
          <w:sz w:val="24"/>
          <w:szCs w:val="24"/>
          <w:u w:val="single"/>
        </w:rPr>
      </w:pPr>
      <w:r>
        <w:rPr>
          <w:rFonts w:ascii="Times New Roman" w:eastAsia="Times New Roman" w:hAnsi="Times New Roman" w:cs="Times New Roman"/>
          <w:b/>
          <w:color w:val="0000FF"/>
          <w:sz w:val="24"/>
          <w:szCs w:val="24"/>
          <w:u w:val="single"/>
        </w:rPr>
        <w:t>www.hallsville.org</w:t>
      </w:r>
    </w:p>
    <w:p w14:paraId="59FFE3AA" w14:textId="77777777" w:rsidR="007443EA" w:rsidRDefault="00E40C22">
      <w:pPr>
        <w:widowControl w:val="0"/>
        <w:pBdr>
          <w:top w:val="nil"/>
          <w:left w:val="nil"/>
          <w:bottom w:val="nil"/>
          <w:right w:val="nil"/>
          <w:between w:val="nil"/>
        </w:pBdr>
        <w:spacing w:before="1869" w:line="240" w:lineRule="auto"/>
        <w:ind w:right="4981"/>
        <w:jc w:val="right"/>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Page </w:t>
      </w:r>
      <w:r>
        <w:rPr>
          <w:rFonts w:ascii="Times New Roman" w:eastAsia="Times New Roman" w:hAnsi="Times New Roman" w:cs="Times New Roman"/>
          <w:b/>
          <w:color w:val="000000"/>
          <w:sz w:val="20"/>
          <w:szCs w:val="20"/>
        </w:rPr>
        <w:t xml:space="preserve">1 </w:t>
      </w:r>
      <w:r>
        <w:rPr>
          <w:rFonts w:ascii="Times New Roman" w:eastAsia="Times New Roman" w:hAnsi="Times New Roman" w:cs="Times New Roman"/>
          <w:color w:val="000000"/>
          <w:sz w:val="20"/>
          <w:szCs w:val="20"/>
        </w:rPr>
        <w:t xml:space="preserve">of </w:t>
      </w:r>
      <w:r>
        <w:rPr>
          <w:rFonts w:ascii="Times New Roman" w:eastAsia="Times New Roman" w:hAnsi="Times New Roman" w:cs="Times New Roman"/>
          <w:b/>
          <w:color w:val="000000"/>
          <w:sz w:val="20"/>
          <w:szCs w:val="20"/>
        </w:rPr>
        <w:t xml:space="preserve">18 </w:t>
      </w:r>
    </w:p>
    <w:p w14:paraId="4C27874A" w14:textId="77777777" w:rsidR="001308F4" w:rsidRDefault="001308F4">
      <w:pPr>
        <w:widowControl w:val="0"/>
        <w:pBdr>
          <w:top w:val="nil"/>
          <w:left w:val="nil"/>
          <w:bottom w:val="nil"/>
          <w:right w:val="nil"/>
          <w:between w:val="nil"/>
        </w:pBdr>
        <w:spacing w:line="240" w:lineRule="auto"/>
        <w:ind w:right="4125"/>
        <w:jc w:val="right"/>
        <w:rPr>
          <w:rFonts w:ascii="Times New Roman" w:eastAsia="Times New Roman" w:hAnsi="Times New Roman" w:cs="Times New Roman"/>
          <w:b/>
          <w:color w:val="000000"/>
          <w:sz w:val="24"/>
          <w:szCs w:val="24"/>
        </w:rPr>
      </w:pPr>
    </w:p>
    <w:p w14:paraId="3636D6F6" w14:textId="77777777" w:rsidR="001308F4" w:rsidRDefault="001308F4">
      <w:pPr>
        <w:widowControl w:val="0"/>
        <w:pBdr>
          <w:top w:val="nil"/>
          <w:left w:val="nil"/>
          <w:bottom w:val="nil"/>
          <w:right w:val="nil"/>
          <w:between w:val="nil"/>
        </w:pBdr>
        <w:spacing w:line="240" w:lineRule="auto"/>
        <w:ind w:right="4125"/>
        <w:jc w:val="right"/>
        <w:rPr>
          <w:rFonts w:ascii="Times New Roman" w:eastAsia="Times New Roman" w:hAnsi="Times New Roman" w:cs="Times New Roman"/>
          <w:b/>
          <w:color w:val="000000"/>
          <w:sz w:val="24"/>
          <w:szCs w:val="24"/>
        </w:rPr>
      </w:pPr>
    </w:p>
    <w:p w14:paraId="144344F7" w14:textId="77777777" w:rsidR="001308F4" w:rsidRDefault="001308F4">
      <w:pPr>
        <w:widowControl w:val="0"/>
        <w:pBdr>
          <w:top w:val="nil"/>
          <w:left w:val="nil"/>
          <w:bottom w:val="nil"/>
          <w:right w:val="nil"/>
          <w:between w:val="nil"/>
        </w:pBdr>
        <w:spacing w:line="240" w:lineRule="auto"/>
        <w:ind w:right="4125"/>
        <w:jc w:val="right"/>
        <w:rPr>
          <w:rFonts w:ascii="Times New Roman" w:eastAsia="Times New Roman" w:hAnsi="Times New Roman" w:cs="Times New Roman"/>
          <w:b/>
          <w:color w:val="000000"/>
          <w:sz w:val="24"/>
          <w:szCs w:val="24"/>
        </w:rPr>
      </w:pPr>
    </w:p>
    <w:p w14:paraId="48CDD7C9" w14:textId="70E1749B" w:rsidR="007443EA" w:rsidRDefault="00E40C22">
      <w:pPr>
        <w:widowControl w:val="0"/>
        <w:pBdr>
          <w:top w:val="nil"/>
          <w:left w:val="nil"/>
          <w:bottom w:val="nil"/>
          <w:right w:val="nil"/>
          <w:between w:val="nil"/>
        </w:pBdr>
        <w:spacing w:line="240" w:lineRule="auto"/>
        <w:ind w:right="4125"/>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TABLE OF CONTENTS  </w:t>
      </w:r>
    </w:p>
    <w:p w14:paraId="1BDC0A7F" w14:textId="77777777" w:rsidR="007443EA" w:rsidRDefault="00E40C22">
      <w:pPr>
        <w:widowControl w:val="0"/>
        <w:pBdr>
          <w:top w:val="nil"/>
          <w:left w:val="nil"/>
          <w:bottom w:val="nil"/>
          <w:right w:val="nil"/>
          <w:between w:val="nil"/>
        </w:pBdr>
        <w:spacing w:before="269" w:line="240" w:lineRule="auto"/>
        <w:ind w:left="7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Certification Form  </w:t>
      </w:r>
    </w:p>
    <w:p w14:paraId="638B60C2" w14:textId="4BCA6D7A" w:rsidR="007443EA" w:rsidRDefault="00E40C22">
      <w:pPr>
        <w:widowControl w:val="0"/>
        <w:pBdr>
          <w:top w:val="nil"/>
          <w:left w:val="nil"/>
          <w:bottom w:val="nil"/>
          <w:right w:val="nil"/>
          <w:between w:val="nil"/>
        </w:pBdr>
        <w:spacing w:before="271"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E87D63">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Part I: Introduction and Process  </w:t>
      </w:r>
    </w:p>
    <w:p w14:paraId="750BDC46" w14:textId="77777777" w:rsidR="007443EA" w:rsidRDefault="00E40C22">
      <w:pPr>
        <w:widowControl w:val="0"/>
        <w:pBdr>
          <w:top w:val="nil"/>
          <w:left w:val="nil"/>
          <w:bottom w:val="nil"/>
          <w:right w:val="nil"/>
          <w:between w:val="nil"/>
        </w:pBdr>
        <w:spacing w:line="240" w:lineRule="auto"/>
        <w:ind w:left="17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Purpose  </w:t>
      </w:r>
    </w:p>
    <w:p w14:paraId="630E558D" w14:textId="77777777" w:rsidR="007443EA" w:rsidRDefault="00E40C22">
      <w:pPr>
        <w:widowControl w:val="0"/>
        <w:pBdr>
          <w:top w:val="nil"/>
          <w:left w:val="nil"/>
          <w:bottom w:val="nil"/>
          <w:right w:val="nil"/>
          <w:between w:val="nil"/>
        </w:pBdr>
        <w:spacing w:line="240" w:lineRule="auto"/>
        <w:ind w:left="16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Information </w:t>
      </w:r>
      <w:proofErr w:type="gramStart"/>
      <w:r>
        <w:rPr>
          <w:rFonts w:ascii="Times New Roman" w:eastAsia="Times New Roman" w:hAnsi="Times New Roman" w:cs="Times New Roman"/>
          <w:color w:val="000000"/>
          <w:sz w:val="24"/>
          <w:szCs w:val="24"/>
        </w:rPr>
        <w:t>About</w:t>
      </w:r>
      <w:proofErr w:type="gramEnd"/>
      <w:r>
        <w:rPr>
          <w:rFonts w:ascii="Times New Roman" w:eastAsia="Times New Roman" w:hAnsi="Times New Roman" w:cs="Times New Roman"/>
          <w:color w:val="000000"/>
          <w:sz w:val="24"/>
          <w:szCs w:val="24"/>
        </w:rPr>
        <w:t xml:space="preserve"> the District  </w:t>
      </w:r>
    </w:p>
    <w:p w14:paraId="37F4E042" w14:textId="77777777" w:rsidR="007443EA" w:rsidRDefault="00E40C22">
      <w:pPr>
        <w:widowControl w:val="0"/>
        <w:pBdr>
          <w:top w:val="nil"/>
          <w:left w:val="nil"/>
          <w:bottom w:val="nil"/>
          <w:right w:val="nil"/>
          <w:between w:val="nil"/>
        </w:pBdr>
        <w:spacing w:line="240" w:lineRule="auto"/>
        <w:ind w:left="16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Scope of Services  </w:t>
      </w:r>
    </w:p>
    <w:p w14:paraId="484C1C3E" w14:textId="77777777" w:rsidR="007443EA" w:rsidRDefault="00E40C22">
      <w:pPr>
        <w:widowControl w:val="0"/>
        <w:pBdr>
          <w:top w:val="nil"/>
          <w:left w:val="nil"/>
          <w:bottom w:val="nil"/>
          <w:right w:val="nil"/>
          <w:between w:val="nil"/>
        </w:pBdr>
        <w:spacing w:line="240" w:lineRule="auto"/>
        <w:ind w:left="16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Timeline for Process  </w:t>
      </w:r>
    </w:p>
    <w:p w14:paraId="2AE44F51" w14:textId="77777777" w:rsidR="007443EA" w:rsidRDefault="00E40C22">
      <w:pPr>
        <w:widowControl w:val="0"/>
        <w:pBdr>
          <w:top w:val="nil"/>
          <w:left w:val="nil"/>
          <w:bottom w:val="nil"/>
          <w:right w:val="nil"/>
          <w:between w:val="nil"/>
        </w:pBdr>
        <w:spacing w:line="240" w:lineRule="auto"/>
        <w:ind w:left="16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Selection Criteria  </w:t>
      </w:r>
    </w:p>
    <w:p w14:paraId="13C39345" w14:textId="77777777" w:rsidR="007443EA" w:rsidRDefault="00E40C22">
      <w:pPr>
        <w:widowControl w:val="0"/>
        <w:pBdr>
          <w:top w:val="nil"/>
          <w:left w:val="nil"/>
          <w:bottom w:val="nil"/>
          <w:right w:val="nil"/>
          <w:between w:val="nil"/>
        </w:pBdr>
        <w:spacing w:line="240" w:lineRule="auto"/>
        <w:ind w:left="16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Review Process  </w:t>
      </w:r>
    </w:p>
    <w:p w14:paraId="50F5846C" w14:textId="6DD306F0" w:rsidR="007443EA" w:rsidRDefault="00E40C22" w:rsidP="00E87D63">
      <w:pPr>
        <w:widowControl w:val="0"/>
        <w:pBdr>
          <w:top w:val="nil"/>
          <w:left w:val="nil"/>
          <w:bottom w:val="nil"/>
          <w:right w:val="nil"/>
          <w:between w:val="nil"/>
        </w:pBdr>
        <w:spacing w:before="259" w:line="240" w:lineRule="auto"/>
        <w:ind w:left="1271" w:firstLine="1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Part </w:t>
      </w:r>
      <w:r>
        <w:rPr>
          <w:rFonts w:ascii="Times New Roman" w:eastAsia="Times New Roman" w:hAnsi="Times New Roman" w:cs="Times New Roman"/>
          <w:color w:val="000000"/>
          <w:sz w:val="25"/>
          <w:szCs w:val="25"/>
        </w:rPr>
        <w:t>II</w:t>
      </w:r>
      <w:r w:rsidR="00E87D63">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24"/>
          <w:szCs w:val="24"/>
        </w:rPr>
        <w:t xml:space="preserve">Instructions to Respondents  </w:t>
      </w:r>
    </w:p>
    <w:p w14:paraId="75E61293" w14:textId="77777777" w:rsidR="007443EA" w:rsidRDefault="00E40C22">
      <w:pPr>
        <w:widowControl w:val="0"/>
        <w:pBdr>
          <w:top w:val="nil"/>
          <w:left w:val="nil"/>
          <w:bottom w:val="nil"/>
          <w:right w:val="nil"/>
          <w:between w:val="nil"/>
        </w:pBdr>
        <w:spacing w:line="240" w:lineRule="auto"/>
        <w:ind w:left="17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Qualifications  </w:t>
      </w:r>
    </w:p>
    <w:p w14:paraId="16638E76" w14:textId="77777777" w:rsidR="007443EA" w:rsidRDefault="00E40C22">
      <w:pPr>
        <w:widowControl w:val="0"/>
        <w:pBdr>
          <w:top w:val="nil"/>
          <w:left w:val="nil"/>
          <w:bottom w:val="nil"/>
          <w:right w:val="nil"/>
          <w:between w:val="nil"/>
        </w:pBdr>
        <w:spacing w:line="240" w:lineRule="auto"/>
        <w:ind w:left="17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Submitting a Response  </w:t>
      </w:r>
    </w:p>
    <w:p w14:paraId="045CFE7E" w14:textId="77777777" w:rsidR="007443EA" w:rsidRDefault="00E40C22">
      <w:pPr>
        <w:widowControl w:val="0"/>
        <w:pBdr>
          <w:top w:val="nil"/>
          <w:left w:val="nil"/>
          <w:bottom w:val="nil"/>
          <w:right w:val="nil"/>
          <w:between w:val="nil"/>
        </w:pBdr>
        <w:spacing w:line="240" w:lineRule="auto"/>
        <w:ind w:left="17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Proposal Requirements  </w:t>
      </w:r>
    </w:p>
    <w:p w14:paraId="7E9BCF08" w14:textId="77777777" w:rsidR="007443EA" w:rsidRDefault="00E40C22">
      <w:pPr>
        <w:widowControl w:val="0"/>
        <w:pBdr>
          <w:top w:val="nil"/>
          <w:left w:val="nil"/>
          <w:bottom w:val="nil"/>
          <w:right w:val="nil"/>
          <w:between w:val="nil"/>
        </w:pBdr>
        <w:spacing w:line="240" w:lineRule="auto"/>
        <w:ind w:left="17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Contract Negotiations  </w:t>
      </w:r>
    </w:p>
    <w:p w14:paraId="3A626D01" w14:textId="77777777" w:rsidR="007443EA" w:rsidRDefault="00E40C22">
      <w:pPr>
        <w:widowControl w:val="0"/>
        <w:pBdr>
          <w:top w:val="nil"/>
          <w:left w:val="nil"/>
          <w:bottom w:val="nil"/>
          <w:right w:val="nil"/>
          <w:between w:val="nil"/>
        </w:pBdr>
        <w:spacing w:line="240" w:lineRule="auto"/>
        <w:ind w:left="17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Felony Conviction Notification  </w:t>
      </w:r>
    </w:p>
    <w:p w14:paraId="6CFC8605" w14:textId="77777777" w:rsidR="007443EA" w:rsidRDefault="00E40C22">
      <w:pPr>
        <w:widowControl w:val="0"/>
        <w:pBdr>
          <w:top w:val="nil"/>
          <w:left w:val="nil"/>
          <w:bottom w:val="nil"/>
          <w:right w:val="nil"/>
          <w:between w:val="nil"/>
        </w:pBdr>
        <w:spacing w:line="229" w:lineRule="auto"/>
        <w:ind w:left="1744" w:right="3576" w:firstLine="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Federal Work Authorization Program (E-Verify) </w:t>
      </w:r>
      <w:proofErr w:type="gramStart"/>
      <w:r>
        <w:rPr>
          <w:rFonts w:ascii="Times New Roman" w:eastAsia="Times New Roman" w:hAnsi="Times New Roman" w:cs="Times New Roman"/>
          <w:color w:val="000000"/>
          <w:sz w:val="24"/>
          <w:szCs w:val="24"/>
        </w:rPr>
        <w:t>Addendum  7</w:t>
      </w:r>
      <w:proofErr w:type="gramEnd"/>
      <w:r>
        <w:rPr>
          <w:rFonts w:ascii="Times New Roman" w:eastAsia="Times New Roman" w:hAnsi="Times New Roman" w:cs="Times New Roman"/>
          <w:color w:val="000000"/>
          <w:sz w:val="24"/>
          <w:szCs w:val="24"/>
        </w:rPr>
        <w:t xml:space="preserve">) Federal Work Authorization Program Affidavit  </w:t>
      </w:r>
    </w:p>
    <w:p w14:paraId="508FD00C" w14:textId="720B88A2" w:rsidR="00E202CC" w:rsidRDefault="00E202CC">
      <w:pPr>
        <w:widowControl w:val="0"/>
        <w:pBdr>
          <w:top w:val="nil"/>
          <w:left w:val="nil"/>
          <w:bottom w:val="nil"/>
          <w:right w:val="nil"/>
          <w:between w:val="nil"/>
        </w:pBdr>
        <w:spacing w:line="229" w:lineRule="auto"/>
        <w:ind w:left="1744" w:right="3576" w:firstLine="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Anti-Discrimination against Israel Certification</w:t>
      </w:r>
    </w:p>
    <w:p w14:paraId="2EAE52AC" w14:textId="77777777" w:rsidR="007443EA" w:rsidRDefault="00E40C22" w:rsidP="00E87D63">
      <w:pPr>
        <w:widowControl w:val="0"/>
        <w:pBdr>
          <w:top w:val="nil"/>
          <w:left w:val="nil"/>
          <w:bottom w:val="nil"/>
          <w:right w:val="nil"/>
          <w:between w:val="nil"/>
        </w:pBdr>
        <w:spacing w:before="270" w:line="228" w:lineRule="auto"/>
        <w:ind w:left="1766" w:right="3605" w:hanging="3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Part III: General Conditions-Responses and Subsequent </w:t>
      </w:r>
      <w:proofErr w:type="gramStart"/>
      <w:r>
        <w:rPr>
          <w:rFonts w:ascii="Times New Roman" w:eastAsia="Times New Roman" w:hAnsi="Times New Roman" w:cs="Times New Roman"/>
          <w:color w:val="000000"/>
          <w:sz w:val="25"/>
          <w:szCs w:val="25"/>
        </w:rPr>
        <w:t>Cont</w:t>
      </w:r>
      <w:r>
        <w:rPr>
          <w:rFonts w:ascii="Times New Roman" w:eastAsia="Times New Roman" w:hAnsi="Times New Roman" w:cs="Times New Roman"/>
          <w:color w:val="000000"/>
          <w:sz w:val="24"/>
          <w:szCs w:val="24"/>
        </w:rPr>
        <w:t>racts  1</w:t>
      </w:r>
      <w:proofErr w:type="gramEnd"/>
      <w:r>
        <w:rPr>
          <w:rFonts w:ascii="Times New Roman" w:eastAsia="Times New Roman" w:hAnsi="Times New Roman" w:cs="Times New Roman"/>
          <w:color w:val="000000"/>
          <w:sz w:val="24"/>
          <w:szCs w:val="24"/>
        </w:rPr>
        <w:t xml:space="preserve">) Scope  </w:t>
      </w:r>
    </w:p>
    <w:p w14:paraId="70A656D7" w14:textId="77777777" w:rsidR="007443EA" w:rsidRDefault="00E40C22">
      <w:pPr>
        <w:widowControl w:val="0"/>
        <w:pBdr>
          <w:top w:val="nil"/>
          <w:left w:val="nil"/>
          <w:bottom w:val="nil"/>
          <w:right w:val="nil"/>
          <w:between w:val="nil"/>
        </w:pBdr>
        <w:spacing w:before="6" w:line="240" w:lineRule="auto"/>
        <w:ind w:left="17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Definitions  </w:t>
      </w:r>
    </w:p>
    <w:p w14:paraId="385E6573" w14:textId="77777777" w:rsidR="007443EA" w:rsidRDefault="00E40C22">
      <w:pPr>
        <w:widowControl w:val="0"/>
        <w:pBdr>
          <w:top w:val="nil"/>
          <w:left w:val="nil"/>
          <w:bottom w:val="nil"/>
          <w:right w:val="nil"/>
          <w:between w:val="nil"/>
        </w:pBdr>
        <w:spacing w:line="240" w:lineRule="auto"/>
        <w:ind w:left="17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Completing Proposal  </w:t>
      </w:r>
    </w:p>
    <w:p w14:paraId="1866C39F" w14:textId="77777777" w:rsidR="007443EA" w:rsidRDefault="00E40C22">
      <w:pPr>
        <w:widowControl w:val="0"/>
        <w:pBdr>
          <w:top w:val="nil"/>
          <w:left w:val="nil"/>
          <w:bottom w:val="nil"/>
          <w:right w:val="nil"/>
          <w:between w:val="nil"/>
        </w:pBdr>
        <w:spacing w:line="240" w:lineRule="auto"/>
        <w:ind w:left="17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Request for Information  </w:t>
      </w:r>
    </w:p>
    <w:p w14:paraId="396B723E" w14:textId="77777777" w:rsidR="007443EA" w:rsidRDefault="00E40C22">
      <w:pPr>
        <w:widowControl w:val="0"/>
        <w:pBdr>
          <w:top w:val="nil"/>
          <w:left w:val="nil"/>
          <w:bottom w:val="nil"/>
          <w:right w:val="nil"/>
          <w:between w:val="nil"/>
        </w:pBdr>
        <w:spacing w:line="240" w:lineRule="auto"/>
        <w:ind w:left="17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Confidentiality of Qualification Information  </w:t>
      </w:r>
    </w:p>
    <w:p w14:paraId="6A0A994D" w14:textId="77777777" w:rsidR="007443EA" w:rsidRDefault="00E40C22">
      <w:pPr>
        <w:widowControl w:val="0"/>
        <w:pBdr>
          <w:top w:val="nil"/>
          <w:left w:val="nil"/>
          <w:bottom w:val="nil"/>
          <w:right w:val="nil"/>
          <w:between w:val="nil"/>
        </w:pBdr>
        <w:spacing w:line="240" w:lineRule="auto"/>
        <w:ind w:left="17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Proposal of Qualification  </w:t>
      </w:r>
    </w:p>
    <w:p w14:paraId="33A80494" w14:textId="77777777" w:rsidR="007443EA" w:rsidRDefault="00E40C22">
      <w:pPr>
        <w:widowControl w:val="0"/>
        <w:pBdr>
          <w:top w:val="nil"/>
          <w:left w:val="nil"/>
          <w:bottom w:val="nil"/>
          <w:right w:val="nil"/>
          <w:between w:val="nil"/>
        </w:pBdr>
        <w:spacing w:line="240" w:lineRule="auto"/>
        <w:ind w:left="17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Negotiation  </w:t>
      </w:r>
    </w:p>
    <w:p w14:paraId="4FC460EE" w14:textId="77777777" w:rsidR="007443EA" w:rsidRDefault="00E40C22">
      <w:pPr>
        <w:widowControl w:val="0"/>
        <w:pBdr>
          <w:top w:val="nil"/>
          <w:left w:val="nil"/>
          <w:bottom w:val="nil"/>
          <w:right w:val="nil"/>
          <w:between w:val="nil"/>
        </w:pBdr>
        <w:spacing w:line="240" w:lineRule="auto"/>
        <w:ind w:left="17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Termination  </w:t>
      </w:r>
    </w:p>
    <w:p w14:paraId="3BC76905" w14:textId="77777777" w:rsidR="007443EA" w:rsidRDefault="00E40C22">
      <w:pPr>
        <w:widowControl w:val="0"/>
        <w:pBdr>
          <w:top w:val="nil"/>
          <w:left w:val="nil"/>
          <w:bottom w:val="nil"/>
          <w:right w:val="nil"/>
          <w:between w:val="nil"/>
        </w:pBdr>
        <w:spacing w:line="240" w:lineRule="auto"/>
        <w:ind w:left="17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Tax Exemption  </w:t>
      </w:r>
    </w:p>
    <w:p w14:paraId="6C14C77F" w14:textId="77777777" w:rsidR="007443EA" w:rsidRDefault="00E40C22">
      <w:pPr>
        <w:widowControl w:val="0"/>
        <w:pBdr>
          <w:top w:val="nil"/>
          <w:left w:val="nil"/>
          <w:bottom w:val="nil"/>
          <w:right w:val="nil"/>
          <w:between w:val="nil"/>
        </w:pBdr>
        <w:spacing w:line="240" w:lineRule="auto"/>
        <w:ind w:left="17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Safety  </w:t>
      </w:r>
    </w:p>
    <w:p w14:paraId="74363571" w14:textId="77777777" w:rsidR="007443EA" w:rsidRDefault="00E40C22">
      <w:pPr>
        <w:widowControl w:val="0"/>
        <w:pBdr>
          <w:top w:val="nil"/>
          <w:left w:val="nil"/>
          <w:bottom w:val="nil"/>
          <w:right w:val="nil"/>
          <w:between w:val="nil"/>
        </w:pBdr>
        <w:spacing w:line="240" w:lineRule="auto"/>
        <w:ind w:left="17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 Rights Reserved  </w:t>
      </w:r>
    </w:p>
    <w:p w14:paraId="5EAD15E0" w14:textId="77777777" w:rsidR="007443EA" w:rsidRDefault="00E40C22">
      <w:pPr>
        <w:widowControl w:val="0"/>
        <w:pBdr>
          <w:top w:val="nil"/>
          <w:left w:val="nil"/>
          <w:bottom w:val="nil"/>
          <w:right w:val="nil"/>
          <w:between w:val="nil"/>
        </w:pBdr>
        <w:spacing w:line="240" w:lineRule="auto"/>
        <w:ind w:left="17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 Respondent Prohibited  </w:t>
      </w:r>
    </w:p>
    <w:p w14:paraId="312D2CE2" w14:textId="77777777" w:rsidR="007443EA" w:rsidRDefault="00E40C22">
      <w:pPr>
        <w:widowControl w:val="0"/>
        <w:pBdr>
          <w:top w:val="nil"/>
          <w:left w:val="nil"/>
          <w:bottom w:val="nil"/>
          <w:right w:val="nil"/>
          <w:between w:val="nil"/>
        </w:pBdr>
        <w:spacing w:line="240" w:lineRule="auto"/>
        <w:ind w:left="17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13) Disclaimer of Liability  </w:t>
      </w:r>
    </w:p>
    <w:p w14:paraId="2D1FB345" w14:textId="77777777" w:rsidR="007443EA" w:rsidRDefault="00E40C22">
      <w:pPr>
        <w:widowControl w:val="0"/>
        <w:pBdr>
          <w:top w:val="nil"/>
          <w:left w:val="nil"/>
          <w:bottom w:val="nil"/>
          <w:right w:val="nil"/>
          <w:between w:val="nil"/>
        </w:pBdr>
        <w:spacing w:line="240" w:lineRule="auto"/>
        <w:ind w:left="17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 Hold Harmless  </w:t>
      </w:r>
    </w:p>
    <w:p w14:paraId="342D1763" w14:textId="77777777" w:rsidR="007443EA" w:rsidRDefault="00E40C22">
      <w:pPr>
        <w:widowControl w:val="0"/>
        <w:pBdr>
          <w:top w:val="nil"/>
          <w:left w:val="nil"/>
          <w:bottom w:val="nil"/>
          <w:right w:val="nil"/>
          <w:between w:val="nil"/>
        </w:pBdr>
        <w:spacing w:line="240" w:lineRule="auto"/>
        <w:ind w:left="17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15) Law Governing  </w:t>
      </w:r>
    </w:p>
    <w:p w14:paraId="40E70915" w14:textId="77777777" w:rsidR="007443EA" w:rsidRDefault="00E40C22">
      <w:pPr>
        <w:widowControl w:val="0"/>
        <w:pBdr>
          <w:top w:val="nil"/>
          <w:left w:val="nil"/>
          <w:bottom w:val="nil"/>
          <w:right w:val="nil"/>
          <w:between w:val="nil"/>
        </w:pBdr>
        <w:spacing w:line="240" w:lineRule="auto"/>
        <w:ind w:left="17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16) Anti-Discrimination Clause  </w:t>
      </w:r>
    </w:p>
    <w:p w14:paraId="7A54357B" w14:textId="77777777" w:rsidR="007443EA" w:rsidRDefault="00E40C22">
      <w:pPr>
        <w:widowControl w:val="0"/>
        <w:pBdr>
          <w:top w:val="nil"/>
          <w:left w:val="nil"/>
          <w:bottom w:val="nil"/>
          <w:right w:val="nil"/>
          <w:between w:val="nil"/>
        </w:pBdr>
        <w:spacing w:line="240" w:lineRule="auto"/>
        <w:ind w:left="17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17) Conflict of Interest  </w:t>
      </w:r>
    </w:p>
    <w:p w14:paraId="0B949B22" w14:textId="77777777" w:rsidR="007443EA" w:rsidRDefault="00E40C22">
      <w:pPr>
        <w:widowControl w:val="0"/>
        <w:pBdr>
          <w:top w:val="nil"/>
          <w:left w:val="nil"/>
          <w:bottom w:val="nil"/>
          <w:right w:val="nil"/>
          <w:between w:val="nil"/>
        </w:pBdr>
        <w:spacing w:line="240" w:lineRule="auto"/>
        <w:ind w:left="17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18) Insurance  </w:t>
      </w:r>
    </w:p>
    <w:p w14:paraId="5F102D1C" w14:textId="77777777" w:rsidR="007443EA" w:rsidRDefault="00E40C22">
      <w:pPr>
        <w:widowControl w:val="0"/>
        <w:pBdr>
          <w:top w:val="nil"/>
          <w:left w:val="nil"/>
          <w:bottom w:val="nil"/>
          <w:right w:val="nil"/>
          <w:between w:val="nil"/>
        </w:pBdr>
        <w:spacing w:line="240" w:lineRule="auto"/>
        <w:ind w:left="17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19) Costs  </w:t>
      </w:r>
    </w:p>
    <w:p w14:paraId="0A9F6923" w14:textId="77777777" w:rsidR="007443EA" w:rsidRDefault="00E40C22">
      <w:pPr>
        <w:widowControl w:val="0"/>
        <w:pBdr>
          <w:top w:val="nil"/>
          <w:left w:val="nil"/>
          <w:bottom w:val="nil"/>
          <w:right w:val="nil"/>
          <w:between w:val="nil"/>
        </w:pBdr>
        <w:spacing w:before="1195"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20910EA7" w14:textId="5F1830FB" w:rsidR="007443EA" w:rsidRDefault="00E40C22">
      <w:pPr>
        <w:widowControl w:val="0"/>
        <w:pBdr>
          <w:top w:val="nil"/>
          <w:left w:val="nil"/>
          <w:bottom w:val="nil"/>
          <w:right w:val="nil"/>
          <w:between w:val="nil"/>
        </w:pBdr>
        <w:spacing w:before="1378" w:line="240" w:lineRule="auto"/>
        <w:ind w:right="4981"/>
        <w:jc w:val="right"/>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Page </w:t>
      </w:r>
      <w:r>
        <w:rPr>
          <w:rFonts w:ascii="Times New Roman" w:eastAsia="Times New Roman" w:hAnsi="Times New Roman" w:cs="Times New Roman"/>
          <w:b/>
          <w:color w:val="000000"/>
          <w:sz w:val="20"/>
          <w:szCs w:val="20"/>
        </w:rPr>
        <w:t xml:space="preserve">2 </w:t>
      </w:r>
      <w:r>
        <w:rPr>
          <w:rFonts w:ascii="Times New Roman" w:eastAsia="Times New Roman" w:hAnsi="Times New Roman" w:cs="Times New Roman"/>
          <w:color w:val="000000"/>
          <w:sz w:val="20"/>
          <w:szCs w:val="20"/>
        </w:rPr>
        <w:t xml:space="preserve">of </w:t>
      </w:r>
      <w:r>
        <w:rPr>
          <w:rFonts w:ascii="Times New Roman" w:eastAsia="Times New Roman" w:hAnsi="Times New Roman" w:cs="Times New Roman"/>
          <w:b/>
          <w:color w:val="000000"/>
          <w:sz w:val="20"/>
          <w:szCs w:val="20"/>
        </w:rPr>
        <w:t xml:space="preserve">18 </w:t>
      </w:r>
    </w:p>
    <w:p w14:paraId="2E6465A7" w14:textId="77777777" w:rsidR="001308F4" w:rsidRDefault="001308F4">
      <w:pPr>
        <w:widowControl w:val="0"/>
        <w:pBdr>
          <w:top w:val="nil"/>
          <w:left w:val="nil"/>
          <w:bottom w:val="nil"/>
          <w:right w:val="nil"/>
          <w:between w:val="nil"/>
        </w:pBdr>
        <w:spacing w:line="240" w:lineRule="auto"/>
        <w:ind w:right="3473"/>
        <w:jc w:val="right"/>
        <w:rPr>
          <w:rFonts w:ascii="Times New Roman" w:eastAsia="Times New Roman" w:hAnsi="Times New Roman" w:cs="Times New Roman"/>
          <w:b/>
          <w:color w:val="262828"/>
          <w:sz w:val="24"/>
          <w:szCs w:val="24"/>
        </w:rPr>
      </w:pPr>
    </w:p>
    <w:p w14:paraId="78EC6EEB" w14:textId="77777777" w:rsidR="001308F4" w:rsidRDefault="001308F4">
      <w:pPr>
        <w:widowControl w:val="0"/>
        <w:pBdr>
          <w:top w:val="nil"/>
          <w:left w:val="nil"/>
          <w:bottom w:val="nil"/>
          <w:right w:val="nil"/>
          <w:between w:val="nil"/>
        </w:pBdr>
        <w:spacing w:line="240" w:lineRule="auto"/>
        <w:ind w:right="3473"/>
        <w:jc w:val="right"/>
        <w:rPr>
          <w:rFonts w:ascii="Times New Roman" w:eastAsia="Times New Roman" w:hAnsi="Times New Roman" w:cs="Times New Roman"/>
          <w:b/>
          <w:color w:val="262828"/>
          <w:sz w:val="24"/>
          <w:szCs w:val="24"/>
        </w:rPr>
      </w:pPr>
    </w:p>
    <w:p w14:paraId="34D73015" w14:textId="77777777" w:rsidR="001308F4" w:rsidRDefault="001308F4">
      <w:pPr>
        <w:widowControl w:val="0"/>
        <w:pBdr>
          <w:top w:val="nil"/>
          <w:left w:val="nil"/>
          <w:bottom w:val="nil"/>
          <w:right w:val="nil"/>
          <w:between w:val="nil"/>
        </w:pBdr>
        <w:spacing w:line="240" w:lineRule="auto"/>
        <w:ind w:right="3473"/>
        <w:jc w:val="right"/>
        <w:rPr>
          <w:rFonts w:ascii="Times New Roman" w:eastAsia="Times New Roman" w:hAnsi="Times New Roman" w:cs="Times New Roman"/>
          <w:b/>
          <w:color w:val="262828"/>
          <w:sz w:val="24"/>
          <w:szCs w:val="24"/>
        </w:rPr>
      </w:pPr>
    </w:p>
    <w:p w14:paraId="7805649A" w14:textId="77777777" w:rsidR="001308F4" w:rsidRDefault="001308F4">
      <w:pPr>
        <w:widowControl w:val="0"/>
        <w:pBdr>
          <w:top w:val="nil"/>
          <w:left w:val="nil"/>
          <w:bottom w:val="nil"/>
          <w:right w:val="nil"/>
          <w:between w:val="nil"/>
        </w:pBdr>
        <w:spacing w:line="240" w:lineRule="auto"/>
        <w:ind w:right="3473"/>
        <w:jc w:val="right"/>
        <w:rPr>
          <w:rFonts w:ascii="Times New Roman" w:eastAsia="Times New Roman" w:hAnsi="Times New Roman" w:cs="Times New Roman"/>
          <w:b/>
          <w:color w:val="262828"/>
          <w:sz w:val="24"/>
          <w:szCs w:val="24"/>
        </w:rPr>
      </w:pPr>
    </w:p>
    <w:p w14:paraId="26351FF8" w14:textId="77777777" w:rsidR="001308F4" w:rsidRDefault="001308F4">
      <w:pPr>
        <w:widowControl w:val="0"/>
        <w:pBdr>
          <w:top w:val="nil"/>
          <w:left w:val="nil"/>
          <w:bottom w:val="nil"/>
          <w:right w:val="nil"/>
          <w:between w:val="nil"/>
        </w:pBdr>
        <w:spacing w:line="240" w:lineRule="auto"/>
        <w:ind w:right="3473"/>
        <w:jc w:val="right"/>
        <w:rPr>
          <w:rFonts w:ascii="Times New Roman" w:eastAsia="Times New Roman" w:hAnsi="Times New Roman" w:cs="Times New Roman"/>
          <w:b/>
          <w:color w:val="262828"/>
          <w:sz w:val="24"/>
          <w:szCs w:val="24"/>
        </w:rPr>
      </w:pPr>
    </w:p>
    <w:p w14:paraId="77EBD336" w14:textId="01F16ED2" w:rsidR="007443EA" w:rsidRDefault="00E40C22">
      <w:pPr>
        <w:widowControl w:val="0"/>
        <w:pBdr>
          <w:top w:val="nil"/>
          <w:left w:val="nil"/>
          <w:bottom w:val="nil"/>
          <w:right w:val="nil"/>
          <w:between w:val="nil"/>
        </w:pBdr>
        <w:spacing w:line="240" w:lineRule="auto"/>
        <w:ind w:right="3473"/>
        <w:jc w:val="right"/>
        <w:rPr>
          <w:rFonts w:ascii="Times New Roman" w:eastAsia="Times New Roman" w:hAnsi="Times New Roman" w:cs="Times New Roman"/>
          <w:b/>
          <w:color w:val="262828"/>
          <w:sz w:val="24"/>
          <w:szCs w:val="24"/>
        </w:rPr>
      </w:pPr>
      <w:r>
        <w:rPr>
          <w:rFonts w:ascii="Times New Roman" w:eastAsia="Times New Roman" w:hAnsi="Times New Roman" w:cs="Times New Roman"/>
          <w:b/>
          <w:color w:val="262828"/>
          <w:sz w:val="24"/>
          <w:szCs w:val="24"/>
        </w:rPr>
        <w:t xml:space="preserve">REQUEST FOR QUALIFICATIONS  </w:t>
      </w:r>
    </w:p>
    <w:p w14:paraId="2D12C7D0" w14:textId="77777777" w:rsidR="007443EA" w:rsidRDefault="00E40C22">
      <w:pPr>
        <w:widowControl w:val="0"/>
        <w:pBdr>
          <w:top w:val="nil"/>
          <w:left w:val="nil"/>
          <w:bottom w:val="nil"/>
          <w:right w:val="nil"/>
          <w:between w:val="nil"/>
        </w:pBdr>
        <w:spacing w:before="179" w:line="240" w:lineRule="auto"/>
        <w:ind w:right="3245"/>
        <w:jc w:val="right"/>
        <w:rPr>
          <w:rFonts w:ascii="Times New Roman" w:eastAsia="Times New Roman" w:hAnsi="Times New Roman" w:cs="Times New Roman"/>
          <w:b/>
          <w:color w:val="262828"/>
          <w:sz w:val="24"/>
          <w:szCs w:val="24"/>
        </w:rPr>
      </w:pPr>
      <w:r>
        <w:rPr>
          <w:rFonts w:ascii="Times New Roman" w:eastAsia="Times New Roman" w:hAnsi="Times New Roman" w:cs="Times New Roman"/>
          <w:b/>
          <w:color w:val="262828"/>
          <w:sz w:val="24"/>
          <w:szCs w:val="24"/>
        </w:rPr>
        <w:t xml:space="preserve">CONSTRUCTION MANAGER AT-RISK  </w:t>
      </w:r>
    </w:p>
    <w:p w14:paraId="44884084" w14:textId="77777777" w:rsidR="007443EA" w:rsidRDefault="00E40C22">
      <w:pPr>
        <w:widowControl w:val="0"/>
        <w:pBdr>
          <w:top w:val="nil"/>
          <w:left w:val="nil"/>
          <w:bottom w:val="nil"/>
          <w:right w:val="nil"/>
          <w:between w:val="nil"/>
        </w:pBdr>
        <w:spacing w:before="547" w:line="240" w:lineRule="auto"/>
        <w:ind w:right="4043"/>
        <w:jc w:val="right"/>
        <w:rPr>
          <w:rFonts w:ascii="Times New Roman" w:eastAsia="Times New Roman" w:hAnsi="Times New Roman" w:cs="Times New Roman"/>
          <w:b/>
          <w:color w:val="262828"/>
          <w:sz w:val="24"/>
          <w:szCs w:val="24"/>
        </w:rPr>
      </w:pPr>
      <w:r>
        <w:rPr>
          <w:rFonts w:ascii="Times New Roman" w:eastAsia="Times New Roman" w:hAnsi="Times New Roman" w:cs="Times New Roman"/>
          <w:b/>
          <w:color w:val="262828"/>
          <w:sz w:val="24"/>
          <w:szCs w:val="24"/>
        </w:rPr>
        <w:t xml:space="preserve">CERTIFICATION FORM  </w:t>
      </w:r>
    </w:p>
    <w:p w14:paraId="3A1FEC82" w14:textId="77777777" w:rsidR="007443EA" w:rsidRDefault="00E40C22">
      <w:pPr>
        <w:widowControl w:val="0"/>
        <w:pBdr>
          <w:top w:val="nil"/>
          <w:left w:val="nil"/>
          <w:bottom w:val="nil"/>
          <w:right w:val="nil"/>
          <w:between w:val="nil"/>
        </w:pBdr>
        <w:spacing w:before="178" w:line="229" w:lineRule="auto"/>
        <w:ind w:left="728" w:right="17" w:hanging="4"/>
        <w:jc w:val="both"/>
        <w:rPr>
          <w:rFonts w:ascii="Times New Roman" w:eastAsia="Times New Roman" w:hAnsi="Times New Roman" w:cs="Times New Roman"/>
          <w:color w:val="262828"/>
          <w:sz w:val="24"/>
          <w:szCs w:val="24"/>
        </w:rPr>
      </w:pPr>
      <w:r>
        <w:rPr>
          <w:rFonts w:ascii="Times New Roman" w:eastAsia="Times New Roman" w:hAnsi="Times New Roman" w:cs="Times New Roman"/>
          <w:color w:val="262828"/>
          <w:sz w:val="24"/>
          <w:szCs w:val="24"/>
        </w:rPr>
        <w:t xml:space="preserve">The Hallsville R-IV School District (“District”) will accept qualifications for construction manager at-risk </w:t>
      </w:r>
      <w:proofErr w:type="gramStart"/>
      <w:r>
        <w:rPr>
          <w:rFonts w:ascii="Times New Roman" w:eastAsia="Times New Roman" w:hAnsi="Times New Roman" w:cs="Times New Roman"/>
          <w:color w:val="262828"/>
          <w:sz w:val="24"/>
          <w:szCs w:val="24"/>
        </w:rPr>
        <w:t>in  accordance</w:t>
      </w:r>
      <w:proofErr w:type="gramEnd"/>
      <w:r>
        <w:rPr>
          <w:rFonts w:ascii="Times New Roman" w:eastAsia="Times New Roman" w:hAnsi="Times New Roman" w:cs="Times New Roman"/>
          <w:color w:val="262828"/>
          <w:sz w:val="24"/>
          <w:szCs w:val="24"/>
        </w:rPr>
        <w:t xml:space="preserve"> with </w:t>
      </w:r>
      <w:proofErr w:type="spellStart"/>
      <w:r>
        <w:rPr>
          <w:rFonts w:ascii="Times New Roman" w:eastAsia="Times New Roman" w:hAnsi="Times New Roman" w:cs="Times New Roman"/>
          <w:color w:val="262828"/>
          <w:sz w:val="24"/>
          <w:szCs w:val="24"/>
        </w:rPr>
        <w:t>RSMo</w:t>
      </w:r>
      <w:proofErr w:type="spellEnd"/>
      <w:r>
        <w:rPr>
          <w:rFonts w:ascii="Times New Roman" w:eastAsia="Times New Roman" w:hAnsi="Times New Roman" w:cs="Times New Roman"/>
          <w:color w:val="262828"/>
          <w:sz w:val="24"/>
          <w:szCs w:val="24"/>
        </w:rPr>
        <w:t xml:space="preserve"> § 67.5050 and as described in the attached request. Qualified organizations (Respondent</w:t>
      </w:r>
      <w:proofErr w:type="gramStart"/>
      <w:r>
        <w:rPr>
          <w:rFonts w:ascii="Times New Roman" w:eastAsia="Times New Roman" w:hAnsi="Times New Roman" w:cs="Times New Roman"/>
          <w:color w:val="262828"/>
          <w:sz w:val="24"/>
          <w:szCs w:val="24"/>
        </w:rPr>
        <w:t>)  are</w:t>
      </w:r>
      <w:proofErr w:type="gramEnd"/>
      <w:r>
        <w:rPr>
          <w:rFonts w:ascii="Times New Roman" w:eastAsia="Times New Roman" w:hAnsi="Times New Roman" w:cs="Times New Roman"/>
          <w:color w:val="262828"/>
          <w:sz w:val="24"/>
          <w:szCs w:val="24"/>
        </w:rPr>
        <w:t xml:space="preserve"> invited to submit five (5) copies of a formal proposal as described herein.  </w:t>
      </w:r>
    </w:p>
    <w:p w14:paraId="75C107EC" w14:textId="77777777" w:rsidR="007443EA" w:rsidRDefault="00E40C22">
      <w:pPr>
        <w:widowControl w:val="0"/>
        <w:pBdr>
          <w:top w:val="nil"/>
          <w:left w:val="nil"/>
          <w:bottom w:val="nil"/>
          <w:right w:val="nil"/>
          <w:between w:val="nil"/>
        </w:pBdr>
        <w:spacing w:before="192" w:line="240" w:lineRule="auto"/>
        <w:ind w:right="3535"/>
        <w:jc w:val="right"/>
        <w:rPr>
          <w:rFonts w:ascii="Times New Roman" w:eastAsia="Times New Roman" w:hAnsi="Times New Roman" w:cs="Times New Roman"/>
          <w:b/>
          <w:color w:val="262828"/>
          <w:sz w:val="24"/>
          <w:szCs w:val="24"/>
        </w:rPr>
      </w:pPr>
      <w:r>
        <w:rPr>
          <w:rFonts w:ascii="Times New Roman" w:eastAsia="Times New Roman" w:hAnsi="Times New Roman" w:cs="Times New Roman"/>
          <w:b/>
          <w:color w:val="262828"/>
          <w:sz w:val="24"/>
          <w:szCs w:val="24"/>
        </w:rPr>
        <w:t xml:space="preserve">PROPOSAL SHALL BE LABELED  </w:t>
      </w:r>
    </w:p>
    <w:p w14:paraId="0959DAA1" w14:textId="77777777" w:rsidR="007443EA" w:rsidRDefault="00E40C22">
      <w:pPr>
        <w:widowControl w:val="0"/>
        <w:pBdr>
          <w:top w:val="nil"/>
          <w:left w:val="nil"/>
          <w:bottom w:val="nil"/>
          <w:right w:val="nil"/>
          <w:between w:val="nil"/>
        </w:pBdr>
        <w:spacing w:before="179" w:line="240" w:lineRule="auto"/>
        <w:ind w:right="1955"/>
        <w:jc w:val="right"/>
        <w:rPr>
          <w:rFonts w:ascii="Times New Roman" w:eastAsia="Times New Roman" w:hAnsi="Times New Roman" w:cs="Times New Roman"/>
          <w:b/>
          <w:color w:val="262828"/>
          <w:sz w:val="24"/>
          <w:szCs w:val="24"/>
        </w:rPr>
      </w:pPr>
      <w:r>
        <w:rPr>
          <w:rFonts w:ascii="Times New Roman" w:eastAsia="Times New Roman" w:hAnsi="Times New Roman" w:cs="Times New Roman"/>
          <w:b/>
          <w:color w:val="262828"/>
          <w:sz w:val="24"/>
          <w:szCs w:val="24"/>
        </w:rPr>
        <w:t xml:space="preserve">“QUALIFICATIONS – CONSTRUCTION MANAGER AT RISK”  </w:t>
      </w:r>
    </w:p>
    <w:p w14:paraId="5725098F" w14:textId="77777777" w:rsidR="007443EA" w:rsidRDefault="00E40C22">
      <w:pPr>
        <w:widowControl w:val="0"/>
        <w:pBdr>
          <w:top w:val="nil"/>
          <w:left w:val="nil"/>
          <w:bottom w:val="nil"/>
          <w:right w:val="nil"/>
          <w:between w:val="nil"/>
        </w:pBdr>
        <w:spacing w:before="179" w:line="240" w:lineRule="auto"/>
        <w:ind w:right="4160"/>
        <w:jc w:val="right"/>
        <w:rPr>
          <w:rFonts w:ascii="Times New Roman" w:eastAsia="Times New Roman" w:hAnsi="Times New Roman" w:cs="Times New Roman"/>
          <w:b/>
          <w:color w:val="262828"/>
          <w:sz w:val="24"/>
          <w:szCs w:val="24"/>
        </w:rPr>
      </w:pPr>
      <w:r>
        <w:rPr>
          <w:rFonts w:ascii="Times New Roman" w:eastAsia="Times New Roman" w:hAnsi="Times New Roman" w:cs="Times New Roman"/>
          <w:b/>
          <w:color w:val="262828"/>
          <w:sz w:val="24"/>
          <w:szCs w:val="24"/>
        </w:rPr>
        <w:t xml:space="preserve">AND ADDRESSED TO:  </w:t>
      </w:r>
    </w:p>
    <w:p w14:paraId="42ECA032" w14:textId="77777777" w:rsidR="007443EA" w:rsidRDefault="00E40C22">
      <w:pPr>
        <w:widowControl w:val="0"/>
        <w:pBdr>
          <w:top w:val="nil"/>
          <w:left w:val="nil"/>
          <w:bottom w:val="nil"/>
          <w:right w:val="nil"/>
          <w:between w:val="nil"/>
        </w:pBdr>
        <w:spacing w:before="180" w:line="240" w:lineRule="auto"/>
        <w:ind w:right="3862"/>
        <w:jc w:val="right"/>
        <w:rPr>
          <w:rFonts w:ascii="Times New Roman" w:eastAsia="Times New Roman" w:hAnsi="Times New Roman" w:cs="Times New Roman"/>
          <w:b/>
          <w:color w:val="262828"/>
          <w:sz w:val="24"/>
          <w:szCs w:val="24"/>
        </w:rPr>
      </w:pPr>
      <w:r>
        <w:rPr>
          <w:rFonts w:ascii="Times New Roman" w:eastAsia="Times New Roman" w:hAnsi="Times New Roman" w:cs="Times New Roman"/>
          <w:b/>
          <w:color w:val="262828"/>
          <w:sz w:val="24"/>
          <w:szCs w:val="24"/>
        </w:rPr>
        <w:t xml:space="preserve">Hallsville R-IV School District  </w:t>
      </w:r>
    </w:p>
    <w:p w14:paraId="0ACA7190" w14:textId="77777777" w:rsidR="007443EA" w:rsidRDefault="00E40C22">
      <w:pPr>
        <w:widowControl w:val="0"/>
        <w:pBdr>
          <w:top w:val="nil"/>
          <w:left w:val="nil"/>
          <w:bottom w:val="nil"/>
          <w:right w:val="nil"/>
          <w:between w:val="nil"/>
        </w:pBdr>
        <w:spacing w:line="240" w:lineRule="auto"/>
        <w:ind w:right="4454"/>
        <w:jc w:val="right"/>
        <w:rPr>
          <w:rFonts w:ascii="Times New Roman" w:eastAsia="Times New Roman" w:hAnsi="Times New Roman" w:cs="Times New Roman"/>
          <w:b/>
          <w:color w:val="262828"/>
          <w:sz w:val="24"/>
          <w:szCs w:val="24"/>
        </w:rPr>
      </w:pPr>
      <w:r>
        <w:rPr>
          <w:rFonts w:ascii="Times New Roman" w:eastAsia="Times New Roman" w:hAnsi="Times New Roman" w:cs="Times New Roman"/>
          <w:b/>
          <w:color w:val="262828"/>
          <w:sz w:val="24"/>
          <w:szCs w:val="24"/>
        </w:rPr>
        <w:t xml:space="preserve">Attn: Tyler Walker  </w:t>
      </w:r>
    </w:p>
    <w:p w14:paraId="13735B29" w14:textId="77777777" w:rsidR="007443EA" w:rsidRDefault="00E40C22">
      <w:pPr>
        <w:widowControl w:val="0"/>
        <w:pBdr>
          <w:top w:val="nil"/>
          <w:left w:val="nil"/>
          <w:bottom w:val="nil"/>
          <w:right w:val="nil"/>
          <w:between w:val="nil"/>
        </w:pBdr>
        <w:spacing w:line="240" w:lineRule="auto"/>
        <w:ind w:right="4649"/>
        <w:jc w:val="right"/>
        <w:rPr>
          <w:rFonts w:ascii="Times New Roman" w:eastAsia="Times New Roman" w:hAnsi="Times New Roman" w:cs="Times New Roman"/>
          <w:b/>
          <w:color w:val="262828"/>
          <w:sz w:val="24"/>
          <w:szCs w:val="24"/>
        </w:rPr>
      </w:pPr>
      <w:r>
        <w:rPr>
          <w:rFonts w:ascii="Times New Roman" w:eastAsia="Times New Roman" w:hAnsi="Times New Roman" w:cs="Times New Roman"/>
          <w:b/>
          <w:color w:val="262828"/>
          <w:sz w:val="24"/>
          <w:szCs w:val="24"/>
        </w:rPr>
        <w:t xml:space="preserve">421 E Hwy 124  </w:t>
      </w:r>
    </w:p>
    <w:p w14:paraId="4B7CF010" w14:textId="77777777" w:rsidR="007443EA" w:rsidRDefault="00E40C22">
      <w:pPr>
        <w:widowControl w:val="0"/>
        <w:pBdr>
          <w:top w:val="nil"/>
          <w:left w:val="nil"/>
          <w:bottom w:val="nil"/>
          <w:right w:val="nil"/>
          <w:between w:val="nil"/>
        </w:pBdr>
        <w:spacing w:line="240" w:lineRule="auto"/>
        <w:ind w:right="4343"/>
        <w:jc w:val="right"/>
        <w:rPr>
          <w:rFonts w:ascii="Times New Roman" w:eastAsia="Times New Roman" w:hAnsi="Times New Roman" w:cs="Times New Roman"/>
          <w:b/>
          <w:color w:val="262828"/>
          <w:sz w:val="24"/>
          <w:szCs w:val="24"/>
        </w:rPr>
      </w:pPr>
      <w:r>
        <w:rPr>
          <w:rFonts w:ascii="Times New Roman" w:eastAsia="Times New Roman" w:hAnsi="Times New Roman" w:cs="Times New Roman"/>
          <w:b/>
          <w:color w:val="262828"/>
          <w:sz w:val="24"/>
          <w:szCs w:val="24"/>
        </w:rPr>
        <w:t xml:space="preserve">Hallsville, MO 65255  </w:t>
      </w:r>
    </w:p>
    <w:p w14:paraId="13126A2F" w14:textId="77777777" w:rsidR="007443EA" w:rsidRDefault="00E40C22">
      <w:pPr>
        <w:widowControl w:val="0"/>
        <w:pBdr>
          <w:top w:val="nil"/>
          <w:left w:val="nil"/>
          <w:bottom w:val="nil"/>
          <w:right w:val="nil"/>
          <w:between w:val="nil"/>
        </w:pBdr>
        <w:spacing w:before="179" w:line="240" w:lineRule="auto"/>
        <w:ind w:right="3233"/>
        <w:jc w:val="right"/>
        <w:rPr>
          <w:rFonts w:ascii="Times New Roman" w:eastAsia="Times New Roman" w:hAnsi="Times New Roman" w:cs="Times New Roman"/>
          <w:b/>
          <w:color w:val="262828"/>
          <w:sz w:val="24"/>
          <w:szCs w:val="24"/>
        </w:rPr>
      </w:pPr>
      <w:r>
        <w:rPr>
          <w:rFonts w:ascii="Times New Roman" w:eastAsia="Times New Roman" w:hAnsi="Times New Roman" w:cs="Times New Roman"/>
          <w:b/>
          <w:color w:val="262828"/>
          <w:sz w:val="24"/>
          <w:szCs w:val="24"/>
        </w:rPr>
        <w:t xml:space="preserve">PROPOSALS MUST BE RECEIVED BY:  </w:t>
      </w:r>
    </w:p>
    <w:p w14:paraId="448054C8" w14:textId="0E2CB48A" w:rsidR="007443EA" w:rsidRDefault="00E40C22">
      <w:pPr>
        <w:widowControl w:val="0"/>
        <w:pBdr>
          <w:top w:val="nil"/>
          <w:left w:val="nil"/>
          <w:bottom w:val="nil"/>
          <w:right w:val="nil"/>
          <w:between w:val="nil"/>
        </w:pBdr>
        <w:spacing w:line="240" w:lineRule="auto"/>
        <w:ind w:right="3496"/>
        <w:jc w:val="right"/>
        <w:rPr>
          <w:rFonts w:ascii="Times New Roman" w:eastAsia="Times New Roman" w:hAnsi="Times New Roman" w:cs="Times New Roman"/>
          <w:b/>
          <w:color w:val="3B3B3B"/>
          <w:sz w:val="24"/>
          <w:szCs w:val="24"/>
        </w:rPr>
      </w:pPr>
      <w:r>
        <w:rPr>
          <w:rFonts w:ascii="Times New Roman" w:eastAsia="Times New Roman" w:hAnsi="Times New Roman" w:cs="Times New Roman"/>
          <w:b/>
          <w:color w:val="2A2A2A"/>
        </w:rPr>
        <w:t>10</w:t>
      </w:r>
      <w:r>
        <w:rPr>
          <w:rFonts w:ascii="Times New Roman" w:eastAsia="Times New Roman" w:hAnsi="Times New Roman" w:cs="Times New Roman"/>
          <w:b/>
          <w:color w:val="3B3B3B"/>
          <w:sz w:val="20"/>
          <w:szCs w:val="20"/>
        </w:rPr>
        <w:t>:</w:t>
      </w:r>
      <w:r>
        <w:rPr>
          <w:rFonts w:ascii="Times New Roman" w:eastAsia="Times New Roman" w:hAnsi="Times New Roman" w:cs="Times New Roman"/>
          <w:b/>
          <w:color w:val="2A2A2A"/>
          <w:sz w:val="23"/>
          <w:szCs w:val="23"/>
        </w:rPr>
        <w:t xml:space="preserve">00 </w:t>
      </w:r>
      <w:r>
        <w:rPr>
          <w:rFonts w:ascii="Times New Roman" w:eastAsia="Times New Roman" w:hAnsi="Times New Roman" w:cs="Times New Roman"/>
          <w:b/>
          <w:color w:val="2A2A2A"/>
          <w:sz w:val="24"/>
          <w:szCs w:val="24"/>
        </w:rPr>
        <w:t>AM</w:t>
      </w:r>
      <w:r>
        <w:rPr>
          <w:rFonts w:ascii="Times New Roman" w:eastAsia="Times New Roman" w:hAnsi="Times New Roman" w:cs="Times New Roman"/>
          <w:b/>
          <w:color w:val="3B3B3B"/>
          <w:sz w:val="24"/>
          <w:szCs w:val="24"/>
        </w:rPr>
        <w:t xml:space="preserve">, Wednesday, </w:t>
      </w:r>
      <w:r w:rsidR="00E031EA">
        <w:rPr>
          <w:rFonts w:ascii="Times New Roman" w:eastAsia="Times New Roman" w:hAnsi="Times New Roman" w:cs="Times New Roman"/>
          <w:b/>
          <w:color w:val="3B3B3B"/>
          <w:sz w:val="24"/>
          <w:szCs w:val="24"/>
        </w:rPr>
        <w:t>March 12, 2025</w:t>
      </w:r>
      <w:r>
        <w:rPr>
          <w:rFonts w:ascii="Times New Roman" w:eastAsia="Times New Roman" w:hAnsi="Times New Roman" w:cs="Times New Roman"/>
          <w:b/>
          <w:color w:val="3B3B3B"/>
          <w:sz w:val="24"/>
          <w:szCs w:val="24"/>
        </w:rPr>
        <w:t xml:space="preserve">  </w:t>
      </w:r>
    </w:p>
    <w:p w14:paraId="0A414FFB" w14:textId="32BD4990" w:rsidR="007443EA" w:rsidRDefault="00E40C22">
      <w:pPr>
        <w:widowControl w:val="0"/>
        <w:pBdr>
          <w:top w:val="nil"/>
          <w:left w:val="nil"/>
          <w:bottom w:val="nil"/>
          <w:right w:val="nil"/>
          <w:between w:val="nil"/>
        </w:pBdr>
        <w:spacing w:before="269" w:line="229" w:lineRule="auto"/>
        <w:ind w:left="726" w:right="17" w:hanging="2"/>
        <w:rPr>
          <w:rFonts w:ascii="Times New Roman" w:eastAsia="Times New Roman" w:hAnsi="Times New Roman" w:cs="Times New Roman"/>
          <w:color w:val="262828"/>
          <w:sz w:val="24"/>
          <w:szCs w:val="24"/>
        </w:rPr>
      </w:pPr>
      <w:r>
        <w:rPr>
          <w:rFonts w:ascii="Times New Roman" w:eastAsia="Times New Roman" w:hAnsi="Times New Roman" w:cs="Times New Roman"/>
          <w:color w:val="262828"/>
          <w:sz w:val="24"/>
          <w:szCs w:val="24"/>
        </w:rPr>
        <w:t xml:space="preserve">The District reserves the right to reject any and all proposals, to waive technical </w:t>
      </w:r>
      <w:r w:rsidR="00E202CC">
        <w:rPr>
          <w:rFonts w:ascii="Times New Roman" w:eastAsia="Times New Roman" w:hAnsi="Times New Roman" w:cs="Times New Roman"/>
          <w:color w:val="262828"/>
          <w:sz w:val="24"/>
          <w:szCs w:val="24"/>
        </w:rPr>
        <w:t xml:space="preserve">and/or minor </w:t>
      </w:r>
      <w:r>
        <w:rPr>
          <w:rFonts w:ascii="Times New Roman" w:eastAsia="Times New Roman" w:hAnsi="Times New Roman" w:cs="Times New Roman"/>
          <w:color w:val="262828"/>
          <w:sz w:val="24"/>
          <w:szCs w:val="24"/>
        </w:rPr>
        <w:t xml:space="preserve">defects, and to select the </w:t>
      </w:r>
      <w:proofErr w:type="gramStart"/>
      <w:r>
        <w:rPr>
          <w:rFonts w:ascii="Times New Roman" w:eastAsia="Times New Roman" w:hAnsi="Times New Roman" w:cs="Times New Roman"/>
          <w:color w:val="262828"/>
          <w:sz w:val="24"/>
          <w:szCs w:val="24"/>
        </w:rPr>
        <w:t>proposal  deemed</w:t>
      </w:r>
      <w:proofErr w:type="gramEnd"/>
      <w:r>
        <w:rPr>
          <w:rFonts w:ascii="Times New Roman" w:eastAsia="Times New Roman" w:hAnsi="Times New Roman" w:cs="Times New Roman"/>
          <w:color w:val="262828"/>
          <w:sz w:val="24"/>
          <w:szCs w:val="24"/>
        </w:rPr>
        <w:t xml:space="preserve"> most advantageous to the District.  </w:t>
      </w:r>
    </w:p>
    <w:p w14:paraId="06A60310" w14:textId="77777777" w:rsidR="007443EA" w:rsidRDefault="00E40C22">
      <w:pPr>
        <w:widowControl w:val="0"/>
        <w:pBdr>
          <w:top w:val="nil"/>
          <w:left w:val="nil"/>
          <w:bottom w:val="nil"/>
          <w:right w:val="nil"/>
          <w:between w:val="nil"/>
        </w:pBdr>
        <w:spacing w:before="189" w:line="229" w:lineRule="auto"/>
        <w:ind w:left="723" w:right="18"/>
        <w:jc w:val="both"/>
        <w:rPr>
          <w:rFonts w:ascii="Times New Roman" w:eastAsia="Times New Roman" w:hAnsi="Times New Roman" w:cs="Times New Roman"/>
          <w:color w:val="262828"/>
          <w:sz w:val="24"/>
          <w:szCs w:val="24"/>
        </w:rPr>
      </w:pPr>
      <w:r>
        <w:rPr>
          <w:rFonts w:ascii="Times New Roman" w:eastAsia="Times New Roman" w:hAnsi="Times New Roman" w:cs="Times New Roman"/>
          <w:color w:val="262828"/>
          <w:sz w:val="24"/>
          <w:szCs w:val="24"/>
        </w:rPr>
        <w:t>The unders</w:t>
      </w:r>
      <w:r>
        <w:rPr>
          <w:rFonts w:ascii="Times New Roman" w:eastAsia="Times New Roman" w:hAnsi="Times New Roman" w:cs="Times New Roman"/>
          <w:color w:val="363836"/>
          <w:sz w:val="24"/>
          <w:szCs w:val="24"/>
        </w:rPr>
        <w:t>i</w:t>
      </w:r>
      <w:r>
        <w:rPr>
          <w:rFonts w:ascii="Times New Roman" w:eastAsia="Times New Roman" w:hAnsi="Times New Roman" w:cs="Times New Roman"/>
          <w:color w:val="262828"/>
          <w:sz w:val="24"/>
          <w:szCs w:val="24"/>
        </w:rPr>
        <w:t>gn</w:t>
      </w:r>
      <w:r>
        <w:rPr>
          <w:rFonts w:ascii="Times New Roman" w:eastAsia="Times New Roman" w:hAnsi="Times New Roman" w:cs="Times New Roman"/>
          <w:color w:val="363836"/>
          <w:sz w:val="24"/>
          <w:szCs w:val="24"/>
        </w:rPr>
        <w:t>e</w:t>
      </w:r>
      <w:r>
        <w:rPr>
          <w:rFonts w:ascii="Times New Roman" w:eastAsia="Times New Roman" w:hAnsi="Times New Roman" w:cs="Times New Roman"/>
          <w:color w:val="262828"/>
          <w:sz w:val="24"/>
          <w:szCs w:val="24"/>
        </w:rPr>
        <w:t xml:space="preserve">d </w:t>
      </w:r>
      <w:r>
        <w:rPr>
          <w:rFonts w:ascii="Times New Roman" w:eastAsia="Times New Roman" w:hAnsi="Times New Roman" w:cs="Times New Roman"/>
          <w:color w:val="363836"/>
          <w:sz w:val="24"/>
          <w:szCs w:val="24"/>
        </w:rPr>
        <w:t>ce</w:t>
      </w:r>
      <w:r>
        <w:rPr>
          <w:rFonts w:ascii="Times New Roman" w:eastAsia="Times New Roman" w:hAnsi="Times New Roman" w:cs="Times New Roman"/>
          <w:color w:val="262828"/>
          <w:sz w:val="24"/>
          <w:szCs w:val="24"/>
        </w:rPr>
        <w:t>rtifie</w:t>
      </w:r>
      <w:r>
        <w:rPr>
          <w:rFonts w:ascii="Times New Roman" w:eastAsia="Times New Roman" w:hAnsi="Times New Roman" w:cs="Times New Roman"/>
          <w:color w:val="363836"/>
          <w:sz w:val="24"/>
          <w:szCs w:val="24"/>
        </w:rPr>
        <w:t xml:space="preserve">s </w:t>
      </w:r>
      <w:r>
        <w:rPr>
          <w:rFonts w:ascii="Times New Roman" w:eastAsia="Times New Roman" w:hAnsi="Times New Roman" w:cs="Times New Roman"/>
          <w:color w:val="262828"/>
          <w:sz w:val="24"/>
          <w:szCs w:val="24"/>
        </w:rPr>
        <w:t>that he</w:t>
      </w:r>
      <w:r>
        <w:rPr>
          <w:rFonts w:ascii="Times New Roman" w:eastAsia="Times New Roman" w:hAnsi="Times New Roman" w:cs="Times New Roman"/>
          <w:color w:val="4B4B4B"/>
          <w:sz w:val="24"/>
          <w:szCs w:val="24"/>
        </w:rPr>
        <w:t>/</w:t>
      </w:r>
      <w:r>
        <w:rPr>
          <w:rFonts w:ascii="Times New Roman" w:eastAsia="Times New Roman" w:hAnsi="Times New Roman" w:cs="Times New Roman"/>
          <w:color w:val="363836"/>
          <w:sz w:val="24"/>
          <w:szCs w:val="24"/>
        </w:rPr>
        <w:t>s</w:t>
      </w:r>
      <w:r>
        <w:rPr>
          <w:rFonts w:ascii="Times New Roman" w:eastAsia="Times New Roman" w:hAnsi="Times New Roman" w:cs="Times New Roman"/>
          <w:color w:val="262828"/>
          <w:sz w:val="24"/>
          <w:szCs w:val="24"/>
        </w:rPr>
        <w:t>he has th</w:t>
      </w:r>
      <w:r>
        <w:rPr>
          <w:rFonts w:ascii="Times New Roman" w:eastAsia="Times New Roman" w:hAnsi="Times New Roman" w:cs="Times New Roman"/>
          <w:color w:val="363836"/>
          <w:sz w:val="24"/>
          <w:szCs w:val="24"/>
        </w:rPr>
        <w:t>e a</w:t>
      </w:r>
      <w:r>
        <w:rPr>
          <w:rFonts w:ascii="Times New Roman" w:eastAsia="Times New Roman" w:hAnsi="Times New Roman" w:cs="Times New Roman"/>
          <w:color w:val="262828"/>
          <w:sz w:val="24"/>
          <w:szCs w:val="24"/>
        </w:rPr>
        <w:t>uthori</w:t>
      </w:r>
      <w:r>
        <w:rPr>
          <w:rFonts w:ascii="Times New Roman" w:eastAsia="Times New Roman" w:hAnsi="Times New Roman" w:cs="Times New Roman"/>
          <w:color w:val="363836"/>
          <w:sz w:val="24"/>
          <w:szCs w:val="24"/>
        </w:rPr>
        <w:t xml:space="preserve">ty </w:t>
      </w:r>
      <w:r>
        <w:rPr>
          <w:rFonts w:ascii="Times New Roman" w:eastAsia="Times New Roman" w:hAnsi="Times New Roman" w:cs="Times New Roman"/>
          <w:color w:val="262828"/>
          <w:sz w:val="24"/>
          <w:szCs w:val="24"/>
        </w:rPr>
        <w:t>t</w:t>
      </w:r>
      <w:r>
        <w:rPr>
          <w:rFonts w:ascii="Times New Roman" w:eastAsia="Times New Roman" w:hAnsi="Times New Roman" w:cs="Times New Roman"/>
          <w:color w:val="363836"/>
          <w:sz w:val="24"/>
          <w:szCs w:val="24"/>
        </w:rPr>
        <w:t xml:space="preserve">o </w:t>
      </w:r>
      <w:r>
        <w:rPr>
          <w:rFonts w:ascii="Times New Roman" w:eastAsia="Times New Roman" w:hAnsi="Times New Roman" w:cs="Times New Roman"/>
          <w:color w:val="262828"/>
          <w:sz w:val="24"/>
          <w:szCs w:val="24"/>
        </w:rPr>
        <w:t xml:space="preserve">bind the </w:t>
      </w:r>
      <w:r>
        <w:rPr>
          <w:rFonts w:ascii="Times New Roman" w:eastAsia="Times New Roman" w:hAnsi="Times New Roman" w:cs="Times New Roman"/>
          <w:color w:val="363836"/>
          <w:sz w:val="24"/>
          <w:szCs w:val="24"/>
        </w:rPr>
        <w:t>c</w:t>
      </w:r>
      <w:r>
        <w:rPr>
          <w:rFonts w:ascii="Times New Roman" w:eastAsia="Times New Roman" w:hAnsi="Times New Roman" w:cs="Times New Roman"/>
          <w:color w:val="262828"/>
          <w:sz w:val="24"/>
          <w:szCs w:val="24"/>
        </w:rPr>
        <w:t>om</w:t>
      </w:r>
      <w:r>
        <w:rPr>
          <w:rFonts w:ascii="Times New Roman" w:eastAsia="Times New Roman" w:hAnsi="Times New Roman" w:cs="Times New Roman"/>
          <w:color w:val="363836"/>
          <w:sz w:val="24"/>
          <w:szCs w:val="24"/>
        </w:rPr>
        <w:t>p</w:t>
      </w:r>
      <w:r>
        <w:rPr>
          <w:rFonts w:ascii="Times New Roman" w:eastAsia="Times New Roman" w:hAnsi="Times New Roman" w:cs="Times New Roman"/>
          <w:color w:val="262828"/>
          <w:sz w:val="24"/>
          <w:szCs w:val="24"/>
        </w:rPr>
        <w:t>an</w:t>
      </w:r>
      <w:r>
        <w:rPr>
          <w:rFonts w:ascii="Times New Roman" w:eastAsia="Times New Roman" w:hAnsi="Times New Roman" w:cs="Times New Roman"/>
          <w:color w:val="363836"/>
          <w:sz w:val="24"/>
          <w:szCs w:val="24"/>
        </w:rPr>
        <w:t xml:space="preserve">y </w:t>
      </w:r>
      <w:r>
        <w:rPr>
          <w:rFonts w:ascii="Times New Roman" w:eastAsia="Times New Roman" w:hAnsi="Times New Roman" w:cs="Times New Roman"/>
          <w:color w:val="363836"/>
          <w:sz w:val="20"/>
          <w:szCs w:val="20"/>
        </w:rPr>
        <w:t>i</w:t>
      </w:r>
      <w:r>
        <w:rPr>
          <w:rFonts w:ascii="Times New Roman" w:eastAsia="Times New Roman" w:hAnsi="Times New Roman" w:cs="Times New Roman"/>
          <w:color w:val="262828"/>
          <w:sz w:val="23"/>
          <w:szCs w:val="23"/>
        </w:rPr>
        <w:t xml:space="preserve">n </w:t>
      </w:r>
      <w:r>
        <w:rPr>
          <w:rFonts w:ascii="Times New Roman" w:eastAsia="Times New Roman" w:hAnsi="Times New Roman" w:cs="Times New Roman"/>
          <w:color w:val="262828"/>
          <w:sz w:val="24"/>
          <w:szCs w:val="24"/>
        </w:rPr>
        <w:t xml:space="preserve">an </w:t>
      </w:r>
      <w:r>
        <w:rPr>
          <w:rFonts w:ascii="Times New Roman" w:eastAsia="Times New Roman" w:hAnsi="Times New Roman" w:cs="Times New Roman"/>
          <w:color w:val="363836"/>
          <w:sz w:val="24"/>
          <w:szCs w:val="24"/>
        </w:rPr>
        <w:t>a</w:t>
      </w:r>
      <w:r>
        <w:rPr>
          <w:rFonts w:ascii="Times New Roman" w:eastAsia="Times New Roman" w:hAnsi="Times New Roman" w:cs="Times New Roman"/>
          <w:color w:val="262828"/>
          <w:sz w:val="24"/>
          <w:szCs w:val="24"/>
        </w:rPr>
        <w:t>gr</w:t>
      </w:r>
      <w:r>
        <w:rPr>
          <w:rFonts w:ascii="Times New Roman" w:eastAsia="Times New Roman" w:hAnsi="Times New Roman" w:cs="Times New Roman"/>
          <w:color w:val="363836"/>
          <w:sz w:val="24"/>
          <w:szCs w:val="24"/>
        </w:rPr>
        <w:t>e</w:t>
      </w:r>
      <w:r>
        <w:rPr>
          <w:rFonts w:ascii="Times New Roman" w:eastAsia="Times New Roman" w:hAnsi="Times New Roman" w:cs="Times New Roman"/>
          <w:color w:val="262828"/>
          <w:sz w:val="24"/>
          <w:szCs w:val="24"/>
        </w:rPr>
        <w:t>ement t</w:t>
      </w:r>
      <w:r>
        <w:rPr>
          <w:rFonts w:ascii="Times New Roman" w:eastAsia="Times New Roman" w:hAnsi="Times New Roman" w:cs="Times New Roman"/>
          <w:color w:val="363836"/>
          <w:sz w:val="24"/>
          <w:szCs w:val="24"/>
        </w:rPr>
        <w:t>o s</w:t>
      </w:r>
      <w:r>
        <w:rPr>
          <w:rFonts w:ascii="Times New Roman" w:eastAsia="Times New Roman" w:hAnsi="Times New Roman" w:cs="Times New Roman"/>
          <w:color w:val="262828"/>
          <w:sz w:val="24"/>
          <w:szCs w:val="24"/>
        </w:rPr>
        <w:t>upply th</w:t>
      </w:r>
      <w:r>
        <w:rPr>
          <w:rFonts w:ascii="Times New Roman" w:eastAsia="Times New Roman" w:hAnsi="Times New Roman" w:cs="Times New Roman"/>
          <w:color w:val="363836"/>
          <w:sz w:val="24"/>
          <w:szCs w:val="24"/>
        </w:rPr>
        <w:t xml:space="preserve">e </w:t>
      </w:r>
      <w:proofErr w:type="gramStart"/>
      <w:r>
        <w:rPr>
          <w:rFonts w:ascii="Times New Roman" w:eastAsia="Times New Roman" w:hAnsi="Times New Roman" w:cs="Times New Roman"/>
          <w:color w:val="262828"/>
          <w:sz w:val="24"/>
          <w:szCs w:val="24"/>
        </w:rPr>
        <w:t>service  in</w:t>
      </w:r>
      <w:proofErr w:type="gramEnd"/>
      <w:r>
        <w:rPr>
          <w:rFonts w:ascii="Times New Roman" w:eastAsia="Times New Roman" w:hAnsi="Times New Roman" w:cs="Times New Roman"/>
          <w:color w:val="262828"/>
          <w:sz w:val="24"/>
          <w:szCs w:val="24"/>
        </w:rPr>
        <w:t xml:space="preserve"> accordan</w:t>
      </w:r>
      <w:r>
        <w:rPr>
          <w:rFonts w:ascii="Times New Roman" w:eastAsia="Times New Roman" w:hAnsi="Times New Roman" w:cs="Times New Roman"/>
          <w:color w:val="363836"/>
          <w:sz w:val="24"/>
          <w:szCs w:val="24"/>
        </w:rPr>
        <w:t>c</w:t>
      </w:r>
      <w:r>
        <w:rPr>
          <w:rFonts w:ascii="Times New Roman" w:eastAsia="Times New Roman" w:hAnsi="Times New Roman" w:cs="Times New Roman"/>
          <w:color w:val="262828"/>
          <w:sz w:val="24"/>
          <w:szCs w:val="24"/>
        </w:rPr>
        <w:t xml:space="preserve">e with </w:t>
      </w:r>
      <w:r>
        <w:rPr>
          <w:rFonts w:ascii="Times New Roman" w:eastAsia="Times New Roman" w:hAnsi="Times New Roman" w:cs="Times New Roman"/>
          <w:color w:val="363836"/>
          <w:sz w:val="24"/>
          <w:szCs w:val="24"/>
        </w:rPr>
        <w:t>a</w:t>
      </w:r>
      <w:r>
        <w:rPr>
          <w:rFonts w:ascii="Times New Roman" w:eastAsia="Times New Roman" w:hAnsi="Times New Roman" w:cs="Times New Roman"/>
          <w:color w:val="262828"/>
          <w:sz w:val="24"/>
          <w:szCs w:val="24"/>
        </w:rPr>
        <w:t>ll t</w:t>
      </w:r>
      <w:r>
        <w:rPr>
          <w:rFonts w:ascii="Times New Roman" w:eastAsia="Times New Roman" w:hAnsi="Times New Roman" w:cs="Times New Roman"/>
          <w:color w:val="363836"/>
          <w:sz w:val="24"/>
          <w:szCs w:val="24"/>
        </w:rPr>
        <w:t>e</w:t>
      </w:r>
      <w:r>
        <w:rPr>
          <w:rFonts w:ascii="Times New Roman" w:eastAsia="Times New Roman" w:hAnsi="Times New Roman" w:cs="Times New Roman"/>
          <w:color w:val="262828"/>
          <w:sz w:val="24"/>
          <w:szCs w:val="24"/>
        </w:rPr>
        <w:t>rm</w:t>
      </w:r>
      <w:r>
        <w:rPr>
          <w:rFonts w:ascii="Times New Roman" w:eastAsia="Times New Roman" w:hAnsi="Times New Roman" w:cs="Times New Roman"/>
          <w:color w:val="363836"/>
          <w:sz w:val="24"/>
          <w:szCs w:val="24"/>
        </w:rPr>
        <w:t>s a</w:t>
      </w:r>
      <w:r>
        <w:rPr>
          <w:rFonts w:ascii="Times New Roman" w:eastAsia="Times New Roman" w:hAnsi="Times New Roman" w:cs="Times New Roman"/>
          <w:color w:val="262828"/>
          <w:sz w:val="24"/>
          <w:szCs w:val="24"/>
        </w:rPr>
        <w:t>nd c</w:t>
      </w:r>
      <w:r>
        <w:rPr>
          <w:rFonts w:ascii="Times New Roman" w:eastAsia="Times New Roman" w:hAnsi="Times New Roman" w:cs="Times New Roman"/>
          <w:color w:val="363836"/>
          <w:sz w:val="24"/>
          <w:szCs w:val="24"/>
        </w:rPr>
        <w:t>o</w:t>
      </w:r>
      <w:r>
        <w:rPr>
          <w:rFonts w:ascii="Times New Roman" w:eastAsia="Times New Roman" w:hAnsi="Times New Roman" w:cs="Times New Roman"/>
          <w:color w:val="262828"/>
          <w:sz w:val="24"/>
          <w:szCs w:val="24"/>
        </w:rPr>
        <w:t>nd</w:t>
      </w:r>
      <w:r>
        <w:rPr>
          <w:rFonts w:ascii="Times New Roman" w:eastAsia="Times New Roman" w:hAnsi="Times New Roman" w:cs="Times New Roman"/>
          <w:color w:val="363836"/>
          <w:sz w:val="24"/>
          <w:szCs w:val="24"/>
        </w:rPr>
        <w:t>i</w:t>
      </w:r>
      <w:r>
        <w:rPr>
          <w:rFonts w:ascii="Times New Roman" w:eastAsia="Times New Roman" w:hAnsi="Times New Roman" w:cs="Times New Roman"/>
          <w:color w:val="262828"/>
          <w:sz w:val="24"/>
          <w:szCs w:val="24"/>
        </w:rPr>
        <w:t>tion</w:t>
      </w:r>
      <w:r>
        <w:rPr>
          <w:rFonts w:ascii="Times New Roman" w:eastAsia="Times New Roman" w:hAnsi="Times New Roman" w:cs="Times New Roman"/>
          <w:color w:val="363836"/>
          <w:sz w:val="24"/>
          <w:szCs w:val="24"/>
        </w:rPr>
        <w:t xml:space="preserve">s </w:t>
      </w:r>
      <w:r>
        <w:rPr>
          <w:rFonts w:ascii="Times New Roman" w:eastAsia="Times New Roman" w:hAnsi="Times New Roman" w:cs="Times New Roman"/>
          <w:color w:val="262828"/>
          <w:sz w:val="24"/>
          <w:szCs w:val="24"/>
        </w:rPr>
        <w:t>speci</w:t>
      </w:r>
      <w:r>
        <w:rPr>
          <w:rFonts w:ascii="Times New Roman" w:eastAsia="Times New Roman" w:hAnsi="Times New Roman" w:cs="Times New Roman"/>
          <w:color w:val="363836"/>
          <w:sz w:val="24"/>
          <w:szCs w:val="24"/>
        </w:rPr>
        <w:t>fi</w:t>
      </w:r>
      <w:r>
        <w:rPr>
          <w:rFonts w:ascii="Times New Roman" w:eastAsia="Times New Roman" w:hAnsi="Times New Roman" w:cs="Times New Roman"/>
          <w:color w:val="262828"/>
          <w:sz w:val="24"/>
          <w:szCs w:val="24"/>
        </w:rPr>
        <w:t>ed h</w:t>
      </w:r>
      <w:r>
        <w:rPr>
          <w:rFonts w:ascii="Times New Roman" w:eastAsia="Times New Roman" w:hAnsi="Times New Roman" w:cs="Times New Roman"/>
          <w:color w:val="363836"/>
          <w:sz w:val="24"/>
          <w:szCs w:val="24"/>
        </w:rPr>
        <w:t>e</w:t>
      </w:r>
      <w:r>
        <w:rPr>
          <w:rFonts w:ascii="Times New Roman" w:eastAsia="Times New Roman" w:hAnsi="Times New Roman" w:cs="Times New Roman"/>
          <w:color w:val="262828"/>
          <w:sz w:val="24"/>
          <w:szCs w:val="24"/>
        </w:rPr>
        <w:t>r</w:t>
      </w:r>
      <w:r>
        <w:rPr>
          <w:rFonts w:ascii="Times New Roman" w:eastAsia="Times New Roman" w:hAnsi="Times New Roman" w:cs="Times New Roman"/>
          <w:color w:val="363836"/>
          <w:sz w:val="24"/>
          <w:szCs w:val="24"/>
        </w:rPr>
        <w:t>e</w:t>
      </w:r>
      <w:r>
        <w:rPr>
          <w:rFonts w:ascii="Times New Roman" w:eastAsia="Times New Roman" w:hAnsi="Times New Roman" w:cs="Times New Roman"/>
          <w:color w:val="262828"/>
          <w:sz w:val="24"/>
          <w:szCs w:val="24"/>
        </w:rPr>
        <w:t>in. Plea</w:t>
      </w:r>
      <w:r>
        <w:rPr>
          <w:rFonts w:ascii="Times New Roman" w:eastAsia="Times New Roman" w:hAnsi="Times New Roman" w:cs="Times New Roman"/>
          <w:color w:val="363836"/>
          <w:sz w:val="24"/>
          <w:szCs w:val="24"/>
        </w:rPr>
        <w:t>s</w:t>
      </w:r>
      <w:r>
        <w:rPr>
          <w:rFonts w:ascii="Times New Roman" w:eastAsia="Times New Roman" w:hAnsi="Times New Roman" w:cs="Times New Roman"/>
          <w:color w:val="262828"/>
          <w:sz w:val="24"/>
          <w:szCs w:val="24"/>
        </w:rPr>
        <w:t>e typ</w:t>
      </w:r>
      <w:r>
        <w:rPr>
          <w:rFonts w:ascii="Times New Roman" w:eastAsia="Times New Roman" w:hAnsi="Times New Roman" w:cs="Times New Roman"/>
          <w:color w:val="363836"/>
          <w:sz w:val="24"/>
          <w:szCs w:val="24"/>
        </w:rPr>
        <w:t xml:space="preserve">e </w:t>
      </w:r>
      <w:r>
        <w:rPr>
          <w:rFonts w:ascii="Times New Roman" w:eastAsia="Times New Roman" w:hAnsi="Times New Roman" w:cs="Times New Roman"/>
          <w:color w:val="262828"/>
          <w:sz w:val="24"/>
          <w:szCs w:val="24"/>
        </w:rPr>
        <w:t>or pri</w:t>
      </w:r>
      <w:r>
        <w:rPr>
          <w:rFonts w:ascii="Times New Roman" w:eastAsia="Times New Roman" w:hAnsi="Times New Roman" w:cs="Times New Roman"/>
          <w:color w:val="363836"/>
          <w:sz w:val="24"/>
          <w:szCs w:val="24"/>
        </w:rPr>
        <w:t>n</w:t>
      </w:r>
      <w:r>
        <w:rPr>
          <w:rFonts w:ascii="Times New Roman" w:eastAsia="Times New Roman" w:hAnsi="Times New Roman" w:cs="Times New Roman"/>
          <w:color w:val="262828"/>
          <w:sz w:val="24"/>
          <w:szCs w:val="24"/>
        </w:rPr>
        <w:t>t th</w:t>
      </w:r>
      <w:r>
        <w:rPr>
          <w:rFonts w:ascii="Times New Roman" w:eastAsia="Times New Roman" w:hAnsi="Times New Roman" w:cs="Times New Roman"/>
          <w:color w:val="363836"/>
          <w:sz w:val="24"/>
          <w:szCs w:val="24"/>
        </w:rPr>
        <w:t xml:space="preserve">e </w:t>
      </w:r>
      <w:r>
        <w:rPr>
          <w:rFonts w:ascii="Times New Roman" w:eastAsia="Times New Roman" w:hAnsi="Times New Roman" w:cs="Times New Roman"/>
          <w:color w:val="262828"/>
          <w:sz w:val="24"/>
          <w:szCs w:val="24"/>
        </w:rPr>
        <w:t>in</w:t>
      </w:r>
      <w:r>
        <w:rPr>
          <w:rFonts w:ascii="Times New Roman" w:eastAsia="Times New Roman" w:hAnsi="Times New Roman" w:cs="Times New Roman"/>
          <w:color w:val="363836"/>
          <w:sz w:val="24"/>
          <w:szCs w:val="24"/>
        </w:rPr>
        <w:t>fo</w:t>
      </w:r>
      <w:r>
        <w:rPr>
          <w:rFonts w:ascii="Times New Roman" w:eastAsia="Times New Roman" w:hAnsi="Times New Roman" w:cs="Times New Roman"/>
          <w:color w:val="262828"/>
          <w:sz w:val="24"/>
          <w:szCs w:val="24"/>
        </w:rPr>
        <w:t>rmati</w:t>
      </w:r>
      <w:r>
        <w:rPr>
          <w:rFonts w:ascii="Times New Roman" w:eastAsia="Times New Roman" w:hAnsi="Times New Roman" w:cs="Times New Roman"/>
          <w:color w:val="363836"/>
          <w:sz w:val="24"/>
          <w:szCs w:val="24"/>
        </w:rPr>
        <w:t>o</w:t>
      </w:r>
      <w:r>
        <w:rPr>
          <w:rFonts w:ascii="Times New Roman" w:eastAsia="Times New Roman" w:hAnsi="Times New Roman" w:cs="Times New Roman"/>
          <w:color w:val="262828"/>
          <w:sz w:val="24"/>
          <w:szCs w:val="24"/>
        </w:rPr>
        <w:t xml:space="preserve">n below.  Respondent is required to complete, sign and return this form with the proposal.  </w:t>
      </w:r>
    </w:p>
    <w:p w14:paraId="29D03D1A" w14:textId="5E783DCC" w:rsidR="007443EA" w:rsidRDefault="00E40C22">
      <w:pPr>
        <w:widowControl w:val="0"/>
        <w:pBdr>
          <w:top w:val="nil"/>
          <w:left w:val="nil"/>
          <w:bottom w:val="nil"/>
          <w:right w:val="nil"/>
          <w:between w:val="nil"/>
        </w:pBdr>
        <w:spacing w:before="219" w:line="240" w:lineRule="auto"/>
        <w:ind w:left="726"/>
        <w:rPr>
          <w:rFonts w:ascii="Times New Roman" w:eastAsia="Times New Roman" w:hAnsi="Times New Roman" w:cs="Times New Roman"/>
          <w:color w:val="363836"/>
          <w:sz w:val="24"/>
          <w:szCs w:val="24"/>
        </w:rPr>
      </w:pPr>
      <w:r>
        <w:rPr>
          <w:rFonts w:ascii="Times New Roman" w:eastAsia="Times New Roman" w:hAnsi="Times New Roman" w:cs="Times New Roman"/>
          <w:color w:val="363836"/>
          <w:sz w:val="24"/>
          <w:szCs w:val="24"/>
        </w:rPr>
        <w:t>Co</w:t>
      </w:r>
      <w:r>
        <w:rPr>
          <w:rFonts w:ascii="Times New Roman" w:eastAsia="Times New Roman" w:hAnsi="Times New Roman" w:cs="Times New Roman"/>
          <w:color w:val="262828"/>
          <w:sz w:val="24"/>
          <w:szCs w:val="24"/>
        </w:rPr>
        <w:t>mpa</w:t>
      </w:r>
      <w:r>
        <w:rPr>
          <w:rFonts w:ascii="Times New Roman" w:eastAsia="Times New Roman" w:hAnsi="Times New Roman" w:cs="Times New Roman"/>
          <w:color w:val="363836"/>
          <w:sz w:val="24"/>
          <w:szCs w:val="24"/>
        </w:rPr>
        <w:t>ny Na</w:t>
      </w:r>
      <w:r>
        <w:rPr>
          <w:rFonts w:ascii="Times New Roman" w:eastAsia="Times New Roman" w:hAnsi="Times New Roman" w:cs="Times New Roman"/>
          <w:color w:val="262828"/>
          <w:sz w:val="24"/>
          <w:szCs w:val="24"/>
        </w:rPr>
        <w:t>m</w:t>
      </w:r>
      <w:r>
        <w:rPr>
          <w:rFonts w:ascii="Times New Roman" w:eastAsia="Times New Roman" w:hAnsi="Times New Roman" w:cs="Times New Roman"/>
          <w:color w:val="363836"/>
          <w:sz w:val="24"/>
          <w:szCs w:val="24"/>
        </w:rPr>
        <w:t xml:space="preserve">e </w:t>
      </w:r>
      <w:r w:rsidR="001308F4">
        <w:rPr>
          <w:rFonts w:ascii="Times New Roman" w:eastAsia="Times New Roman" w:hAnsi="Times New Roman" w:cs="Times New Roman"/>
          <w:color w:val="363836"/>
          <w:sz w:val="24"/>
          <w:szCs w:val="24"/>
        </w:rPr>
        <w:tab/>
      </w:r>
      <w:r w:rsidR="001308F4">
        <w:rPr>
          <w:rFonts w:ascii="Times New Roman" w:eastAsia="Times New Roman" w:hAnsi="Times New Roman" w:cs="Times New Roman"/>
          <w:color w:val="363836"/>
          <w:sz w:val="24"/>
          <w:szCs w:val="24"/>
        </w:rPr>
        <w:tab/>
      </w:r>
      <w:r w:rsidR="001308F4">
        <w:rPr>
          <w:rFonts w:ascii="Times New Roman" w:eastAsia="Times New Roman" w:hAnsi="Times New Roman" w:cs="Times New Roman"/>
          <w:color w:val="363836"/>
          <w:sz w:val="24"/>
          <w:szCs w:val="24"/>
        </w:rPr>
        <w:tab/>
      </w:r>
      <w:r w:rsidR="001308F4">
        <w:rPr>
          <w:rFonts w:ascii="Times New Roman" w:eastAsia="Times New Roman" w:hAnsi="Times New Roman" w:cs="Times New Roman"/>
          <w:color w:val="363836"/>
          <w:sz w:val="24"/>
          <w:szCs w:val="24"/>
        </w:rPr>
        <w:tab/>
      </w:r>
      <w:r w:rsidR="001308F4">
        <w:rPr>
          <w:rFonts w:ascii="Times New Roman" w:eastAsia="Times New Roman" w:hAnsi="Times New Roman" w:cs="Times New Roman"/>
          <w:color w:val="363836"/>
          <w:sz w:val="24"/>
          <w:szCs w:val="24"/>
        </w:rPr>
        <w:tab/>
      </w:r>
      <w:r w:rsidR="001308F4">
        <w:rPr>
          <w:rFonts w:ascii="Times New Roman" w:eastAsia="Times New Roman" w:hAnsi="Times New Roman" w:cs="Times New Roman"/>
          <w:color w:val="363836"/>
          <w:sz w:val="24"/>
          <w:szCs w:val="24"/>
        </w:rPr>
        <w:tab/>
      </w:r>
      <w:r>
        <w:rPr>
          <w:rFonts w:ascii="Times New Roman" w:eastAsia="Times New Roman" w:hAnsi="Times New Roman" w:cs="Times New Roman"/>
          <w:color w:val="262828"/>
          <w:sz w:val="24"/>
          <w:szCs w:val="24"/>
        </w:rPr>
        <w:t>A</w:t>
      </w:r>
      <w:r>
        <w:rPr>
          <w:rFonts w:ascii="Times New Roman" w:eastAsia="Times New Roman" w:hAnsi="Times New Roman" w:cs="Times New Roman"/>
          <w:color w:val="363836"/>
          <w:sz w:val="24"/>
          <w:szCs w:val="24"/>
        </w:rPr>
        <w:t>u</w:t>
      </w:r>
      <w:r>
        <w:rPr>
          <w:rFonts w:ascii="Times New Roman" w:eastAsia="Times New Roman" w:hAnsi="Times New Roman" w:cs="Times New Roman"/>
          <w:color w:val="262828"/>
          <w:sz w:val="24"/>
          <w:szCs w:val="24"/>
        </w:rPr>
        <w:t>th</w:t>
      </w:r>
      <w:r>
        <w:rPr>
          <w:rFonts w:ascii="Times New Roman" w:eastAsia="Times New Roman" w:hAnsi="Times New Roman" w:cs="Times New Roman"/>
          <w:color w:val="363836"/>
          <w:sz w:val="24"/>
          <w:szCs w:val="24"/>
        </w:rPr>
        <w:t>o</w:t>
      </w:r>
      <w:r>
        <w:rPr>
          <w:rFonts w:ascii="Times New Roman" w:eastAsia="Times New Roman" w:hAnsi="Times New Roman" w:cs="Times New Roman"/>
          <w:color w:val="262828"/>
          <w:sz w:val="24"/>
          <w:szCs w:val="24"/>
        </w:rPr>
        <w:t>ri</w:t>
      </w:r>
      <w:r>
        <w:rPr>
          <w:rFonts w:ascii="Times New Roman" w:eastAsia="Times New Roman" w:hAnsi="Times New Roman" w:cs="Times New Roman"/>
          <w:color w:val="363836"/>
          <w:sz w:val="24"/>
          <w:szCs w:val="24"/>
        </w:rPr>
        <w:t>ze</w:t>
      </w:r>
      <w:r>
        <w:rPr>
          <w:rFonts w:ascii="Times New Roman" w:eastAsia="Times New Roman" w:hAnsi="Times New Roman" w:cs="Times New Roman"/>
          <w:color w:val="262828"/>
          <w:sz w:val="24"/>
          <w:szCs w:val="24"/>
        </w:rPr>
        <w:t>d P</w:t>
      </w:r>
      <w:r>
        <w:rPr>
          <w:rFonts w:ascii="Times New Roman" w:eastAsia="Times New Roman" w:hAnsi="Times New Roman" w:cs="Times New Roman"/>
          <w:color w:val="363836"/>
          <w:sz w:val="24"/>
          <w:szCs w:val="24"/>
        </w:rPr>
        <w:t>e</w:t>
      </w:r>
      <w:r>
        <w:rPr>
          <w:rFonts w:ascii="Times New Roman" w:eastAsia="Times New Roman" w:hAnsi="Times New Roman" w:cs="Times New Roman"/>
          <w:color w:val="262828"/>
          <w:sz w:val="24"/>
          <w:szCs w:val="24"/>
        </w:rPr>
        <w:t>r</w:t>
      </w:r>
      <w:r>
        <w:rPr>
          <w:rFonts w:ascii="Times New Roman" w:eastAsia="Times New Roman" w:hAnsi="Times New Roman" w:cs="Times New Roman"/>
          <w:color w:val="363836"/>
          <w:sz w:val="24"/>
          <w:szCs w:val="24"/>
        </w:rPr>
        <w:t>so</w:t>
      </w:r>
      <w:r>
        <w:rPr>
          <w:rFonts w:ascii="Times New Roman" w:eastAsia="Times New Roman" w:hAnsi="Times New Roman" w:cs="Times New Roman"/>
          <w:color w:val="262828"/>
          <w:sz w:val="24"/>
          <w:szCs w:val="24"/>
        </w:rPr>
        <w:t>n (P</w:t>
      </w:r>
      <w:r>
        <w:rPr>
          <w:rFonts w:ascii="Times New Roman" w:eastAsia="Times New Roman" w:hAnsi="Times New Roman" w:cs="Times New Roman"/>
          <w:color w:val="363836"/>
          <w:sz w:val="24"/>
          <w:szCs w:val="24"/>
        </w:rPr>
        <w:t>r</w:t>
      </w:r>
      <w:r>
        <w:rPr>
          <w:rFonts w:ascii="Times New Roman" w:eastAsia="Times New Roman" w:hAnsi="Times New Roman" w:cs="Times New Roman"/>
          <w:color w:val="262828"/>
          <w:sz w:val="24"/>
          <w:szCs w:val="24"/>
        </w:rPr>
        <w:t>int</w:t>
      </w:r>
      <w:r>
        <w:rPr>
          <w:rFonts w:ascii="Times New Roman" w:eastAsia="Times New Roman" w:hAnsi="Times New Roman" w:cs="Times New Roman"/>
          <w:color w:val="363836"/>
          <w:sz w:val="24"/>
          <w:szCs w:val="24"/>
        </w:rPr>
        <w:t xml:space="preserve">)  </w:t>
      </w:r>
    </w:p>
    <w:p w14:paraId="34C4E271" w14:textId="42657889" w:rsidR="007443EA" w:rsidRDefault="00E40C22">
      <w:pPr>
        <w:widowControl w:val="0"/>
        <w:pBdr>
          <w:top w:val="nil"/>
          <w:left w:val="nil"/>
          <w:bottom w:val="nil"/>
          <w:right w:val="nil"/>
          <w:between w:val="nil"/>
        </w:pBdr>
        <w:spacing w:before="176" w:line="229" w:lineRule="auto"/>
        <w:ind w:left="723" w:right="738" w:hanging="3"/>
        <w:rPr>
          <w:rFonts w:ascii="Times New Roman" w:eastAsia="Times New Roman" w:hAnsi="Times New Roman" w:cs="Times New Roman"/>
          <w:color w:val="363836"/>
          <w:sz w:val="24"/>
          <w:szCs w:val="24"/>
        </w:rPr>
      </w:pPr>
      <w:r>
        <w:rPr>
          <w:rFonts w:ascii="Times New Roman" w:eastAsia="Times New Roman" w:hAnsi="Times New Roman" w:cs="Times New Roman"/>
          <w:color w:val="363836"/>
          <w:sz w:val="24"/>
          <w:szCs w:val="24"/>
        </w:rPr>
        <w:t xml:space="preserve">_________________________________________ </w:t>
      </w:r>
      <w:r w:rsidR="001308F4">
        <w:rPr>
          <w:rFonts w:ascii="Times New Roman" w:eastAsia="Times New Roman" w:hAnsi="Times New Roman" w:cs="Times New Roman"/>
          <w:color w:val="363836"/>
          <w:sz w:val="24"/>
          <w:szCs w:val="24"/>
        </w:rPr>
        <w:tab/>
      </w:r>
      <w:r w:rsidR="001308F4">
        <w:rPr>
          <w:rFonts w:ascii="Times New Roman" w:eastAsia="Times New Roman" w:hAnsi="Times New Roman" w:cs="Times New Roman"/>
          <w:color w:val="363836"/>
          <w:sz w:val="24"/>
          <w:szCs w:val="24"/>
        </w:rPr>
        <w:tab/>
      </w:r>
      <w:r>
        <w:rPr>
          <w:rFonts w:ascii="Times New Roman" w:eastAsia="Times New Roman" w:hAnsi="Times New Roman" w:cs="Times New Roman"/>
          <w:color w:val="363836"/>
          <w:sz w:val="24"/>
          <w:szCs w:val="24"/>
        </w:rPr>
        <w:t>___________________________________</w:t>
      </w:r>
      <w:proofErr w:type="gramStart"/>
      <w:r>
        <w:rPr>
          <w:rFonts w:ascii="Times New Roman" w:eastAsia="Times New Roman" w:hAnsi="Times New Roman" w:cs="Times New Roman"/>
          <w:color w:val="363836"/>
          <w:sz w:val="24"/>
          <w:szCs w:val="24"/>
        </w:rPr>
        <w:t>_  Address</w:t>
      </w:r>
      <w:proofErr w:type="gramEnd"/>
      <w:r>
        <w:rPr>
          <w:rFonts w:ascii="Times New Roman" w:eastAsia="Times New Roman" w:hAnsi="Times New Roman" w:cs="Times New Roman"/>
          <w:color w:val="363836"/>
          <w:sz w:val="24"/>
          <w:szCs w:val="24"/>
        </w:rPr>
        <w:t xml:space="preserve"> </w:t>
      </w:r>
      <w:r w:rsidR="001308F4">
        <w:rPr>
          <w:rFonts w:ascii="Times New Roman" w:eastAsia="Times New Roman" w:hAnsi="Times New Roman" w:cs="Times New Roman"/>
          <w:color w:val="363836"/>
          <w:sz w:val="24"/>
          <w:szCs w:val="24"/>
        </w:rPr>
        <w:tab/>
      </w:r>
      <w:r w:rsidR="001308F4">
        <w:rPr>
          <w:rFonts w:ascii="Times New Roman" w:eastAsia="Times New Roman" w:hAnsi="Times New Roman" w:cs="Times New Roman"/>
          <w:color w:val="363836"/>
          <w:sz w:val="24"/>
          <w:szCs w:val="24"/>
        </w:rPr>
        <w:tab/>
      </w:r>
      <w:r w:rsidR="001308F4">
        <w:rPr>
          <w:rFonts w:ascii="Times New Roman" w:eastAsia="Times New Roman" w:hAnsi="Times New Roman" w:cs="Times New Roman"/>
          <w:color w:val="363836"/>
          <w:sz w:val="24"/>
          <w:szCs w:val="24"/>
        </w:rPr>
        <w:tab/>
      </w:r>
      <w:r w:rsidR="001308F4">
        <w:rPr>
          <w:rFonts w:ascii="Times New Roman" w:eastAsia="Times New Roman" w:hAnsi="Times New Roman" w:cs="Times New Roman"/>
          <w:color w:val="363836"/>
          <w:sz w:val="24"/>
          <w:szCs w:val="24"/>
        </w:rPr>
        <w:tab/>
      </w:r>
      <w:r w:rsidR="001308F4">
        <w:rPr>
          <w:rFonts w:ascii="Times New Roman" w:eastAsia="Times New Roman" w:hAnsi="Times New Roman" w:cs="Times New Roman"/>
          <w:color w:val="363836"/>
          <w:sz w:val="24"/>
          <w:szCs w:val="24"/>
        </w:rPr>
        <w:tab/>
      </w:r>
      <w:r w:rsidR="001308F4">
        <w:rPr>
          <w:rFonts w:ascii="Times New Roman" w:eastAsia="Times New Roman" w:hAnsi="Times New Roman" w:cs="Times New Roman"/>
          <w:color w:val="363836"/>
          <w:sz w:val="24"/>
          <w:szCs w:val="24"/>
        </w:rPr>
        <w:tab/>
      </w:r>
      <w:r w:rsidR="001308F4">
        <w:rPr>
          <w:rFonts w:ascii="Times New Roman" w:eastAsia="Times New Roman" w:hAnsi="Times New Roman" w:cs="Times New Roman"/>
          <w:color w:val="363836"/>
          <w:sz w:val="24"/>
          <w:szCs w:val="24"/>
        </w:rPr>
        <w:tab/>
      </w:r>
      <w:r>
        <w:rPr>
          <w:rFonts w:ascii="Times New Roman" w:eastAsia="Times New Roman" w:hAnsi="Times New Roman" w:cs="Times New Roman"/>
          <w:color w:val="363836"/>
          <w:sz w:val="24"/>
          <w:szCs w:val="24"/>
        </w:rPr>
        <w:t xml:space="preserve">Signature  </w:t>
      </w:r>
    </w:p>
    <w:p w14:paraId="002FD448" w14:textId="3CB200FF" w:rsidR="007443EA" w:rsidRDefault="00E40C22">
      <w:pPr>
        <w:widowControl w:val="0"/>
        <w:pBdr>
          <w:top w:val="nil"/>
          <w:left w:val="nil"/>
          <w:bottom w:val="nil"/>
          <w:right w:val="nil"/>
          <w:between w:val="nil"/>
        </w:pBdr>
        <w:spacing w:before="282" w:line="229" w:lineRule="auto"/>
        <w:ind w:left="726" w:right="738" w:hanging="6"/>
        <w:rPr>
          <w:rFonts w:ascii="Times New Roman" w:eastAsia="Times New Roman" w:hAnsi="Times New Roman" w:cs="Times New Roman"/>
          <w:color w:val="363836"/>
          <w:sz w:val="24"/>
          <w:szCs w:val="24"/>
        </w:rPr>
      </w:pPr>
      <w:r>
        <w:rPr>
          <w:rFonts w:ascii="Times New Roman" w:eastAsia="Times New Roman" w:hAnsi="Times New Roman" w:cs="Times New Roman"/>
          <w:color w:val="363836"/>
          <w:sz w:val="24"/>
          <w:szCs w:val="24"/>
        </w:rPr>
        <w:t xml:space="preserve">_________________________________________ </w:t>
      </w:r>
      <w:r w:rsidR="001308F4">
        <w:rPr>
          <w:rFonts w:ascii="Times New Roman" w:eastAsia="Times New Roman" w:hAnsi="Times New Roman" w:cs="Times New Roman"/>
          <w:color w:val="363836"/>
          <w:sz w:val="24"/>
          <w:szCs w:val="24"/>
        </w:rPr>
        <w:tab/>
      </w:r>
      <w:r w:rsidR="001308F4">
        <w:rPr>
          <w:rFonts w:ascii="Times New Roman" w:eastAsia="Times New Roman" w:hAnsi="Times New Roman" w:cs="Times New Roman"/>
          <w:color w:val="363836"/>
          <w:sz w:val="24"/>
          <w:szCs w:val="24"/>
        </w:rPr>
        <w:tab/>
      </w:r>
      <w:r>
        <w:rPr>
          <w:rFonts w:ascii="Times New Roman" w:eastAsia="Times New Roman" w:hAnsi="Times New Roman" w:cs="Times New Roman"/>
          <w:color w:val="363836"/>
          <w:sz w:val="24"/>
          <w:szCs w:val="24"/>
        </w:rPr>
        <w:t>___________________________________</w:t>
      </w:r>
      <w:proofErr w:type="gramStart"/>
      <w:r>
        <w:rPr>
          <w:rFonts w:ascii="Times New Roman" w:eastAsia="Times New Roman" w:hAnsi="Times New Roman" w:cs="Times New Roman"/>
          <w:color w:val="363836"/>
          <w:sz w:val="24"/>
          <w:szCs w:val="24"/>
        </w:rPr>
        <w:t>_  City</w:t>
      </w:r>
      <w:proofErr w:type="gramEnd"/>
      <w:r>
        <w:rPr>
          <w:rFonts w:ascii="Times New Roman" w:eastAsia="Times New Roman" w:hAnsi="Times New Roman" w:cs="Times New Roman"/>
          <w:color w:val="363836"/>
          <w:sz w:val="24"/>
          <w:szCs w:val="24"/>
        </w:rPr>
        <w:t xml:space="preserve">/State/Zip </w:t>
      </w:r>
      <w:r w:rsidR="001308F4">
        <w:rPr>
          <w:rFonts w:ascii="Times New Roman" w:eastAsia="Times New Roman" w:hAnsi="Times New Roman" w:cs="Times New Roman"/>
          <w:color w:val="363836"/>
          <w:sz w:val="24"/>
          <w:szCs w:val="24"/>
        </w:rPr>
        <w:tab/>
      </w:r>
      <w:r w:rsidR="001308F4">
        <w:rPr>
          <w:rFonts w:ascii="Times New Roman" w:eastAsia="Times New Roman" w:hAnsi="Times New Roman" w:cs="Times New Roman"/>
          <w:color w:val="363836"/>
          <w:sz w:val="24"/>
          <w:szCs w:val="24"/>
        </w:rPr>
        <w:tab/>
      </w:r>
      <w:r w:rsidR="001308F4">
        <w:rPr>
          <w:rFonts w:ascii="Times New Roman" w:eastAsia="Times New Roman" w:hAnsi="Times New Roman" w:cs="Times New Roman"/>
          <w:color w:val="363836"/>
          <w:sz w:val="24"/>
          <w:szCs w:val="24"/>
        </w:rPr>
        <w:tab/>
      </w:r>
      <w:r w:rsidR="001308F4">
        <w:rPr>
          <w:rFonts w:ascii="Times New Roman" w:eastAsia="Times New Roman" w:hAnsi="Times New Roman" w:cs="Times New Roman"/>
          <w:color w:val="363836"/>
          <w:sz w:val="24"/>
          <w:szCs w:val="24"/>
        </w:rPr>
        <w:tab/>
      </w:r>
      <w:r w:rsidR="001308F4">
        <w:rPr>
          <w:rFonts w:ascii="Times New Roman" w:eastAsia="Times New Roman" w:hAnsi="Times New Roman" w:cs="Times New Roman"/>
          <w:color w:val="363836"/>
          <w:sz w:val="24"/>
          <w:szCs w:val="24"/>
        </w:rPr>
        <w:tab/>
      </w:r>
      <w:r w:rsidR="001308F4">
        <w:rPr>
          <w:rFonts w:ascii="Times New Roman" w:eastAsia="Times New Roman" w:hAnsi="Times New Roman" w:cs="Times New Roman"/>
          <w:color w:val="363836"/>
          <w:sz w:val="24"/>
          <w:szCs w:val="24"/>
        </w:rPr>
        <w:tab/>
      </w:r>
      <w:r w:rsidR="001308F4">
        <w:rPr>
          <w:rFonts w:ascii="Times New Roman" w:eastAsia="Times New Roman" w:hAnsi="Times New Roman" w:cs="Times New Roman"/>
          <w:color w:val="363836"/>
          <w:sz w:val="24"/>
          <w:szCs w:val="24"/>
        </w:rPr>
        <w:tab/>
      </w:r>
      <w:r>
        <w:rPr>
          <w:rFonts w:ascii="Times New Roman" w:eastAsia="Times New Roman" w:hAnsi="Times New Roman" w:cs="Times New Roman"/>
          <w:color w:val="363836"/>
          <w:sz w:val="24"/>
          <w:szCs w:val="24"/>
        </w:rPr>
        <w:t xml:space="preserve">Title  </w:t>
      </w:r>
    </w:p>
    <w:p w14:paraId="45EF8FB8" w14:textId="49C6E500" w:rsidR="007443EA" w:rsidRDefault="00E40C22">
      <w:pPr>
        <w:widowControl w:val="0"/>
        <w:pBdr>
          <w:top w:val="nil"/>
          <w:left w:val="nil"/>
          <w:bottom w:val="nil"/>
          <w:right w:val="nil"/>
          <w:between w:val="nil"/>
        </w:pBdr>
        <w:spacing w:before="280" w:line="229" w:lineRule="auto"/>
        <w:ind w:left="724" w:right="738" w:hanging="4"/>
        <w:rPr>
          <w:rFonts w:ascii="Times New Roman" w:eastAsia="Times New Roman" w:hAnsi="Times New Roman" w:cs="Times New Roman"/>
          <w:color w:val="363836"/>
          <w:sz w:val="24"/>
          <w:szCs w:val="24"/>
        </w:rPr>
      </w:pPr>
      <w:r>
        <w:rPr>
          <w:rFonts w:ascii="Times New Roman" w:eastAsia="Times New Roman" w:hAnsi="Times New Roman" w:cs="Times New Roman"/>
          <w:color w:val="363836"/>
          <w:sz w:val="24"/>
          <w:szCs w:val="24"/>
        </w:rPr>
        <w:t xml:space="preserve">_________________________________________ </w:t>
      </w:r>
      <w:r w:rsidR="001308F4">
        <w:rPr>
          <w:rFonts w:ascii="Times New Roman" w:eastAsia="Times New Roman" w:hAnsi="Times New Roman" w:cs="Times New Roman"/>
          <w:color w:val="363836"/>
          <w:sz w:val="24"/>
          <w:szCs w:val="24"/>
        </w:rPr>
        <w:tab/>
      </w:r>
      <w:r w:rsidR="001308F4">
        <w:rPr>
          <w:rFonts w:ascii="Times New Roman" w:eastAsia="Times New Roman" w:hAnsi="Times New Roman" w:cs="Times New Roman"/>
          <w:color w:val="363836"/>
          <w:sz w:val="24"/>
          <w:szCs w:val="24"/>
        </w:rPr>
        <w:tab/>
      </w:r>
      <w:r>
        <w:rPr>
          <w:rFonts w:ascii="Times New Roman" w:eastAsia="Times New Roman" w:hAnsi="Times New Roman" w:cs="Times New Roman"/>
          <w:color w:val="363836"/>
          <w:sz w:val="24"/>
          <w:szCs w:val="24"/>
        </w:rPr>
        <w:t>___________________________________</w:t>
      </w:r>
      <w:proofErr w:type="gramStart"/>
      <w:r>
        <w:rPr>
          <w:rFonts w:ascii="Times New Roman" w:eastAsia="Times New Roman" w:hAnsi="Times New Roman" w:cs="Times New Roman"/>
          <w:color w:val="363836"/>
          <w:sz w:val="24"/>
          <w:szCs w:val="24"/>
        </w:rPr>
        <w:t>_  Telephone</w:t>
      </w:r>
      <w:proofErr w:type="gramEnd"/>
      <w:r>
        <w:rPr>
          <w:rFonts w:ascii="Times New Roman" w:eastAsia="Times New Roman" w:hAnsi="Times New Roman" w:cs="Times New Roman"/>
          <w:color w:val="363836"/>
          <w:sz w:val="24"/>
          <w:szCs w:val="24"/>
        </w:rPr>
        <w:t xml:space="preserve"> # </w:t>
      </w:r>
      <w:r w:rsidR="001308F4">
        <w:rPr>
          <w:rFonts w:ascii="Times New Roman" w:eastAsia="Times New Roman" w:hAnsi="Times New Roman" w:cs="Times New Roman"/>
          <w:color w:val="363836"/>
          <w:sz w:val="24"/>
          <w:szCs w:val="24"/>
        </w:rPr>
        <w:tab/>
      </w:r>
      <w:r w:rsidR="001308F4">
        <w:rPr>
          <w:rFonts w:ascii="Times New Roman" w:eastAsia="Times New Roman" w:hAnsi="Times New Roman" w:cs="Times New Roman"/>
          <w:color w:val="363836"/>
          <w:sz w:val="24"/>
          <w:szCs w:val="24"/>
        </w:rPr>
        <w:tab/>
      </w:r>
      <w:r w:rsidR="001308F4">
        <w:rPr>
          <w:rFonts w:ascii="Times New Roman" w:eastAsia="Times New Roman" w:hAnsi="Times New Roman" w:cs="Times New Roman"/>
          <w:color w:val="363836"/>
          <w:sz w:val="24"/>
          <w:szCs w:val="24"/>
        </w:rPr>
        <w:tab/>
      </w:r>
      <w:r>
        <w:rPr>
          <w:rFonts w:ascii="Times New Roman" w:eastAsia="Times New Roman" w:hAnsi="Times New Roman" w:cs="Times New Roman"/>
          <w:color w:val="363836"/>
          <w:sz w:val="24"/>
          <w:szCs w:val="24"/>
        </w:rPr>
        <w:t xml:space="preserve">Fax # </w:t>
      </w:r>
      <w:r w:rsidR="001308F4">
        <w:rPr>
          <w:rFonts w:ascii="Times New Roman" w:eastAsia="Times New Roman" w:hAnsi="Times New Roman" w:cs="Times New Roman"/>
          <w:color w:val="363836"/>
          <w:sz w:val="24"/>
          <w:szCs w:val="24"/>
        </w:rPr>
        <w:tab/>
      </w:r>
      <w:r w:rsidR="001308F4">
        <w:rPr>
          <w:rFonts w:ascii="Times New Roman" w:eastAsia="Times New Roman" w:hAnsi="Times New Roman" w:cs="Times New Roman"/>
          <w:color w:val="363836"/>
          <w:sz w:val="24"/>
          <w:szCs w:val="24"/>
        </w:rPr>
        <w:tab/>
      </w:r>
      <w:r w:rsidR="001308F4">
        <w:rPr>
          <w:rFonts w:ascii="Times New Roman" w:eastAsia="Times New Roman" w:hAnsi="Times New Roman" w:cs="Times New Roman"/>
          <w:color w:val="363836"/>
          <w:sz w:val="24"/>
          <w:szCs w:val="24"/>
        </w:rPr>
        <w:tab/>
      </w:r>
      <w:r w:rsidR="001308F4">
        <w:rPr>
          <w:rFonts w:ascii="Times New Roman" w:eastAsia="Times New Roman" w:hAnsi="Times New Roman" w:cs="Times New Roman"/>
          <w:color w:val="363836"/>
          <w:sz w:val="24"/>
          <w:szCs w:val="24"/>
        </w:rPr>
        <w:tab/>
      </w:r>
      <w:r>
        <w:rPr>
          <w:rFonts w:ascii="Times New Roman" w:eastAsia="Times New Roman" w:hAnsi="Times New Roman" w:cs="Times New Roman"/>
          <w:color w:val="363836"/>
          <w:sz w:val="24"/>
          <w:szCs w:val="24"/>
        </w:rPr>
        <w:t xml:space="preserve">Date </w:t>
      </w:r>
      <w:r w:rsidR="001308F4">
        <w:rPr>
          <w:rFonts w:ascii="Times New Roman" w:eastAsia="Times New Roman" w:hAnsi="Times New Roman" w:cs="Times New Roman"/>
          <w:color w:val="363836"/>
          <w:sz w:val="24"/>
          <w:szCs w:val="24"/>
        </w:rPr>
        <w:tab/>
      </w:r>
      <w:r w:rsidR="001308F4">
        <w:rPr>
          <w:rFonts w:ascii="Times New Roman" w:eastAsia="Times New Roman" w:hAnsi="Times New Roman" w:cs="Times New Roman"/>
          <w:color w:val="363836"/>
          <w:sz w:val="24"/>
          <w:szCs w:val="24"/>
        </w:rPr>
        <w:tab/>
      </w:r>
      <w:r w:rsidR="001308F4">
        <w:rPr>
          <w:rFonts w:ascii="Times New Roman" w:eastAsia="Times New Roman" w:hAnsi="Times New Roman" w:cs="Times New Roman"/>
          <w:color w:val="363836"/>
          <w:sz w:val="24"/>
          <w:szCs w:val="24"/>
        </w:rPr>
        <w:tab/>
      </w:r>
      <w:r>
        <w:rPr>
          <w:rFonts w:ascii="Times New Roman" w:eastAsia="Times New Roman" w:hAnsi="Times New Roman" w:cs="Times New Roman"/>
          <w:color w:val="363836"/>
          <w:sz w:val="24"/>
          <w:szCs w:val="24"/>
        </w:rPr>
        <w:t xml:space="preserve">Tax ID #  </w:t>
      </w:r>
    </w:p>
    <w:p w14:paraId="12695D37" w14:textId="47A19465" w:rsidR="007443EA" w:rsidRDefault="00E40C22" w:rsidP="001308F4">
      <w:pPr>
        <w:widowControl w:val="0"/>
        <w:pBdr>
          <w:top w:val="nil"/>
          <w:left w:val="nil"/>
          <w:bottom w:val="nil"/>
          <w:right w:val="nil"/>
          <w:between w:val="nil"/>
        </w:pBdr>
        <w:spacing w:before="282" w:line="229" w:lineRule="auto"/>
        <w:ind w:left="722" w:right="738" w:hanging="2"/>
        <w:rPr>
          <w:rFonts w:ascii="Times New Roman" w:eastAsia="Times New Roman" w:hAnsi="Times New Roman" w:cs="Times New Roman"/>
          <w:color w:val="363836"/>
          <w:sz w:val="24"/>
          <w:szCs w:val="24"/>
        </w:rPr>
      </w:pPr>
      <w:r>
        <w:rPr>
          <w:rFonts w:ascii="Times New Roman" w:eastAsia="Times New Roman" w:hAnsi="Times New Roman" w:cs="Times New Roman"/>
          <w:color w:val="363836"/>
          <w:sz w:val="24"/>
          <w:szCs w:val="24"/>
        </w:rPr>
        <w:t xml:space="preserve">_________________________________________ </w:t>
      </w:r>
      <w:r w:rsidR="001308F4">
        <w:rPr>
          <w:rFonts w:ascii="Times New Roman" w:eastAsia="Times New Roman" w:hAnsi="Times New Roman" w:cs="Times New Roman"/>
          <w:color w:val="363836"/>
          <w:sz w:val="24"/>
          <w:szCs w:val="24"/>
        </w:rPr>
        <w:tab/>
      </w:r>
      <w:r w:rsidR="001308F4">
        <w:rPr>
          <w:rFonts w:ascii="Times New Roman" w:eastAsia="Times New Roman" w:hAnsi="Times New Roman" w:cs="Times New Roman"/>
          <w:color w:val="363836"/>
          <w:sz w:val="24"/>
          <w:szCs w:val="24"/>
        </w:rPr>
        <w:tab/>
      </w:r>
      <w:r>
        <w:rPr>
          <w:rFonts w:ascii="Times New Roman" w:eastAsia="Times New Roman" w:hAnsi="Times New Roman" w:cs="Times New Roman"/>
          <w:color w:val="363836"/>
          <w:sz w:val="24"/>
          <w:szCs w:val="24"/>
        </w:rPr>
        <w:t>___________________________________</w:t>
      </w:r>
      <w:proofErr w:type="gramStart"/>
      <w:r>
        <w:rPr>
          <w:rFonts w:ascii="Times New Roman" w:eastAsia="Times New Roman" w:hAnsi="Times New Roman" w:cs="Times New Roman"/>
          <w:color w:val="363836"/>
          <w:sz w:val="24"/>
          <w:szCs w:val="24"/>
        </w:rPr>
        <w:t xml:space="preserve">_  </w:t>
      </w:r>
      <w:proofErr w:type="gramEnd"/>
      <w:r w:rsidR="001308F4">
        <w:rPr>
          <w:rFonts w:ascii="Times New Roman" w:eastAsia="Times New Roman" w:hAnsi="Times New Roman" w:cs="Times New Roman"/>
          <w:color w:val="363836"/>
          <w:sz w:val="24"/>
          <w:szCs w:val="24"/>
        </w:rPr>
        <w:br/>
      </w:r>
      <w:r>
        <w:rPr>
          <w:rFonts w:ascii="Times New Roman" w:eastAsia="Times New Roman" w:hAnsi="Times New Roman" w:cs="Times New Roman"/>
          <w:color w:val="363836"/>
          <w:sz w:val="24"/>
          <w:szCs w:val="24"/>
        </w:rPr>
        <w:t xml:space="preserve">E-mail </w:t>
      </w:r>
      <w:r w:rsidR="001308F4">
        <w:rPr>
          <w:rFonts w:ascii="Times New Roman" w:eastAsia="Times New Roman" w:hAnsi="Times New Roman" w:cs="Times New Roman"/>
          <w:color w:val="363836"/>
          <w:sz w:val="24"/>
          <w:szCs w:val="24"/>
        </w:rPr>
        <w:tab/>
      </w:r>
      <w:r w:rsidR="001308F4">
        <w:rPr>
          <w:rFonts w:ascii="Times New Roman" w:eastAsia="Times New Roman" w:hAnsi="Times New Roman" w:cs="Times New Roman"/>
          <w:color w:val="363836"/>
          <w:sz w:val="24"/>
          <w:szCs w:val="24"/>
        </w:rPr>
        <w:tab/>
      </w:r>
      <w:r w:rsidR="001308F4">
        <w:rPr>
          <w:rFonts w:ascii="Times New Roman" w:eastAsia="Times New Roman" w:hAnsi="Times New Roman" w:cs="Times New Roman"/>
          <w:color w:val="363836"/>
          <w:sz w:val="24"/>
          <w:szCs w:val="24"/>
        </w:rPr>
        <w:tab/>
      </w:r>
      <w:r w:rsidR="001308F4">
        <w:rPr>
          <w:rFonts w:ascii="Times New Roman" w:eastAsia="Times New Roman" w:hAnsi="Times New Roman" w:cs="Times New Roman"/>
          <w:color w:val="363836"/>
          <w:sz w:val="24"/>
          <w:szCs w:val="24"/>
        </w:rPr>
        <w:tab/>
      </w:r>
      <w:r w:rsidR="001308F4">
        <w:rPr>
          <w:rFonts w:ascii="Times New Roman" w:eastAsia="Times New Roman" w:hAnsi="Times New Roman" w:cs="Times New Roman"/>
          <w:color w:val="363836"/>
          <w:sz w:val="24"/>
          <w:szCs w:val="24"/>
        </w:rPr>
        <w:tab/>
      </w:r>
      <w:r w:rsidR="001308F4">
        <w:rPr>
          <w:rFonts w:ascii="Times New Roman" w:eastAsia="Times New Roman" w:hAnsi="Times New Roman" w:cs="Times New Roman"/>
          <w:color w:val="363836"/>
          <w:sz w:val="24"/>
          <w:szCs w:val="24"/>
        </w:rPr>
        <w:tab/>
      </w:r>
      <w:r w:rsidR="001308F4">
        <w:rPr>
          <w:rFonts w:ascii="Times New Roman" w:eastAsia="Times New Roman" w:hAnsi="Times New Roman" w:cs="Times New Roman"/>
          <w:color w:val="363836"/>
          <w:sz w:val="24"/>
          <w:szCs w:val="24"/>
        </w:rPr>
        <w:tab/>
      </w:r>
      <w:r w:rsidR="001308F4">
        <w:rPr>
          <w:rFonts w:ascii="Times New Roman" w:eastAsia="Times New Roman" w:hAnsi="Times New Roman" w:cs="Times New Roman"/>
          <w:color w:val="363836"/>
          <w:sz w:val="24"/>
          <w:szCs w:val="24"/>
        </w:rPr>
        <w:tab/>
      </w:r>
      <w:r>
        <w:rPr>
          <w:rFonts w:ascii="Times New Roman" w:eastAsia="Times New Roman" w:hAnsi="Times New Roman" w:cs="Times New Roman"/>
          <w:color w:val="363836"/>
          <w:sz w:val="24"/>
          <w:szCs w:val="24"/>
        </w:rPr>
        <w:t xml:space="preserve">Entity Type  </w:t>
      </w:r>
    </w:p>
    <w:p w14:paraId="1C3C12AB" w14:textId="77777777" w:rsidR="00A14454" w:rsidRDefault="001308F4" w:rsidP="00A14454">
      <w:pPr>
        <w:widowControl w:val="0"/>
        <w:pBdr>
          <w:top w:val="nil"/>
          <w:left w:val="nil"/>
          <w:bottom w:val="nil"/>
          <w:right w:val="nil"/>
          <w:between w:val="nil"/>
        </w:pBdr>
        <w:spacing w:before="282" w:line="240" w:lineRule="auto"/>
        <w:rPr>
          <w:rFonts w:ascii="Times New Roman" w:eastAsia="Times New Roman" w:hAnsi="Times New Roman" w:cs="Times New Roman"/>
          <w:color w:val="363836"/>
          <w:sz w:val="24"/>
          <w:szCs w:val="24"/>
        </w:rPr>
      </w:pPr>
      <w:r>
        <w:rPr>
          <w:rFonts w:ascii="Times New Roman" w:eastAsia="Times New Roman" w:hAnsi="Times New Roman" w:cs="Times New Roman"/>
          <w:color w:val="363836"/>
          <w:sz w:val="24"/>
          <w:szCs w:val="24"/>
        </w:rPr>
        <w:tab/>
      </w:r>
      <w:r w:rsidR="00E40C22">
        <w:rPr>
          <w:rFonts w:ascii="Times New Roman" w:eastAsia="Times New Roman" w:hAnsi="Times New Roman" w:cs="Times New Roman"/>
          <w:color w:val="363836"/>
          <w:sz w:val="24"/>
          <w:szCs w:val="24"/>
        </w:rPr>
        <w:t xml:space="preserve">________________________________________ </w:t>
      </w:r>
      <w:r>
        <w:rPr>
          <w:rFonts w:ascii="Times New Roman" w:eastAsia="Times New Roman" w:hAnsi="Times New Roman" w:cs="Times New Roman"/>
          <w:color w:val="363836"/>
          <w:sz w:val="24"/>
          <w:szCs w:val="24"/>
        </w:rPr>
        <w:tab/>
      </w:r>
      <w:r>
        <w:rPr>
          <w:rFonts w:ascii="Times New Roman" w:eastAsia="Times New Roman" w:hAnsi="Times New Roman" w:cs="Times New Roman"/>
          <w:color w:val="363836"/>
          <w:sz w:val="24"/>
          <w:szCs w:val="24"/>
        </w:rPr>
        <w:tab/>
      </w:r>
      <w:r w:rsidR="00E40C22">
        <w:rPr>
          <w:rFonts w:ascii="Times New Roman" w:eastAsia="Times New Roman" w:hAnsi="Times New Roman" w:cs="Times New Roman"/>
          <w:color w:val="363836"/>
          <w:sz w:val="24"/>
          <w:szCs w:val="24"/>
        </w:rPr>
        <w:t xml:space="preserve">____________________________________ </w:t>
      </w:r>
      <w:r w:rsidR="00E40C22">
        <w:rPr>
          <w:rFonts w:ascii="Times New Roman" w:eastAsia="Times New Roman" w:hAnsi="Times New Roman" w:cs="Times New Roman"/>
          <w:color w:val="363836"/>
          <w:sz w:val="24"/>
          <w:szCs w:val="24"/>
        </w:rPr>
        <w:br/>
      </w:r>
      <w:r w:rsidR="00E40C22">
        <w:rPr>
          <w:rFonts w:ascii="Times New Roman" w:eastAsia="Times New Roman" w:hAnsi="Times New Roman" w:cs="Times New Roman"/>
          <w:color w:val="363836"/>
          <w:sz w:val="24"/>
          <w:szCs w:val="24"/>
        </w:rPr>
        <w:tab/>
      </w:r>
    </w:p>
    <w:p w14:paraId="1A7FCC23" w14:textId="77777777" w:rsidR="00A14454" w:rsidRDefault="00A14454" w:rsidP="00A14454">
      <w:pPr>
        <w:widowControl w:val="0"/>
        <w:pBdr>
          <w:top w:val="nil"/>
          <w:left w:val="nil"/>
          <w:bottom w:val="nil"/>
          <w:right w:val="nil"/>
          <w:between w:val="nil"/>
        </w:pBdr>
        <w:spacing w:before="282" w:line="240" w:lineRule="auto"/>
        <w:rPr>
          <w:rFonts w:ascii="Times New Roman" w:eastAsia="Times New Roman" w:hAnsi="Times New Roman" w:cs="Times New Roman"/>
          <w:color w:val="363836"/>
          <w:sz w:val="24"/>
          <w:szCs w:val="24"/>
        </w:rPr>
      </w:pPr>
    </w:p>
    <w:p w14:paraId="2FDA210E" w14:textId="33C71649" w:rsidR="007443EA" w:rsidRPr="00A14454" w:rsidRDefault="00E40C22" w:rsidP="00A14454">
      <w:pPr>
        <w:widowControl w:val="0"/>
        <w:pBdr>
          <w:top w:val="nil"/>
          <w:left w:val="nil"/>
          <w:bottom w:val="nil"/>
          <w:right w:val="nil"/>
          <w:between w:val="nil"/>
        </w:pBdr>
        <w:spacing w:before="282" w:line="240" w:lineRule="auto"/>
        <w:jc w:val="center"/>
        <w:rPr>
          <w:rFonts w:ascii="Times New Roman" w:eastAsia="Times New Roman" w:hAnsi="Times New Roman" w:cs="Times New Roman"/>
          <w:color w:val="363836"/>
          <w:sz w:val="24"/>
          <w:szCs w:val="24"/>
        </w:rPr>
      </w:pPr>
      <w:r>
        <w:rPr>
          <w:rFonts w:ascii="Times New Roman" w:eastAsia="Times New Roman" w:hAnsi="Times New Roman" w:cs="Times New Roman"/>
          <w:color w:val="000000"/>
          <w:sz w:val="20"/>
          <w:szCs w:val="20"/>
        </w:rPr>
        <w:t xml:space="preserve">Page </w:t>
      </w:r>
      <w:r>
        <w:rPr>
          <w:rFonts w:ascii="Times New Roman" w:eastAsia="Times New Roman" w:hAnsi="Times New Roman" w:cs="Times New Roman"/>
          <w:b/>
          <w:color w:val="000000"/>
          <w:sz w:val="20"/>
          <w:szCs w:val="20"/>
        </w:rPr>
        <w:t xml:space="preserve">3 </w:t>
      </w:r>
      <w:r>
        <w:rPr>
          <w:rFonts w:ascii="Times New Roman" w:eastAsia="Times New Roman" w:hAnsi="Times New Roman" w:cs="Times New Roman"/>
          <w:color w:val="000000"/>
          <w:sz w:val="20"/>
          <w:szCs w:val="20"/>
        </w:rPr>
        <w:t xml:space="preserve">of </w:t>
      </w:r>
      <w:r>
        <w:rPr>
          <w:rFonts w:ascii="Times New Roman" w:eastAsia="Times New Roman" w:hAnsi="Times New Roman" w:cs="Times New Roman"/>
          <w:b/>
          <w:color w:val="000000"/>
          <w:sz w:val="20"/>
          <w:szCs w:val="20"/>
        </w:rPr>
        <w:t>18</w:t>
      </w:r>
    </w:p>
    <w:p w14:paraId="1A951938" w14:textId="77777777" w:rsidR="001308F4" w:rsidRDefault="001308F4">
      <w:pPr>
        <w:widowControl w:val="0"/>
        <w:pBdr>
          <w:top w:val="nil"/>
          <w:left w:val="nil"/>
          <w:bottom w:val="nil"/>
          <w:right w:val="nil"/>
          <w:between w:val="nil"/>
        </w:pBdr>
        <w:spacing w:line="240" w:lineRule="auto"/>
        <w:ind w:right="3082"/>
        <w:jc w:val="right"/>
        <w:rPr>
          <w:rFonts w:ascii="Times New Roman" w:eastAsia="Times New Roman" w:hAnsi="Times New Roman" w:cs="Times New Roman"/>
          <w:b/>
          <w:color w:val="363836"/>
          <w:sz w:val="24"/>
          <w:szCs w:val="24"/>
        </w:rPr>
      </w:pPr>
    </w:p>
    <w:p w14:paraId="5E32E655" w14:textId="77AEB181" w:rsidR="007443EA" w:rsidRDefault="00E40C22" w:rsidP="00A14454">
      <w:pPr>
        <w:widowControl w:val="0"/>
        <w:pBdr>
          <w:top w:val="nil"/>
          <w:left w:val="nil"/>
          <w:bottom w:val="nil"/>
          <w:right w:val="nil"/>
          <w:between w:val="nil"/>
        </w:pBdr>
        <w:spacing w:line="240" w:lineRule="auto"/>
        <w:ind w:left="2880" w:right="3082" w:firstLine="720"/>
        <w:rPr>
          <w:rFonts w:ascii="Times New Roman" w:eastAsia="Times New Roman" w:hAnsi="Times New Roman" w:cs="Times New Roman"/>
          <w:b/>
          <w:color w:val="363836"/>
          <w:sz w:val="24"/>
          <w:szCs w:val="24"/>
        </w:rPr>
      </w:pPr>
      <w:r>
        <w:rPr>
          <w:rFonts w:ascii="Times New Roman" w:eastAsia="Times New Roman" w:hAnsi="Times New Roman" w:cs="Times New Roman"/>
          <w:b/>
          <w:color w:val="363836"/>
          <w:sz w:val="24"/>
          <w:szCs w:val="24"/>
        </w:rPr>
        <w:t>PART I: INTRODUCTION AND PROCESS</w:t>
      </w:r>
    </w:p>
    <w:p w14:paraId="61BB3952" w14:textId="5C65E336" w:rsidR="007443EA" w:rsidRDefault="00E40C22">
      <w:pPr>
        <w:widowControl w:val="0"/>
        <w:pBdr>
          <w:top w:val="nil"/>
          <w:left w:val="nil"/>
          <w:bottom w:val="nil"/>
          <w:right w:val="nil"/>
          <w:between w:val="nil"/>
        </w:pBdr>
        <w:spacing w:before="271" w:line="240" w:lineRule="auto"/>
        <w:ind w:left="735"/>
        <w:rPr>
          <w:rFonts w:ascii="Times New Roman" w:eastAsia="Times New Roman" w:hAnsi="Times New Roman" w:cs="Times New Roman"/>
          <w:b/>
          <w:color w:val="363836"/>
          <w:sz w:val="24"/>
          <w:szCs w:val="24"/>
        </w:rPr>
      </w:pPr>
      <w:r>
        <w:rPr>
          <w:rFonts w:ascii="Times New Roman" w:eastAsia="Times New Roman" w:hAnsi="Times New Roman" w:cs="Times New Roman"/>
          <w:b/>
          <w:color w:val="363836"/>
          <w:sz w:val="24"/>
          <w:szCs w:val="24"/>
        </w:rPr>
        <w:t xml:space="preserve">1. </w:t>
      </w:r>
      <w:r w:rsidR="00E87D63">
        <w:rPr>
          <w:rFonts w:ascii="Times New Roman" w:eastAsia="Times New Roman" w:hAnsi="Times New Roman" w:cs="Times New Roman"/>
          <w:b/>
          <w:color w:val="363836"/>
          <w:sz w:val="24"/>
          <w:szCs w:val="24"/>
        </w:rPr>
        <w:tab/>
      </w:r>
      <w:r>
        <w:rPr>
          <w:rFonts w:ascii="Times New Roman" w:eastAsia="Times New Roman" w:hAnsi="Times New Roman" w:cs="Times New Roman"/>
          <w:b/>
          <w:color w:val="363836"/>
          <w:sz w:val="24"/>
          <w:szCs w:val="24"/>
          <w:u w:val="single"/>
        </w:rPr>
        <w:t>PURPOSE</w:t>
      </w:r>
      <w:r>
        <w:rPr>
          <w:rFonts w:ascii="Times New Roman" w:eastAsia="Times New Roman" w:hAnsi="Times New Roman" w:cs="Times New Roman"/>
          <w:b/>
          <w:color w:val="363836"/>
          <w:sz w:val="24"/>
          <w:szCs w:val="24"/>
        </w:rPr>
        <w:t xml:space="preserve">  </w:t>
      </w:r>
    </w:p>
    <w:p w14:paraId="6692F4F3" w14:textId="6C59941B" w:rsidR="007443EA" w:rsidRDefault="00E40C22">
      <w:pPr>
        <w:widowControl w:val="0"/>
        <w:pBdr>
          <w:top w:val="nil"/>
          <w:left w:val="nil"/>
          <w:bottom w:val="nil"/>
          <w:right w:val="nil"/>
          <w:between w:val="nil"/>
        </w:pBdr>
        <w:spacing w:before="269" w:line="229" w:lineRule="auto"/>
        <w:ind w:left="721" w:right="15" w:firstLine="2"/>
        <w:jc w:val="both"/>
        <w:rPr>
          <w:rFonts w:ascii="Times New Roman" w:eastAsia="Times New Roman" w:hAnsi="Times New Roman" w:cs="Times New Roman"/>
          <w:color w:val="363836"/>
          <w:sz w:val="24"/>
          <w:szCs w:val="24"/>
        </w:rPr>
      </w:pPr>
      <w:r>
        <w:rPr>
          <w:rFonts w:ascii="Times New Roman" w:eastAsia="Times New Roman" w:hAnsi="Times New Roman" w:cs="Times New Roman"/>
          <w:color w:val="2F2F31"/>
          <w:sz w:val="24"/>
          <w:szCs w:val="24"/>
        </w:rPr>
        <w:t>T</w:t>
      </w:r>
      <w:r>
        <w:rPr>
          <w:rFonts w:ascii="Times New Roman" w:eastAsia="Times New Roman" w:hAnsi="Times New Roman" w:cs="Times New Roman"/>
          <w:color w:val="464646"/>
          <w:sz w:val="24"/>
          <w:szCs w:val="24"/>
        </w:rPr>
        <w:t xml:space="preserve">he </w:t>
      </w:r>
      <w:r>
        <w:rPr>
          <w:rFonts w:ascii="Times New Roman" w:eastAsia="Times New Roman" w:hAnsi="Times New Roman" w:cs="Times New Roman"/>
          <w:color w:val="2F2F31"/>
          <w:sz w:val="24"/>
          <w:szCs w:val="24"/>
        </w:rPr>
        <w:t xml:space="preserve">District is requesting qualifications from firms to provide a full range of services as Construction </w:t>
      </w:r>
      <w:proofErr w:type="gramStart"/>
      <w:r>
        <w:rPr>
          <w:rFonts w:ascii="Times New Roman" w:eastAsia="Times New Roman" w:hAnsi="Times New Roman" w:cs="Times New Roman"/>
          <w:color w:val="2F2F31"/>
          <w:sz w:val="24"/>
          <w:szCs w:val="24"/>
        </w:rPr>
        <w:t>Manager  at</w:t>
      </w:r>
      <w:proofErr w:type="gramEnd"/>
      <w:r>
        <w:rPr>
          <w:rFonts w:ascii="Times New Roman" w:eastAsia="Times New Roman" w:hAnsi="Times New Roman" w:cs="Times New Roman"/>
          <w:color w:val="2F2F31"/>
          <w:sz w:val="24"/>
          <w:szCs w:val="24"/>
        </w:rPr>
        <w:t>-Risk (CMR) during the planning, design, renovation and construction of school facilities</w:t>
      </w:r>
      <w:r w:rsidR="00E202CC">
        <w:rPr>
          <w:rFonts w:ascii="Times New Roman" w:eastAsia="Times New Roman" w:hAnsi="Times New Roman" w:cs="Times New Roman"/>
          <w:color w:val="2F2F31"/>
          <w:sz w:val="24"/>
          <w:szCs w:val="24"/>
        </w:rPr>
        <w:t xml:space="preserve"> in compliance with </w:t>
      </w:r>
      <w:proofErr w:type="spellStart"/>
      <w:r w:rsidR="00E202CC">
        <w:rPr>
          <w:rFonts w:ascii="Times New Roman" w:eastAsia="Times New Roman" w:hAnsi="Times New Roman" w:cs="Times New Roman"/>
          <w:color w:val="2F2F31"/>
          <w:sz w:val="24"/>
          <w:szCs w:val="24"/>
        </w:rPr>
        <w:t>RSMo</w:t>
      </w:r>
      <w:proofErr w:type="spellEnd"/>
      <w:r w:rsidR="00E202CC">
        <w:rPr>
          <w:rFonts w:ascii="Times New Roman" w:eastAsia="Times New Roman" w:hAnsi="Times New Roman" w:cs="Times New Roman"/>
          <w:color w:val="2F2F31"/>
          <w:sz w:val="24"/>
          <w:szCs w:val="24"/>
        </w:rPr>
        <w:t>. 67.5050</w:t>
      </w:r>
      <w:r>
        <w:rPr>
          <w:rFonts w:ascii="Times New Roman" w:eastAsia="Times New Roman" w:hAnsi="Times New Roman" w:cs="Times New Roman"/>
          <w:color w:val="2F2F31"/>
          <w:sz w:val="24"/>
          <w:szCs w:val="24"/>
        </w:rPr>
        <w:t xml:space="preserve">. </w:t>
      </w:r>
      <w:commentRangeStart w:id="2"/>
      <w:r>
        <w:rPr>
          <w:rFonts w:ascii="Times New Roman" w:eastAsia="Times New Roman" w:hAnsi="Times New Roman" w:cs="Times New Roman"/>
          <w:color w:val="363836"/>
          <w:sz w:val="24"/>
          <w:szCs w:val="24"/>
        </w:rPr>
        <w:t xml:space="preserve">The District </w:t>
      </w:r>
      <w:proofErr w:type="gramStart"/>
      <w:r>
        <w:rPr>
          <w:rFonts w:ascii="Times New Roman" w:eastAsia="Times New Roman" w:hAnsi="Times New Roman" w:cs="Times New Roman"/>
          <w:color w:val="363836"/>
          <w:sz w:val="24"/>
          <w:szCs w:val="24"/>
        </w:rPr>
        <w:t>will  retain</w:t>
      </w:r>
      <w:proofErr w:type="gramEnd"/>
      <w:r>
        <w:rPr>
          <w:rFonts w:ascii="Times New Roman" w:eastAsia="Times New Roman" w:hAnsi="Times New Roman" w:cs="Times New Roman"/>
          <w:color w:val="363836"/>
          <w:sz w:val="24"/>
          <w:szCs w:val="24"/>
        </w:rPr>
        <w:t xml:space="preserve"> a design </w:t>
      </w:r>
      <w:commentRangeEnd w:id="2"/>
      <w:r w:rsidR="00E202CC">
        <w:rPr>
          <w:rStyle w:val="CommentReference"/>
        </w:rPr>
        <w:commentReference w:id="2"/>
      </w:r>
      <w:r>
        <w:rPr>
          <w:rFonts w:ascii="Times New Roman" w:eastAsia="Times New Roman" w:hAnsi="Times New Roman" w:cs="Times New Roman"/>
          <w:color w:val="363836"/>
          <w:sz w:val="24"/>
          <w:szCs w:val="24"/>
        </w:rPr>
        <w:t xml:space="preserve">firm(s) to provide all architecturally related services, and the CMR will be required to work with  the District and design firm(s) during the planning phase, construction document preparation and the construction  process.  </w:t>
      </w:r>
    </w:p>
    <w:p w14:paraId="2ECBF947" w14:textId="77777777" w:rsidR="007443EA" w:rsidRDefault="00E40C22">
      <w:pPr>
        <w:widowControl w:val="0"/>
        <w:pBdr>
          <w:top w:val="nil"/>
          <w:left w:val="nil"/>
          <w:bottom w:val="nil"/>
          <w:right w:val="nil"/>
          <w:between w:val="nil"/>
        </w:pBdr>
        <w:spacing w:before="282" w:line="230" w:lineRule="auto"/>
        <w:ind w:left="717" w:right="17" w:firstLine="6"/>
        <w:jc w:val="both"/>
        <w:rPr>
          <w:rFonts w:ascii="Times New Roman" w:eastAsia="Times New Roman" w:hAnsi="Times New Roman" w:cs="Times New Roman"/>
          <w:i/>
          <w:color w:val="363836"/>
          <w:sz w:val="24"/>
          <w:szCs w:val="24"/>
        </w:rPr>
      </w:pPr>
      <w:r>
        <w:rPr>
          <w:rFonts w:ascii="Times New Roman" w:eastAsia="Times New Roman" w:hAnsi="Times New Roman" w:cs="Times New Roman"/>
          <w:color w:val="363836"/>
          <w:sz w:val="24"/>
          <w:szCs w:val="24"/>
        </w:rPr>
        <w:t xml:space="preserve">This Request for Qualifications (RFQ) is the first step in a two-step competitive process by which the </w:t>
      </w:r>
      <w:proofErr w:type="gramStart"/>
      <w:r>
        <w:rPr>
          <w:rFonts w:ascii="Times New Roman" w:eastAsia="Times New Roman" w:hAnsi="Times New Roman" w:cs="Times New Roman"/>
          <w:color w:val="363836"/>
          <w:sz w:val="24"/>
          <w:szCs w:val="24"/>
        </w:rPr>
        <w:t>District  will</w:t>
      </w:r>
      <w:proofErr w:type="gramEnd"/>
      <w:r>
        <w:rPr>
          <w:rFonts w:ascii="Times New Roman" w:eastAsia="Times New Roman" w:hAnsi="Times New Roman" w:cs="Times New Roman"/>
          <w:color w:val="363836"/>
          <w:sz w:val="24"/>
          <w:szCs w:val="24"/>
        </w:rPr>
        <w:t xml:space="preserve"> engage a CMR firm to provide construction management. Step one will consist of a request for qualifications</w:t>
      </w:r>
      <w:proofErr w:type="gramStart"/>
      <w:r>
        <w:rPr>
          <w:rFonts w:ascii="Times New Roman" w:eastAsia="Times New Roman" w:hAnsi="Times New Roman" w:cs="Times New Roman"/>
          <w:color w:val="363836"/>
          <w:sz w:val="24"/>
          <w:szCs w:val="24"/>
        </w:rPr>
        <w:t>,  review</w:t>
      </w:r>
      <w:proofErr w:type="gramEnd"/>
      <w:r>
        <w:rPr>
          <w:rFonts w:ascii="Times New Roman" w:eastAsia="Times New Roman" w:hAnsi="Times New Roman" w:cs="Times New Roman"/>
          <w:color w:val="363836"/>
          <w:sz w:val="24"/>
          <w:szCs w:val="24"/>
        </w:rPr>
        <w:t xml:space="preserve"> of qualifications and selection of a short list of firms who will proceed to step two. </w:t>
      </w:r>
      <w:r>
        <w:rPr>
          <w:rFonts w:ascii="Times New Roman" w:eastAsia="Times New Roman" w:hAnsi="Times New Roman" w:cs="Times New Roman"/>
          <w:b/>
          <w:i/>
          <w:color w:val="363836"/>
          <w:sz w:val="24"/>
          <w:szCs w:val="24"/>
        </w:rPr>
        <w:t xml:space="preserve">Respondents are </w:t>
      </w:r>
      <w:proofErr w:type="gramStart"/>
      <w:r>
        <w:rPr>
          <w:rFonts w:ascii="Times New Roman" w:eastAsia="Times New Roman" w:hAnsi="Times New Roman" w:cs="Times New Roman"/>
          <w:b/>
          <w:i/>
          <w:color w:val="363836"/>
          <w:sz w:val="24"/>
          <w:szCs w:val="24"/>
        </w:rPr>
        <w:t>not  to</w:t>
      </w:r>
      <w:proofErr w:type="gramEnd"/>
      <w:r>
        <w:rPr>
          <w:rFonts w:ascii="Times New Roman" w:eastAsia="Times New Roman" w:hAnsi="Times New Roman" w:cs="Times New Roman"/>
          <w:b/>
          <w:i/>
          <w:color w:val="363836"/>
          <w:sz w:val="24"/>
          <w:szCs w:val="24"/>
        </w:rPr>
        <w:t xml:space="preserve"> include fees, costs or price information in response to this RFQ</w:t>
      </w:r>
      <w:r>
        <w:rPr>
          <w:rFonts w:ascii="Times New Roman" w:eastAsia="Times New Roman" w:hAnsi="Times New Roman" w:cs="Times New Roman"/>
          <w:i/>
          <w:color w:val="363836"/>
          <w:sz w:val="24"/>
          <w:szCs w:val="24"/>
        </w:rPr>
        <w:t xml:space="preserve">.  </w:t>
      </w:r>
    </w:p>
    <w:p w14:paraId="6226DAF4" w14:textId="23312C47" w:rsidR="007443EA" w:rsidRDefault="00E40C22">
      <w:pPr>
        <w:widowControl w:val="0"/>
        <w:pBdr>
          <w:top w:val="nil"/>
          <w:left w:val="nil"/>
          <w:bottom w:val="nil"/>
          <w:right w:val="nil"/>
          <w:between w:val="nil"/>
        </w:pBdr>
        <w:spacing w:before="280" w:line="229" w:lineRule="auto"/>
        <w:ind w:left="724" w:right="17" w:firstLine="5"/>
        <w:jc w:val="both"/>
        <w:rPr>
          <w:rFonts w:ascii="Times New Roman" w:eastAsia="Times New Roman" w:hAnsi="Times New Roman" w:cs="Times New Roman"/>
          <w:color w:val="363836"/>
          <w:sz w:val="24"/>
          <w:szCs w:val="24"/>
        </w:rPr>
      </w:pPr>
      <w:r>
        <w:rPr>
          <w:rFonts w:ascii="Times New Roman" w:eastAsia="Times New Roman" w:hAnsi="Times New Roman" w:cs="Times New Roman"/>
          <w:color w:val="363836"/>
          <w:sz w:val="24"/>
          <w:szCs w:val="24"/>
        </w:rPr>
        <w:t xml:space="preserve">Step two will consist of a short list of firms asked to submit cost proposals in response to the District’s </w:t>
      </w:r>
      <w:proofErr w:type="gramStart"/>
      <w:r>
        <w:rPr>
          <w:rFonts w:ascii="Times New Roman" w:eastAsia="Times New Roman" w:hAnsi="Times New Roman" w:cs="Times New Roman"/>
          <w:color w:val="363836"/>
          <w:sz w:val="24"/>
          <w:szCs w:val="24"/>
        </w:rPr>
        <w:t>Request  for</w:t>
      </w:r>
      <w:proofErr w:type="gramEnd"/>
      <w:r>
        <w:rPr>
          <w:rFonts w:ascii="Times New Roman" w:eastAsia="Times New Roman" w:hAnsi="Times New Roman" w:cs="Times New Roman"/>
          <w:color w:val="363836"/>
          <w:sz w:val="24"/>
          <w:szCs w:val="24"/>
        </w:rPr>
        <w:t xml:space="preserve"> Proposals (RFP), which RFP will be submitted to those firms at the time they are notified they are on the list.  The District </w:t>
      </w:r>
      <w:r w:rsidR="00E202CC">
        <w:rPr>
          <w:rFonts w:ascii="Times New Roman" w:eastAsia="Times New Roman" w:hAnsi="Times New Roman" w:cs="Times New Roman"/>
          <w:color w:val="363836"/>
          <w:sz w:val="24"/>
          <w:szCs w:val="24"/>
        </w:rPr>
        <w:t>intends to</w:t>
      </w:r>
      <w:r>
        <w:rPr>
          <w:rFonts w:ascii="Times New Roman" w:eastAsia="Times New Roman" w:hAnsi="Times New Roman" w:cs="Times New Roman"/>
          <w:color w:val="363836"/>
          <w:sz w:val="24"/>
          <w:szCs w:val="24"/>
        </w:rPr>
        <w:t xml:space="preserve"> interview at least two firms who provide cost proposals before selecting a CMR. Interviews are</w:t>
      </w:r>
      <w:r w:rsidR="00E202CC">
        <w:rPr>
          <w:rFonts w:ascii="Times New Roman" w:eastAsia="Times New Roman" w:hAnsi="Times New Roman" w:cs="Times New Roman"/>
          <w:color w:val="363836"/>
          <w:sz w:val="24"/>
          <w:szCs w:val="24"/>
        </w:rPr>
        <w:t xml:space="preserve"> </w:t>
      </w:r>
      <w:proofErr w:type="gramStart"/>
      <w:r w:rsidR="00E202CC">
        <w:rPr>
          <w:rFonts w:ascii="Times New Roman" w:eastAsia="Times New Roman" w:hAnsi="Times New Roman" w:cs="Times New Roman"/>
          <w:color w:val="363836"/>
          <w:sz w:val="24"/>
          <w:szCs w:val="24"/>
        </w:rPr>
        <w:t>currently</w:t>
      </w:r>
      <w:r>
        <w:rPr>
          <w:rFonts w:ascii="Times New Roman" w:eastAsia="Times New Roman" w:hAnsi="Times New Roman" w:cs="Times New Roman"/>
          <w:color w:val="363836"/>
          <w:sz w:val="24"/>
          <w:szCs w:val="24"/>
        </w:rPr>
        <w:t xml:space="preserve">  scheduled</w:t>
      </w:r>
      <w:proofErr w:type="gramEnd"/>
      <w:r>
        <w:rPr>
          <w:rFonts w:ascii="Times New Roman" w:eastAsia="Times New Roman" w:hAnsi="Times New Roman" w:cs="Times New Roman"/>
          <w:color w:val="363836"/>
          <w:sz w:val="24"/>
          <w:szCs w:val="24"/>
        </w:rPr>
        <w:t xml:space="preserve"> to take place on </w:t>
      </w:r>
      <w:r w:rsidR="00E031EA">
        <w:rPr>
          <w:rFonts w:ascii="Times New Roman" w:eastAsia="Times New Roman" w:hAnsi="Times New Roman" w:cs="Times New Roman"/>
          <w:color w:val="363836"/>
          <w:sz w:val="24"/>
          <w:szCs w:val="24"/>
        </w:rPr>
        <w:t xml:space="preserve">April </w:t>
      </w:r>
      <w:r w:rsidR="00282954">
        <w:rPr>
          <w:rFonts w:ascii="Times New Roman" w:eastAsia="Times New Roman" w:hAnsi="Times New Roman" w:cs="Times New Roman"/>
          <w:color w:val="363836"/>
          <w:sz w:val="24"/>
          <w:szCs w:val="24"/>
        </w:rPr>
        <w:t>9</w:t>
      </w:r>
      <w:r>
        <w:rPr>
          <w:rFonts w:ascii="Times New Roman" w:eastAsia="Times New Roman" w:hAnsi="Times New Roman" w:cs="Times New Roman"/>
          <w:color w:val="363836"/>
          <w:sz w:val="24"/>
          <w:szCs w:val="24"/>
        </w:rPr>
        <w:t>, 202</w:t>
      </w:r>
      <w:r w:rsidR="00E031EA">
        <w:rPr>
          <w:rFonts w:ascii="Times New Roman" w:eastAsia="Times New Roman" w:hAnsi="Times New Roman" w:cs="Times New Roman"/>
          <w:color w:val="363836"/>
          <w:sz w:val="24"/>
          <w:szCs w:val="24"/>
        </w:rPr>
        <w:t>5</w:t>
      </w:r>
      <w:r>
        <w:rPr>
          <w:rFonts w:ascii="Times New Roman" w:eastAsia="Times New Roman" w:hAnsi="Times New Roman" w:cs="Times New Roman"/>
          <w:color w:val="363836"/>
          <w:sz w:val="24"/>
          <w:szCs w:val="24"/>
        </w:rPr>
        <w:t xml:space="preserve">, between 8:00 AM and 9:00 PM.  </w:t>
      </w:r>
    </w:p>
    <w:p w14:paraId="07AAAB65" w14:textId="41573C96" w:rsidR="007443EA" w:rsidRDefault="00E40C22">
      <w:pPr>
        <w:widowControl w:val="0"/>
        <w:pBdr>
          <w:top w:val="nil"/>
          <w:left w:val="nil"/>
          <w:bottom w:val="nil"/>
          <w:right w:val="nil"/>
          <w:between w:val="nil"/>
        </w:pBdr>
        <w:spacing w:before="284" w:line="229" w:lineRule="auto"/>
        <w:ind w:left="691" w:right="17" w:firstLine="21"/>
        <w:jc w:val="both"/>
        <w:rPr>
          <w:rFonts w:ascii="Times New Roman" w:eastAsia="Times New Roman" w:hAnsi="Times New Roman" w:cs="Times New Roman"/>
          <w:b/>
          <w:i/>
          <w:color w:val="363836"/>
          <w:sz w:val="24"/>
          <w:szCs w:val="24"/>
        </w:rPr>
      </w:pPr>
      <w:r>
        <w:rPr>
          <w:rFonts w:ascii="Times New Roman" w:eastAsia="Times New Roman" w:hAnsi="Times New Roman" w:cs="Times New Roman"/>
          <w:b/>
          <w:i/>
          <w:color w:val="363836"/>
          <w:sz w:val="24"/>
          <w:szCs w:val="24"/>
        </w:rPr>
        <w:t xml:space="preserve">Respondents who timely provide their qualifications must understand that if they are selected by the District </w:t>
      </w:r>
      <w:proofErr w:type="gramStart"/>
      <w:r>
        <w:rPr>
          <w:rFonts w:ascii="Times New Roman" w:eastAsia="Times New Roman" w:hAnsi="Times New Roman" w:cs="Times New Roman"/>
          <w:b/>
          <w:i/>
          <w:color w:val="363836"/>
          <w:sz w:val="24"/>
          <w:szCs w:val="24"/>
        </w:rPr>
        <w:t>to  provide</w:t>
      </w:r>
      <w:proofErr w:type="gramEnd"/>
      <w:r>
        <w:rPr>
          <w:rFonts w:ascii="Times New Roman" w:eastAsia="Times New Roman" w:hAnsi="Times New Roman" w:cs="Times New Roman"/>
          <w:b/>
          <w:i/>
          <w:color w:val="363836"/>
          <w:sz w:val="24"/>
          <w:szCs w:val="24"/>
        </w:rPr>
        <w:t xml:space="preserve"> an RFP, they will be notified by </w:t>
      </w:r>
      <w:r w:rsidR="00282954">
        <w:rPr>
          <w:rFonts w:ascii="Times New Roman" w:eastAsia="Times New Roman" w:hAnsi="Times New Roman" w:cs="Times New Roman"/>
          <w:b/>
          <w:i/>
          <w:color w:val="363836"/>
          <w:sz w:val="24"/>
          <w:szCs w:val="24"/>
        </w:rPr>
        <w:t>March 20</w:t>
      </w:r>
      <w:r>
        <w:rPr>
          <w:rFonts w:ascii="Times New Roman" w:eastAsia="Times New Roman" w:hAnsi="Times New Roman" w:cs="Times New Roman"/>
          <w:b/>
          <w:i/>
          <w:color w:val="363836"/>
          <w:sz w:val="24"/>
          <w:szCs w:val="24"/>
        </w:rPr>
        <w:t>, 202</w:t>
      </w:r>
      <w:r w:rsidR="00282954">
        <w:rPr>
          <w:rFonts w:ascii="Times New Roman" w:eastAsia="Times New Roman" w:hAnsi="Times New Roman" w:cs="Times New Roman"/>
          <w:b/>
          <w:i/>
          <w:color w:val="363836"/>
          <w:sz w:val="24"/>
          <w:szCs w:val="24"/>
        </w:rPr>
        <w:t>5</w:t>
      </w:r>
      <w:r>
        <w:rPr>
          <w:rFonts w:ascii="Times New Roman" w:eastAsia="Times New Roman" w:hAnsi="Times New Roman" w:cs="Times New Roman"/>
          <w:b/>
          <w:i/>
          <w:color w:val="363836"/>
          <w:sz w:val="24"/>
          <w:szCs w:val="24"/>
        </w:rPr>
        <w:t xml:space="preserve"> and provided a copy of the RFP request. </w:t>
      </w:r>
      <w:proofErr w:type="gramStart"/>
      <w:r>
        <w:rPr>
          <w:rFonts w:ascii="Times New Roman" w:eastAsia="Times New Roman" w:hAnsi="Times New Roman" w:cs="Times New Roman"/>
          <w:b/>
          <w:i/>
          <w:color w:val="363836"/>
          <w:sz w:val="24"/>
          <w:szCs w:val="24"/>
        </w:rPr>
        <w:t>Submission  back</w:t>
      </w:r>
      <w:proofErr w:type="gramEnd"/>
      <w:r>
        <w:rPr>
          <w:rFonts w:ascii="Times New Roman" w:eastAsia="Times New Roman" w:hAnsi="Times New Roman" w:cs="Times New Roman"/>
          <w:b/>
          <w:i/>
          <w:color w:val="363836"/>
          <w:sz w:val="24"/>
          <w:szCs w:val="24"/>
        </w:rPr>
        <w:t xml:space="preserve"> to the District must be submitted by 10:00 AM on Wednesday, </w:t>
      </w:r>
      <w:r w:rsidR="00282954">
        <w:rPr>
          <w:rFonts w:ascii="Times New Roman" w:eastAsia="Times New Roman" w:hAnsi="Times New Roman" w:cs="Times New Roman"/>
          <w:b/>
          <w:i/>
          <w:color w:val="363836"/>
          <w:sz w:val="24"/>
          <w:szCs w:val="24"/>
        </w:rPr>
        <w:t>April 2</w:t>
      </w:r>
      <w:r>
        <w:rPr>
          <w:rFonts w:ascii="Times New Roman" w:eastAsia="Times New Roman" w:hAnsi="Times New Roman" w:cs="Times New Roman"/>
          <w:b/>
          <w:i/>
          <w:color w:val="363836"/>
          <w:sz w:val="24"/>
          <w:szCs w:val="24"/>
        </w:rPr>
        <w:t>, 202</w:t>
      </w:r>
      <w:r w:rsidR="00282954">
        <w:rPr>
          <w:rFonts w:ascii="Times New Roman" w:eastAsia="Times New Roman" w:hAnsi="Times New Roman" w:cs="Times New Roman"/>
          <w:b/>
          <w:i/>
          <w:color w:val="363836"/>
          <w:sz w:val="24"/>
          <w:szCs w:val="24"/>
        </w:rPr>
        <w:t>5</w:t>
      </w:r>
      <w:r>
        <w:rPr>
          <w:rFonts w:ascii="Times New Roman" w:eastAsia="Times New Roman" w:hAnsi="Times New Roman" w:cs="Times New Roman"/>
          <w:b/>
          <w:i/>
          <w:color w:val="363836"/>
          <w:sz w:val="24"/>
          <w:szCs w:val="24"/>
        </w:rPr>
        <w:t xml:space="preserve">.  </w:t>
      </w:r>
    </w:p>
    <w:p w14:paraId="397DF29F" w14:textId="77777777" w:rsidR="007443EA" w:rsidRDefault="00E40C22">
      <w:pPr>
        <w:widowControl w:val="0"/>
        <w:pBdr>
          <w:top w:val="nil"/>
          <w:left w:val="nil"/>
          <w:bottom w:val="nil"/>
          <w:right w:val="nil"/>
          <w:between w:val="nil"/>
        </w:pBdr>
        <w:spacing w:before="279" w:line="229" w:lineRule="auto"/>
        <w:ind w:left="730" w:right="17" w:hanging="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Ownership of all data, materials and documentation originated and prepared for the District pursuant to the </w:t>
      </w:r>
      <w:proofErr w:type="gramStart"/>
      <w:r>
        <w:rPr>
          <w:rFonts w:ascii="Times New Roman" w:eastAsia="Times New Roman" w:hAnsi="Times New Roman" w:cs="Times New Roman"/>
          <w:color w:val="000000"/>
          <w:sz w:val="24"/>
          <w:szCs w:val="24"/>
        </w:rPr>
        <w:t>RFQ  shall</w:t>
      </w:r>
      <w:proofErr w:type="gramEnd"/>
      <w:r>
        <w:rPr>
          <w:rFonts w:ascii="Times New Roman" w:eastAsia="Times New Roman" w:hAnsi="Times New Roman" w:cs="Times New Roman"/>
          <w:color w:val="000000"/>
          <w:sz w:val="24"/>
          <w:szCs w:val="24"/>
        </w:rPr>
        <w:t xml:space="preserve"> belong exclusively to the District and be subject to public inspection in accordance with the Missouri  Sunshine Law.  </w:t>
      </w:r>
    </w:p>
    <w:p w14:paraId="2FD188B1" w14:textId="1DA19F38" w:rsidR="007443EA" w:rsidRDefault="00E40C22">
      <w:pPr>
        <w:widowControl w:val="0"/>
        <w:pBdr>
          <w:top w:val="nil"/>
          <w:left w:val="nil"/>
          <w:bottom w:val="nil"/>
          <w:right w:val="nil"/>
          <w:between w:val="nil"/>
        </w:pBdr>
        <w:spacing w:before="284" w:line="240" w:lineRule="auto"/>
        <w:ind w:left="724"/>
        <w:rPr>
          <w:rFonts w:ascii="Times New Roman" w:eastAsia="Times New Roman" w:hAnsi="Times New Roman" w:cs="Times New Roman"/>
          <w:b/>
          <w:color w:val="363836"/>
          <w:sz w:val="24"/>
          <w:szCs w:val="24"/>
        </w:rPr>
      </w:pPr>
      <w:r>
        <w:rPr>
          <w:rFonts w:ascii="Times New Roman" w:eastAsia="Times New Roman" w:hAnsi="Times New Roman" w:cs="Times New Roman"/>
          <w:b/>
          <w:color w:val="363836"/>
          <w:sz w:val="24"/>
          <w:szCs w:val="24"/>
        </w:rPr>
        <w:t xml:space="preserve">2. </w:t>
      </w:r>
      <w:r w:rsidR="00E87D63">
        <w:rPr>
          <w:rFonts w:ascii="Times New Roman" w:eastAsia="Times New Roman" w:hAnsi="Times New Roman" w:cs="Times New Roman"/>
          <w:b/>
          <w:color w:val="363836"/>
          <w:sz w:val="24"/>
          <w:szCs w:val="24"/>
        </w:rPr>
        <w:tab/>
      </w:r>
      <w:r>
        <w:rPr>
          <w:rFonts w:ascii="Times New Roman" w:eastAsia="Times New Roman" w:hAnsi="Times New Roman" w:cs="Times New Roman"/>
          <w:b/>
          <w:color w:val="363836"/>
          <w:sz w:val="24"/>
          <w:szCs w:val="24"/>
          <w:u w:val="single"/>
        </w:rPr>
        <w:t xml:space="preserve">INFORMATION ABOUT THE DISTRICT </w:t>
      </w:r>
      <w:r>
        <w:rPr>
          <w:rFonts w:ascii="Times New Roman" w:eastAsia="Times New Roman" w:hAnsi="Times New Roman" w:cs="Times New Roman"/>
          <w:b/>
          <w:color w:val="363836"/>
          <w:sz w:val="24"/>
          <w:szCs w:val="24"/>
        </w:rPr>
        <w:t xml:space="preserve"> </w:t>
      </w:r>
    </w:p>
    <w:p w14:paraId="1475BA5B" w14:textId="11AB336C" w:rsidR="007443EA" w:rsidRDefault="00E40C22" w:rsidP="001308F4">
      <w:pPr>
        <w:widowControl w:val="0"/>
        <w:pBdr>
          <w:top w:val="nil"/>
          <w:left w:val="nil"/>
          <w:bottom w:val="nil"/>
          <w:right w:val="nil"/>
          <w:between w:val="nil"/>
        </w:pBdr>
        <w:spacing w:before="269" w:line="240" w:lineRule="auto"/>
        <w:ind w:left="3600" w:right="2472" w:firstLine="720"/>
        <w:jc w:val="center"/>
        <w:rPr>
          <w:rFonts w:ascii="Times New Roman" w:eastAsia="Times New Roman" w:hAnsi="Times New Roman" w:cs="Times New Roman"/>
          <w:color w:val="363836"/>
          <w:sz w:val="24"/>
          <w:szCs w:val="24"/>
        </w:rPr>
      </w:pPr>
      <w:r>
        <w:rPr>
          <w:rFonts w:ascii="Times New Roman" w:eastAsia="Times New Roman" w:hAnsi="Times New Roman" w:cs="Times New Roman"/>
          <w:color w:val="363836"/>
          <w:sz w:val="24"/>
          <w:szCs w:val="24"/>
        </w:rPr>
        <w:t>Organizati</w:t>
      </w:r>
      <w:r w:rsidR="001308F4">
        <w:rPr>
          <w:rFonts w:ascii="Times New Roman" w:eastAsia="Times New Roman" w:hAnsi="Times New Roman" w:cs="Times New Roman"/>
          <w:color w:val="363836"/>
          <w:sz w:val="24"/>
          <w:szCs w:val="24"/>
        </w:rPr>
        <w:t>on</w:t>
      </w:r>
      <w:r>
        <w:rPr>
          <w:rFonts w:ascii="Times New Roman" w:eastAsia="Times New Roman" w:hAnsi="Times New Roman" w:cs="Times New Roman"/>
          <w:color w:val="363836"/>
          <w:sz w:val="24"/>
          <w:szCs w:val="24"/>
        </w:rPr>
        <w:t xml:space="preserve"> </w:t>
      </w:r>
      <w:r w:rsidR="001308F4">
        <w:rPr>
          <w:rFonts w:ascii="Times New Roman" w:eastAsia="Times New Roman" w:hAnsi="Times New Roman" w:cs="Times New Roman"/>
          <w:color w:val="363836"/>
          <w:sz w:val="24"/>
          <w:szCs w:val="24"/>
        </w:rPr>
        <w:tab/>
      </w:r>
      <w:r w:rsidR="001308F4">
        <w:rPr>
          <w:rFonts w:ascii="Times New Roman" w:eastAsia="Times New Roman" w:hAnsi="Times New Roman" w:cs="Times New Roman"/>
          <w:color w:val="363836"/>
          <w:sz w:val="24"/>
          <w:szCs w:val="24"/>
        </w:rPr>
        <w:tab/>
      </w:r>
      <w:r w:rsidR="001308F4">
        <w:rPr>
          <w:rFonts w:ascii="Times New Roman" w:eastAsia="Times New Roman" w:hAnsi="Times New Roman" w:cs="Times New Roman"/>
          <w:color w:val="363836"/>
          <w:sz w:val="24"/>
          <w:szCs w:val="24"/>
        </w:rPr>
        <w:tab/>
      </w:r>
      <w:r>
        <w:rPr>
          <w:rFonts w:ascii="Times New Roman" w:eastAsia="Times New Roman" w:hAnsi="Times New Roman" w:cs="Times New Roman"/>
          <w:color w:val="363836"/>
          <w:sz w:val="24"/>
          <w:szCs w:val="24"/>
        </w:rPr>
        <w:t xml:space="preserve">Grade Level Range  </w:t>
      </w:r>
    </w:p>
    <w:p w14:paraId="037AF68D" w14:textId="77777777" w:rsidR="007443EA" w:rsidRDefault="00E40C22">
      <w:pPr>
        <w:widowControl w:val="0"/>
        <w:pBdr>
          <w:top w:val="nil"/>
          <w:left w:val="nil"/>
          <w:bottom w:val="nil"/>
          <w:right w:val="nil"/>
          <w:between w:val="nil"/>
        </w:pBdr>
        <w:spacing w:line="240" w:lineRule="auto"/>
        <w:rPr>
          <w:rFonts w:ascii="Times New Roman" w:eastAsia="Times New Roman" w:hAnsi="Times New Roman" w:cs="Times New Roman"/>
          <w:color w:val="363836"/>
          <w:sz w:val="24"/>
          <w:szCs w:val="24"/>
        </w:rPr>
      </w:pPr>
      <w:r>
        <w:rPr>
          <w:rFonts w:ascii="Times New Roman" w:eastAsia="Times New Roman" w:hAnsi="Times New Roman" w:cs="Times New Roman"/>
          <w:color w:val="363836"/>
          <w:sz w:val="24"/>
          <w:szCs w:val="24"/>
        </w:rPr>
        <w:t xml:space="preserve">  </w:t>
      </w:r>
    </w:p>
    <w:p w14:paraId="1F512942" w14:textId="3299CFBE" w:rsidR="007443EA" w:rsidRDefault="00E40C22">
      <w:pPr>
        <w:widowControl w:val="0"/>
        <w:pBdr>
          <w:top w:val="nil"/>
          <w:left w:val="nil"/>
          <w:bottom w:val="nil"/>
          <w:right w:val="nil"/>
          <w:between w:val="nil"/>
        </w:pBdr>
        <w:spacing w:line="240" w:lineRule="auto"/>
        <w:ind w:left="1450"/>
        <w:rPr>
          <w:rFonts w:ascii="Times New Roman" w:eastAsia="Times New Roman" w:hAnsi="Times New Roman" w:cs="Times New Roman"/>
          <w:color w:val="363836"/>
          <w:sz w:val="24"/>
          <w:szCs w:val="24"/>
        </w:rPr>
      </w:pPr>
      <w:r>
        <w:rPr>
          <w:rFonts w:ascii="Times New Roman" w:eastAsia="Times New Roman" w:hAnsi="Times New Roman" w:cs="Times New Roman"/>
          <w:color w:val="363836"/>
          <w:sz w:val="24"/>
          <w:szCs w:val="24"/>
        </w:rPr>
        <w:t xml:space="preserve">Schools </w:t>
      </w:r>
      <w:r w:rsidR="001308F4">
        <w:rPr>
          <w:rFonts w:ascii="Times New Roman" w:eastAsia="Times New Roman" w:hAnsi="Times New Roman" w:cs="Times New Roman"/>
          <w:color w:val="363836"/>
          <w:sz w:val="24"/>
          <w:szCs w:val="24"/>
        </w:rPr>
        <w:tab/>
      </w:r>
      <w:r w:rsidR="001308F4">
        <w:rPr>
          <w:rFonts w:ascii="Times New Roman" w:eastAsia="Times New Roman" w:hAnsi="Times New Roman" w:cs="Times New Roman"/>
          <w:color w:val="363836"/>
          <w:sz w:val="24"/>
          <w:szCs w:val="24"/>
        </w:rPr>
        <w:tab/>
      </w:r>
      <w:r w:rsidR="001308F4">
        <w:rPr>
          <w:rFonts w:ascii="Times New Roman" w:eastAsia="Times New Roman" w:hAnsi="Times New Roman" w:cs="Times New Roman"/>
          <w:color w:val="363836"/>
          <w:sz w:val="24"/>
          <w:szCs w:val="24"/>
        </w:rPr>
        <w:tab/>
      </w:r>
      <w:r>
        <w:rPr>
          <w:rFonts w:ascii="Times New Roman" w:eastAsia="Times New Roman" w:hAnsi="Times New Roman" w:cs="Times New Roman"/>
          <w:color w:val="363836"/>
          <w:sz w:val="24"/>
          <w:szCs w:val="24"/>
        </w:rPr>
        <w:t xml:space="preserve">(1) Primary School </w:t>
      </w:r>
      <w:r w:rsidR="001308F4">
        <w:rPr>
          <w:rFonts w:ascii="Times New Roman" w:eastAsia="Times New Roman" w:hAnsi="Times New Roman" w:cs="Times New Roman"/>
          <w:color w:val="363836"/>
          <w:sz w:val="24"/>
          <w:szCs w:val="24"/>
        </w:rPr>
        <w:tab/>
      </w:r>
      <w:r w:rsidR="001308F4">
        <w:rPr>
          <w:rFonts w:ascii="Times New Roman" w:eastAsia="Times New Roman" w:hAnsi="Times New Roman" w:cs="Times New Roman"/>
          <w:color w:val="363836"/>
          <w:sz w:val="24"/>
          <w:szCs w:val="24"/>
        </w:rPr>
        <w:tab/>
      </w:r>
      <w:r>
        <w:rPr>
          <w:rFonts w:ascii="Times New Roman" w:eastAsia="Times New Roman" w:hAnsi="Times New Roman" w:cs="Times New Roman"/>
          <w:color w:val="363836"/>
          <w:sz w:val="24"/>
          <w:szCs w:val="24"/>
        </w:rPr>
        <w:t xml:space="preserve">Pre-K through 2  </w:t>
      </w:r>
    </w:p>
    <w:p w14:paraId="07A89EFF" w14:textId="15C73B30" w:rsidR="007443EA" w:rsidRDefault="001308F4" w:rsidP="001308F4">
      <w:pPr>
        <w:widowControl w:val="0"/>
        <w:pBdr>
          <w:top w:val="nil"/>
          <w:left w:val="nil"/>
          <w:bottom w:val="nil"/>
          <w:right w:val="nil"/>
          <w:between w:val="nil"/>
        </w:pBdr>
        <w:spacing w:line="240" w:lineRule="auto"/>
        <w:ind w:left="3600" w:right="3232"/>
        <w:jc w:val="center"/>
        <w:rPr>
          <w:rFonts w:ascii="Times New Roman" w:eastAsia="Times New Roman" w:hAnsi="Times New Roman" w:cs="Times New Roman"/>
          <w:color w:val="363836"/>
          <w:sz w:val="24"/>
          <w:szCs w:val="24"/>
        </w:rPr>
      </w:pPr>
      <w:r>
        <w:rPr>
          <w:rFonts w:ascii="Times New Roman" w:eastAsia="Times New Roman" w:hAnsi="Times New Roman" w:cs="Times New Roman"/>
          <w:color w:val="363836"/>
          <w:sz w:val="24"/>
          <w:szCs w:val="24"/>
        </w:rPr>
        <w:t xml:space="preserve">         </w:t>
      </w:r>
      <w:r w:rsidR="00B13F76">
        <w:rPr>
          <w:rFonts w:ascii="Times New Roman" w:eastAsia="Times New Roman" w:hAnsi="Times New Roman" w:cs="Times New Roman"/>
          <w:color w:val="363836"/>
          <w:sz w:val="24"/>
          <w:szCs w:val="24"/>
        </w:rPr>
        <w:t xml:space="preserve"> </w:t>
      </w:r>
      <w:r>
        <w:rPr>
          <w:rFonts w:ascii="Times New Roman" w:eastAsia="Times New Roman" w:hAnsi="Times New Roman" w:cs="Times New Roman"/>
          <w:color w:val="363836"/>
          <w:sz w:val="24"/>
          <w:szCs w:val="24"/>
        </w:rPr>
        <w:t xml:space="preserve"> </w:t>
      </w:r>
      <w:r w:rsidR="00B13F76">
        <w:rPr>
          <w:rFonts w:ascii="Times New Roman" w:eastAsia="Times New Roman" w:hAnsi="Times New Roman" w:cs="Times New Roman"/>
          <w:color w:val="363836"/>
          <w:sz w:val="24"/>
          <w:szCs w:val="24"/>
        </w:rPr>
        <w:t xml:space="preserve"> </w:t>
      </w:r>
      <w:r w:rsidR="00E40C22">
        <w:rPr>
          <w:rFonts w:ascii="Times New Roman" w:eastAsia="Times New Roman" w:hAnsi="Times New Roman" w:cs="Times New Roman"/>
          <w:color w:val="363836"/>
          <w:sz w:val="24"/>
          <w:szCs w:val="24"/>
        </w:rPr>
        <w:t xml:space="preserve">(1) Intermediate School </w:t>
      </w:r>
      <w:r w:rsidR="00B13F76">
        <w:rPr>
          <w:rFonts w:ascii="Times New Roman" w:eastAsia="Times New Roman" w:hAnsi="Times New Roman" w:cs="Times New Roman"/>
          <w:color w:val="363836"/>
          <w:sz w:val="24"/>
          <w:szCs w:val="24"/>
        </w:rPr>
        <w:tab/>
      </w:r>
      <w:r w:rsidR="00E40C22">
        <w:rPr>
          <w:rFonts w:ascii="Times New Roman" w:eastAsia="Times New Roman" w:hAnsi="Times New Roman" w:cs="Times New Roman"/>
          <w:color w:val="363836"/>
          <w:sz w:val="24"/>
          <w:szCs w:val="24"/>
        </w:rPr>
        <w:t xml:space="preserve">3 through 5  </w:t>
      </w:r>
    </w:p>
    <w:p w14:paraId="6AE86431" w14:textId="1840ADB4" w:rsidR="007443EA" w:rsidRDefault="00E40C22">
      <w:pPr>
        <w:widowControl w:val="0"/>
        <w:pBdr>
          <w:top w:val="nil"/>
          <w:left w:val="nil"/>
          <w:bottom w:val="nil"/>
          <w:right w:val="nil"/>
          <w:between w:val="nil"/>
        </w:pBdr>
        <w:spacing w:line="240" w:lineRule="auto"/>
        <w:rPr>
          <w:rFonts w:ascii="Times New Roman" w:eastAsia="Times New Roman" w:hAnsi="Times New Roman" w:cs="Times New Roman"/>
          <w:color w:val="363836"/>
          <w:sz w:val="24"/>
          <w:szCs w:val="24"/>
        </w:rPr>
      </w:pPr>
      <w:r>
        <w:rPr>
          <w:rFonts w:ascii="Times New Roman" w:eastAsia="Times New Roman" w:hAnsi="Times New Roman" w:cs="Times New Roman"/>
          <w:color w:val="363836"/>
          <w:sz w:val="24"/>
          <w:szCs w:val="24"/>
        </w:rPr>
        <w:t xml:space="preserve"> </w:t>
      </w:r>
      <w:r w:rsidR="00B13F76">
        <w:rPr>
          <w:rFonts w:ascii="Times New Roman" w:eastAsia="Times New Roman" w:hAnsi="Times New Roman" w:cs="Times New Roman"/>
          <w:color w:val="363836"/>
          <w:sz w:val="24"/>
          <w:szCs w:val="24"/>
        </w:rPr>
        <w:tab/>
      </w:r>
      <w:r w:rsidR="00B13F76">
        <w:rPr>
          <w:rFonts w:ascii="Times New Roman" w:eastAsia="Times New Roman" w:hAnsi="Times New Roman" w:cs="Times New Roman"/>
          <w:color w:val="363836"/>
          <w:sz w:val="24"/>
          <w:szCs w:val="24"/>
        </w:rPr>
        <w:tab/>
      </w:r>
      <w:r w:rsidR="00B13F76">
        <w:rPr>
          <w:rFonts w:ascii="Times New Roman" w:eastAsia="Times New Roman" w:hAnsi="Times New Roman" w:cs="Times New Roman"/>
          <w:color w:val="363836"/>
          <w:sz w:val="24"/>
          <w:szCs w:val="24"/>
        </w:rPr>
        <w:tab/>
      </w:r>
      <w:r w:rsidR="00B13F76">
        <w:rPr>
          <w:rFonts w:ascii="Times New Roman" w:eastAsia="Times New Roman" w:hAnsi="Times New Roman" w:cs="Times New Roman"/>
          <w:color w:val="363836"/>
          <w:sz w:val="24"/>
          <w:szCs w:val="24"/>
        </w:rPr>
        <w:tab/>
      </w:r>
      <w:r w:rsidR="00B13F76">
        <w:rPr>
          <w:rFonts w:ascii="Times New Roman" w:eastAsia="Times New Roman" w:hAnsi="Times New Roman" w:cs="Times New Roman"/>
          <w:color w:val="363836"/>
          <w:sz w:val="24"/>
          <w:szCs w:val="24"/>
        </w:rPr>
        <w:tab/>
      </w:r>
      <w:r w:rsidR="00B13F76">
        <w:rPr>
          <w:rFonts w:ascii="Times New Roman" w:eastAsia="Times New Roman" w:hAnsi="Times New Roman" w:cs="Times New Roman"/>
          <w:color w:val="363836"/>
          <w:sz w:val="24"/>
          <w:szCs w:val="24"/>
        </w:rPr>
        <w:tab/>
      </w:r>
      <w:r>
        <w:rPr>
          <w:rFonts w:ascii="Times New Roman" w:eastAsia="Times New Roman" w:hAnsi="Times New Roman" w:cs="Times New Roman"/>
          <w:color w:val="363836"/>
          <w:sz w:val="24"/>
          <w:szCs w:val="24"/>
        </w:rPr>
        <w:t xml:space="preserve">(1) Middle School </w:t>
      </w:r>
      <w:r w:rsidR="00B13F76">
        <w:rPr>
          <w:rFonts w:ascii="Times New Roman" w:eastAsia="Times New Roman" w:hAnsi="Times New Roman" w:cs="Times New Roman"/>
          <w:color w:val="363836"/>
          <w:sz w:val="24"/>
          <w:szCs w:val="24"/>
        </w:rPr>
        <w:tab/>
      </w:r>
      <w:r w:rsidR="00B13F76">
        <w:rPr>
          <w:rFonts w:ascii="Times New Roman" w:eastAsia="Times New Roman" w:hAnsi="Times New Roman" w:cs="Times New Roman"/>
          <w:color w:val="363836"/>
          <w:sz w:val="24"/>
          <w:szCs w:val="24"/>
        </w:rPr>
        <w:tab/>
      </w:r>
      <w:r>
        <w:rPr>
          <w:rFonts w:ascii="Times New Roman" w:eastAsia="Times New Roman" w:hAnsi="Times New Roman" w:cs="Times New Roman"/>
          <w:color w:val="363836"/>
          <w:sz w:val="24"/>
          <w:szCs w:val="24"/>
        </w:rPr>
        <w:t xml:space="preserve">6 through 8  </w:t>
      </w:r>
    </w:p>
    <w:p w14:paraId="7058978C" w14:textId="73A06E83" w:rsidR="007443EA" w:rsidRDefault="00B13F76" w:rsidP="00B13F76">
      <w:pPr>
        <w:widowControl w:val="0"/>
        <w:pBdr>
          <w:top w:val="nil"/>
          <w:left w:val="nil"/>
          <w:bottom w:val="nil"/>
          <w:right w:val="nil"/>
          <w:between w:val="nil"/>
        </w:pBdr>
        <w:spacing w:line="240" w:lineRule="auto"/>
        <w:ind w:left="2160" w:right="3112" w:firstLine="720"/>
        <w:jc w:val="center"/>
        <w:rPr>
          <w:rFonts w:ascii="Times New Roman" w:eastAsia="Times New Roman" w:hAnsi="Times New Roman" w:cs="Times New Roman"/>
          <w:color w:val="363836"/>
          <w:sz w:val="24"/>
          <w:szCs w:val="24"/>
        </w:rPr>
      </w:pPr>
      <w:r>
        <w:rPr>
          <w:rFonts w:ascii="Times New Roman" w:eastAsia="Times New Roman" w:hAnsi="Times New Roman" w:cs="Times New Roman"/>
          <w:color w:val="363836"/>
          <w:sz w:val="24"/>
          <w:szCs w:val="24"/>
        </w:rPr>
        <w:t xml:space="preserve">  </w:t>
      </w:r>
      <w:r>
        <w:rPr>
          <w:rFonts w:ascii="Times New Roman" w:eastAsia="Times New Roman" w:hAnsi="Times New Roman" w:cs="Times New Roman"/>
          <w:color w:val="363836"/>
          <w:sz w:val="24"/>
          <w:szCs w:val="24"/>
        </w:rPr>
        <w:tab/>
        <w:t xml:space="preserve">            </w:t>
      </w:r>
      <w:r w:rsidR="00E40C22">
        <w:rPr>
          <w:rFonts w:ascii="Times New Roman" w:eastAsia="Times New Roman" w:hAnsi="Times New Roman" w:cs="Times New Roman"/>
          <w:color w:val="363836"/>
          <w:sz w:val="24"/>
          <w:szCs w:val="24"/>
        </w:rPr>
        <w:t xml:space="preserve">(1) High School </w:t>
      </w:r>
      <w:r>
        <w:rPr>
          <w:rFonts w:ascii="Times New Roman" w:eastAsia="Times New Roman" w:hAnsi="Times New Roman" w:cs="Times New Roman"/>
          <w:color w:val="363836"/>
          <w:sz w:val="24"/>
          <w:szCs w:val="24"/>
        </w:rPr>
        <w:tab/>
      </w:r>
      <w:r>
        <w:rPr>
          <w:rFonts w:ascii="Times New Roman" w:eastAsia="Times New Roman" w:hAnsi="Times New Roman" w:cs="Times New Roman"/>
          <w:color w:val="363836"/>
          <w:sz w:val="24"/>
          <w:szCs w:val="24"/>
        </w:rPr>
        <w:tab/>
      </w:r>
      <w:r w:rsidR="00E40C22">
        <w:rPr>
          <w:rFonts w:ascii="Times New Roman" w:eastAsia="Times New Roman" w:hAnsi="Times New Roman" w:cs="Times New Roman"/>
          <w:color w:val="363836"/>
          <w:sz w:val="24"/>
          <w:szCs w:val="24"/>
        </w:rPr>
        <w:t xml:space="preserve">9 through 12  </w:t>
      </w:r>
    </w:p>
    <w:p w14:paraId="11BAB77E" w14:textId="77777777" w:rsidR="007443EA" w:rsidRDefault="00E40C22">
      <w:pPr>
        <w:widowControl w:val="0"/>
        <w:pBdr>
          <w:top w:val="nil"/>
          <w:left w:val="nil"/>
          <w:bottom w:val="nil"/>
          <w:right w:val="nil"/>
          <w:between w:val="nil"/>
        </w:pBdr>
        <w:spacing w:line="240" w:lineRule="auto"/>
        <w:rPr>
          <w:rFonts w:ascii="Times New Roman" w:eastAsia="Times New Roman" w:hAnsi="Times New Roman" w:cs="Times New Roman"/>
          <w:color w:val="363836"/>
          <w:sz w:val="24"/>
          <w:szCs w:val="24"/>
        </w:rPr>
      </w:pPr>
      <w:r>
        <w:rPr>
          <w:rFonts w:ascii="Times New Roman" w:eastAsia="Times New Roman" w:hAnsi="Times New Roman" w:cs="Times New Roman"/>
          <w:color w:val="363836"/>
          <w:sz w:val="24"/>
          <w:szCs w:val="24"/>
        </w:rPr>
        <w:t xml:space="preserve">  </w:t>
      </w:r>
    </w:p>
    <w:p w14:paraId="431E2A53" w14:textId="1FFA8563" w:rsidR="007443EA" w:rsidRDefault="00E40C22">
      <w:pPr>
        <w:widowControl w:val="0"/>
        <w:pBdr>
          <w:top w:val="nil"/>
          <w:left w:val="nil"/>
          <w:bottom w:val="nil"/>
          <w:right w:val="nil"/>
          <w:between w:val="nil"/>
        </w:pBdr>
        <w:spacing w:line="240" w:lineRule="auto"/>
        <w:ind w:left="14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Enrollment </w:t>
      </w:r>
      <w:r w:rsidR="00B13F76">
        <w:rPr>
          <w:rFonts w:ascii="Times New Roman" w:eastAsia="Times New Roman" w:hAnsi="Times New Roman" w:cs="Times New Roman"/>
          <w:color w:val="000000"/>
          <w:sz w:val="24"/>
          <w:szCs w:val="24"/>
        </w:rPr>
        <w:tab/>
      </w:r>
      <w:r w:rsidR="00B13F76">
        <w:rPr>
          <w:rFonts w:ascii="Times New Roman" w:eastAsia="Times New Roman" w:hAnsi="Times New Roman" w:cs="Times New Roman"/>
          <w:color w:val="000000"/>
          <w:sz w:val="24"/>
          <w:szCs w:val="24"/>
        </w:rPr>
        <w:tab/>
      </w:r>
      <w:r w:rsidR="00B13F76">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Primary School </w:t>
      </w:r>
      <w:r w:rsidR="00B13F76">
        <w:rPr>
          <w:rFonts w:ascii="Times New Roman" w:eastAsia="Times New Roman" w:hAnsi="Times New Roman" w:cs="Times New Roman"/>
          <w:color w:val="000000"/>
          <w:sz w:val="24"/>
          <w:szCs w:val="24"/>
        </w:rPr>
        <w:tab/>
      </w:r>
      <w:r w:rsidR="00B13F76">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3</w:t>
      </w:r>
      <w:r w:rsidR="00A14454">
        <w:rPr>
          <w:rFonts w:ascii="Times New Roman" w:eastAsia="Times New Roman" w:hAnsi="Times New Roman" w:cs="Times New Roman"/>
          <w:color w:val="000000"/>
          <w:sz w:val="24"/>
          <w:szCs w:val="24"/>
        </w:rPr>
        <w:t>88</w:t>
      </w:r>
      <w:r>
        <w:rPr>
          <w:rFonts w:ascii="Times New Roman" w:eastAsia="Times New Roman" w:hAnsi="Times New Roman" w:cs="Times New Roman"/>
          <w:color w:val="000000"/>
          <w:sz w:val="24"/>
          <w:szCs w:val="24"/>
        </w:rPr>
        <w:t xml:space="preserve">  </w:t>
      </w:r>
    </w:p>
    <w:p w14:paraId="774A8BEA" w14:textId="36126220" w:rsidR="007443EA" w:rsidRDefault="00E40C22">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B13F76">
        <w:rPr>
          <w:rFonts w:ascii="Times New Roman" w:eastAsia="Times New Roman" w:hAnsi="Times New Roman" w:cs="Times New Roman"/>
          <w:color w:val="000000"/>
          <w:sz w:val="24"/>
          <w:szCs w:val="24"/>
        </w:rPr>
        <w:tab/>
      </w:r>
      <w:r w:rsidR="00B13F76">
        <w:rPr>
          <w:rFonts w:ascii="Times New Roman" w:eastAsia="Times New Roman" w:hAnsi="Times New Roman" w:cs="Times New Roman"/>
          <w:color w:val="000000"/>
          <w:sz w:val="24"/>
          <w:szCs w:val="24"/>
        </w:rPr>
        <w:tab/>
      </w:r>
      <w:r w:rsidR="00B13F76">
        <w:rPr>
          <w:rFonts w:ascii="Times New Roman" w:eastAsia="Times New Roman" w:hAnsi="Times New Roman" w:cs="Times New Roman"/>
          <w:color w:val="000000"/>
          <w:sz w:val="24"/>
          <w:szCs w:val="24"/>
        </w:rPr>
        <w:tab/>
      </w:r>
      <w:r w:rsidR="00B13F76">
        <w:rPr>
          <w:rFonts w:ascii="Times New Roman" w:eastAsia="Times New Roman" w:hAnsi="Times New Roman" w:cs="Times New Roman"/>
          <w:color w:val="000000"/>
          <w:sz w:val="24"/>
          <w:szCs w:val="24"/>
        </w:rPr>
        <w:tab/>
      </w:r>
      <w:r w:rsidR="00B13F76">
        <w:rPr>
          <w:rFonts w:ascii="Times New Roman" w:eastAsia="Times New Roman" w:hAnsi="Times New Roman" w:cs="Times New Roman"/>
          <w:color w:val="000000"/>
          <w:sz w:val="24"/>
          <w:szCs w:val="24"/>
        </w:rPr>
        <w:tab/>
      </w:r>
      <w:r w:rsidR="00B13F76">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Intermediate School </w:t>
      </w:r>
      <w:r w:rsidR="00B13F76">
        <w:rPr>
          <w:rFonts w:ascii="Times New Roman" w:eastAsia="Times New Roman" w:hAnsi="Times New Roman" w:cs="Times New Roman"/>
          <w:color w:val="000000"/>
          <w:sz w:val="24"/>
          <w:szCs w:val="24"/>
        </w:rPr>
        <w:tab/>
      </w:r>
      <w:r w:rsidR="00B13F76">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3</w:t>
      </w:r>
      <w:r w:rsidR="00A14454">
        <w:rPr>
          <w:rFonts w:ascii="Times New Roman" w:eastAsia="Times New Roman" w:hAnsi="Times New Roman" w:cs="Times New Roman"/>
          <w:color w:val="000000"/>
          <w:sz w:val="24"/>
          <w:szCs w:val="24"/>
        </w:rPr>
        <w:t>62</w:t>
      </w:r>
      <w:r>
        <w:rPr>
          <w:rFonts w:ascii="Times New Roman" w:eastAsia="Times New Roman" w:hAnsi="Times New Roman" w:cs="Times New Roman"/>
          <w:color w:val="000000"/>
          <w:sz w:val="24"/>
          <w:szCs w:val="24"/>
        </w:rPr>
        <w:t xml:space="preserve">  </w:t>
      </w:r>
    </w:p>
    <w:p w14:paraId="01E68114" w14:textId="6C675E19" w:rsidR="007443EA" w:rsidRDefault="00E40C22">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B13F76">
        <w:rPr>
          <w:rFonts w:ascii="Times New Roman" w:eastAsia="Times New Roman" w:hAnsi="Times New Roman" w:cs="Times New Roman"/>
          <w:color w:val="000000"/>
          <w:sz w:val="24"/>
          <w:szCs w:val="24"/>
        </w:rPr>
        <w:tab/>
      </w:r>
      <w:r w:rsidR="00B13F76">
        <w:rPr>
          <w:rFonts w:ascii="Times New Roman" w:eastAsia="Times New Roman" w:hAnsi="Times New Roman" w:cs="Times New Roman"/>
          <w:color w:val="000000"/>
          <w:sz w:val="24"/>
          <w:szCs w:val="24"/>
        </w:rPr>
        <w:tab/>
      </w:r>
      <w:r w:rsidR="00B13F76">
        <w:rPr>
          <w:rFonts w:ascii="Times New Roman" w:eastAsia="Times New Roman" w:hAnsi="Times New Roman" w:cs="Times New Roman"/>
          <w:color w:val="000000"/>
          <w:sz w:val="24"/>
          <w:szCs w:val="24"/>
        </w:rPr>
        <w:tab/>
      </w:r>
      <w:r w:rsidR="00B13F76">
        <w:rPr>
          <w:rFonts w:ascii="Times New Roman" w:eastAsia="Times New Roman" w:hAnsi="Times New Roman" w:cs="Times New Roman"/>
          <w:color w:val="000000"/>
          <w:sz w:val="24"/>
          <w:szCs w:val="24"/>
        </w:rPr>
        <w:tab/>
      </w:r>
      <w:r w:rsidR="00B13F76">
        <w:rPr>
          <w:rFonts w:ascii="Times New Roman" w:eastAsia="Times New Roman" w:hAnsi="Times New Roman" w:cs="Times New Roman"/>
          <w:color w:val="000000"/>
          <w:sz w:val="24"/>
          <w:szCs w:val="24"/>
        </w:rPr>
        <w:tab/>
      </w:r>
      <w:r w:rsidR="00B13F76">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Middle School </w:t>
      </w:r>
      <w:r w:rsidR="00B13F76">
        <w:rPr>
          <w:rFonts w:ascii="Times New Roman" w:eastAsia="Times New Roman" w:hAnsi="Times New Roman" w:cs="Times New Roman"/>
          <w:color w:val="000000"/>
          <w:sz w:val="24"/>
          <w:szCs w:val="24"/>
        </w:rPr>
        <w:tab/>
      </w:r>
      <w:r w:rsidR="00B13F76">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34</w:t>
      </w:r>
      <w:r w:rsidR="00A14454">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w:t>
      </w:r>
    </w:p>
    <w:p w14:paraId="02F2937E" w14:textId="2963417E" w:rsidR="007443EA" w:rsidRDefault="00E40C22">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B13F76">
        <w:rPr>
          <w:rFonts w:ascii="Times New Roman" w:eastAsia="Times New Roman" w:hAnsi="Times New Roman" w:cs="Times New Roman"/>
          <w:color w:val="000000"/>
          <w:sz w:val="24"/>
          <w:szCs w:val="24"/>
        </w:rPr>
        <w:tab/>
      </w:r>
      <w:r w:rsidR="00B13F76">
        <w:rPr>
          <w:rFonts w:ascii="Times New Roman" w:eastAsia="Times New Roman" w:hAnsi="Times New Roman" w:cs="Times New Roman"/>
          <w:color w:val="000000"/>
          <w:sz w:val="24"/>
          <w:szCs w:val="24"/>
        </w:rPr>
        <w:tab/>
      </w:r>
      <w:r w:rsidR="00B13F76">
        <w:rPr>
          <w:rFonts w:ascii="Times New Roman" w:eastAsia="Times New Roman" w:hAnsi="Times New Roman" w:cs="Times New Roman"/>
          <w:color w:val="000000"/>
          <w:sz w:val="24"/>
          <w:szCs w:val="24"/>
        </w:rPr>
        <w:tab/>
      </w:r>
      <w:r w:rsidR="00B13F76">
        <w:rPr>
          <w:rFonts w:ascii="Times New Roman" w:eastAsia="Times New Roman" w:hAnsi="Times New Roman" w:cs="Times New Roman"/>
          <w:color w:val="000000"/>
          <w:sz w:val="24"/>
          <w:szCs w:val="24"/>
        </w:rPr>
        <w:tab/>
      </w:r>
      <w:r w:rsidR="00B13F76">
        <w:rPr>
          <w:rFonts w:ascii="Times New Roman" w:eastAsia="Times New Roman" w:hAnsi="Times New Roman" w:cs="Times New Roman"/>
          <w:color w:val="000000"/>
          <w:sz w:val="24"/>
          <w:szCs w:val="24"/>
        </w:rPr>
        <w:tab/>
      </w:r>
      <w:r w:rsidR="00B13F76">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High School </w:t>
      </w:r>
      <w:r w:rsidR="00B13F76">
        <w:rPr>
          <w:rFonts w:ascii="Times New Roman" w:eastAsia="Times New Roman" w:hAnsi="Times New Roman" w:cs="Times New Roman"/>
          <w:color w:val="000000"/>
          <w:sz w:val="24"/>
          <w:szCs w:val="24"/>
        </w:rPr>
        <w:tab/>
      </w:r>
      <w:r w:rsidR="00B13F76">
        <w:rPr>
          <w:rFonts w:ascii="Times New Roman" w:eastAsia="Times New Roman" w:hAnsi="Times New Roman" w:cs="Times New Roman"/>
          <w:color w:val="000000"/>
          <w:sz w:val="24"/>
          <w:szCs w:val="24"/>
        </w:rPr>
        <w:tab/>
      </w:r>
      <w:r w:rsidR="00B13F76">
        <w:rPr>
          <w:rFonts w:ascii="Times New Roman" w:eastAsia="Times New Roman" w:hAnsi="Times New Roman" w:cs="Times New Roman"/>
          <w:color w:val="000000"/>
          <w:sz w:val="24"/>
          <w:szCs w:val="24"/>
        </w:rPr>
        <w:tab/>
      </w:r>
      <w:r w:rsidR="00A14454">
        <w:rPr>
          <w:rFonts w:ascii="Times New Roman" w:eastAsia="Times New Roman" w:hAnsi="Times New Roman" w:cs="Times New Roman"/>
          <w:color w:val="000000"/>
          <w:sz w:val="24"/>
          <w:szCs w:val="24"/>
        </w:rPr>
        <w:t>464</w:t>
      </w:r>
      <w:r>
        <w:rPr>
          <w:rFonts w:ascii="Times New Roman" w:eastAsia="Times New Roman" w:hAnsi="Times New Roman" w:cs="Times New Roman"/>
          <w:color w:val="000000"/>
          <w:sz w:val="24"/>
          <w:szCs w:val="24"/>
        </w:rPr>
        <w:t xml:space="preserve">  </w:t>
      </w:r>
    </w:p>
    <w:p w14:paraId="2F10F73C" w14:textId="25669F69" w:rsidR="007443EA" w:rsidRDefault="00E40C22">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B13F76">
        <w:rPr>
          <w:rFonts w:ascii="Times New Roman" w:eastAsia="Times New Roman" w:hAnsi="Times New Roman" w:cs="Times New Roman"/>
          <w:color w:val="000000"/>
          <w:sz w:val="24"/>
          <w:szCs w:val="24"/>
        </w:rPr>
        <w:tab/>
      </w:r>
      <w:r w:rsidR="00B13F76">
        <w:rPr>
          <w:rFonts w:ascii="Times New Roman" w:eastAsia="Times New Roman" w:hAnsi="Times New Roman" w:cs="Times New Roman"/>
          <w:color w:val="000000"/>
          <w:sz w:val="24"/>
          <w:szCs w:val="24"/>
        </w:rPr>
        <w:tab/>
      </w:r>
      <w:r w:rsidR="00B13F76">
        <w:rPr>
          <w:rFonts w:ascii="Times New Roman" w:eastAsia="Times New Roman" w:hAnsi="Times New Roman" w:cs="Times New Roman"/>
          <w:color w:val="000000"/>
          <w:sz w:val="24"/>
          <w:szCs w:val="24"/>
        </w:rPr>
        <w:tab/>
      </w:r>
      <w:r w:rsidR="00B13F76">
        <w:rPr>
          <w:rFonts w:ascii="Times New Roman" w:eastAsia="Times New Roman" w:hAnsi="Times New Roman" w:cs="Times New Roman"/>
          <w:color w:val="000000"/>
          <w:sz w:val="24"/>
          <w:szCs w:val="24"/>
        </w:rPr>
        <w:tab/>
      </w:r>
      <w:r w:rsidR="00B13F76">
        <w:rPr>
          <w:rFonts w:ascii="Times New Roman" w:eastAsia="Times New Roman" w:hAnsi="Times New Roman" w:cs="Times New Roman"/>
          <w:color w:val="000000"/>
          <w:sz w:val="24"/>
          <w:szCs w:val="24"/>
        </w:rPr>
        <w:tab/>
      </w:r>
      <w:r w:rsidR="00B13F76">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TOTAL </w:t>
      </w:r>
      <w:r w:rsidR="00B13F76">
        <w:rPr>
          <w:rFonts w:ascii="Times New Roman" w:eastAsia="Times New Roman" w:hAnsi="Times New Roman" w:cs="Times New Roman"/>
          <w:color w:val="000000"/>
          <w:sz w:val="24"/>
          <w:szCs w:val="24"/>
        </w:rPr>
        <w:tab/>
      </w:r>
      <w:r w:rsidR="00B13F76">
        <w:rPr>
          <w:rFonts w:ascii="Times New Roman" w:eastAsia="Times New Roman" w:hAnsi="Times New Roman" w:cs="Times New Roman"/>
          <w:color w:val="000000"/>
          <w:sz w:val="24"/>
          <w:szCs w:val="24"/>
        </w:rPr>
        <w:tab/>
      </w:r>
      <w:r w:rsidR="00B13F76">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1,</w:t>
      </w:r>
      <w:r w:rsidR="00A14454">
        <w:rPr>
          <w:rFonts w:ascii="Times New Roman" w:eastAsia="Times New Roman" w:hAnsi="Times New Roman" w:cs="Times New Roman"/>
          <w:color w:val="000000"/>
          <w:sz w:val="24"/>
          <w:szCs w:val="24"/>
        </w:rPr>
        <w:t>555</w:t>
      </w:r>
      <w:r>
        <w:rPr>
          <w:rFonts w:ascii="Times New Roman" w:eastAsia="Times New Roman" w:hAnsi="Times New Roman" w:cs="Times New Roman"/>
          <w:color w:val="000000"/>
          <w:sz w:val="24"/>
          <w:szCs w:val="24"/>
        </w:rPr>
        <w:t xml:space="preserve">  </w:t>
      </w:r>
    </w:p>
    <w:p w14:paraId="38E97496" w14:textId="7C1CDF4D" w:rsidR="007443EA" w:rsidRDefault="00E40C22">
      <w:pPr>
        <w:widowControl w:val="0"/>
        <w:pBdr>
          <w:top w:val="nil"/>
          <w:left w:val="nil"/>
          <w:bottom w:val="nil"/>
          <w:right w:val="nil"/>
          <w:between w:val="nil"/>
        </w:pBdr>
        <w:spacing w:before="547" w:line="240" w:lineRule="auto"/>
        <w:ind w:left="14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Current Budget 2021-2022 </w:t>
      </w:r>
      <w:r w:rsidR="00F574D3">
        <w:rPr>
          <w:rFonts w:ascii="Times New Roman" w:eastAsia="Times New Roman" w:hAnsi="Times New Roman" w:cs="Times New Roman"/>
          <w:color w:val="000000"/>
          <w:sz w:val="24"/>
          <w:szCs w:val="24"/>
        </w:rPr>
        <w:tab/>
      </w:r>
      <w:r w:rsidR="00F574D3">
        <w:rPr>
          <w:rFonts w:ascii="Times New Roman" w:eastAsia="Times New Roman" w:hAnsi="Times New Roman" w:cs="Times New Roman"/>
          <w:color w:val="000000"/>
          <w:sz w:val="24"/>
          <w:szCs w:val="24"/>
        </w:rPr>
        <w:tab/>
      </w:r>
      <w:r w:rsidR="00F574D3">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$1</w:t>
      </w:r>
      <w:r w:rsidR="00F574D3">
        <w:rPr>
          <w:rFonts w:ascii="Times New Roman" w:eastAsia="Times New Roman" w:hAnsi="Times New Roman" w:cs="Times New Roman"/>
          <w:color w:val="000000"/>
          <w:sz w:val="24"/>
          <w:szCs w:val="24"/>
        </w:rPr>
        <w:t>7,186,423</w:t>
      </w:r>
      <w:r>
        <w:rPr>
          <w:rFonts w:ascii="Times New Roman" w:eastAsia="Times New Roman" w:hAnsi="Times New Roman" w:cs="Times New Roman"/>
          <w:color w:val="000000"/>
          <w:sz w:val="24"/>
          <w:szCs w:val="24"/>
        </w:rPr>
        <w:t xml:space="preserve">  </w:t>
      </w:r>
    </w:p>
    <w:p w14:paraId="6F2A6EBD" w14:textId="209A2FD5" w:rsidR="007443EA" w:rsidRDefault="00E40C22">
      <w:pPr>
        <w:widowControl w:val="0"/>
        <w:pBdr>
          <w:top w:val="nil"/>
          <w:left w:val="nil"/>
          <w:bottom w:val="nil"/>
          <w:right w:val="nil"/>
          <w:between w:val="nil"/>
        </w:pBdr>
        <w:spacing w:line="240" w:lineRule="auto"/>
        <w:ind w:left="14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Tax Levy (est.) 2022 </w:t>
      </w:r>
      <w:r w:rsidR="00F574D3">
        <w:rPr>
          <w:rFonts w:ascii="Times New Roman" w:eastAsia="Times New Roman" w:hAnsi="Times New Roman" w:cs="Times New Roman"/>
          <w:color w:val="000000"/>
          <w:sz w:val="24"/>
          <w:szCs w:val="24"/>
        </w:rPr>
        <w:tab/>
      </w:r>
      <w:r w:rsidR="00F574D3">
        <w:rPr>
          <w:rFonts w:ascii="Times New Roman" w:eastAsia="Times New Roman" w:hAnsi="Times New Roman" w:cs="Times New Roman"/>
          <w:color w:val="000000"/>
          <w:sz w:val="24"/>
          <w:szCs w:val="24"/>
        </w:rPr>
        <w:tab/>
      </w:r>
      <w:r w:rsidR="00F574D3">
        <w:rPr>
          <w:rFonts w:ascii="Times New Roman" w:eastAsia="Times New Roman" w:hAnsi="Times New Roman" w:cs="Times New Roman"/>
          <w:color w:val="000000"/>
          <w:sz w:val="24"/>
          <w:szCs w:val="24"/>
        </w:rPr>
        <w:tab/>
      </w:r>
      <w:r w:rsidR="00F574D3">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$4.95</w:t>
      </w:r>
      <w:r w:rsidR="00F574D3">
        <w:rPr>
          <w:rFonts w:ascii="Times New Roman" w:eastAsia="Times New Roman" w:hAnsi="Times New Roman" w:cs="Times New Roman"/>
          <w:color w:val="000000"/>
          <w:sz w:val="24"/>
          <w:szCs w:val="24"/>
        </w:rPr>
        <w:t>227</w:t>
      </w:r>
      <w:r>
        <w:rPr>
          <w:rFonts w:ascii="Times New Roman" w:eastAsia="Times New Roman" w:hAnsi="Times New Roman" w:cs="Times New Roman"/>
          <w:color w:val="000000"/>
          <w:sz w:val="24"/>
          <w:szCs w:val="24"/>
        </w:rPr>
        <w:t xml:space="preserve">  </w:t>
      </w:r>
    </w:p>
    <w:p w14:paraId="49E7371B" w14:textId="0CA4A2AA" w:rsidR="007443EA" w:rsidRDefault="00E40C22">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B13F76">
        <w:rPr>
          <w:rFonts w:ascii="Times New Roman" w:eastAsia="Times New Roman" w:hAnsi="Times New Roman" w:cs="Times New Roman"/>
          <w:color w:val="000000"/>
          <w:sz w:val="24"/>
          <w:szCs w:val="24"/>
        </w:rPr>
        <w:tab/>
      </w:r>
      <w:r w:rsidR="00B13F76">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Bonded Indebtedness (est.) </w:t>
      </w:r>
      <w:r w:rsidR="00F574D3">
        <w:rPr>
          <w:rFonts w:ascii="Times New Roman" w:eastAsia="Times New Roman" w:hAnsi="Times New Roman" w:cs="Times New Roman"/>
          <w:color w:val="000000"/>
          <w:sz w:val="24"/>
          <w:szCs w:val="24"/>
        </w:rPr>
        <w:tab/>
      </w:r>
      <w:r w:rsidR="00F574D3">
        <w:rPr>
          <w:rFonts w:ascii="Times New Roman" w:eastAsia="Times New Roman" w:hAnsi="Times New Roman" w:cs="Times New Roman"/>
          <w:color w:val="000000"/>
          <w:sz w:val="24"/>
          <w:szCs w:val="24"/>
        </w:rPr>
        <w:tab/>
      </w:r>
      <w:r w:rsidR="00F574D3">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w:t>
      </w:r>
      <w:r w:rsidR="00A14454">
        <w:rPr>
          <w:rFonts w:ascii="Times New Roman" w:eastAsia="Times New Roman" w:hAnsi="Times New Roman" w:cs="Times New Roman"/>
          <w:color w:val="000000"/>
          <w:sz w:val="24"/>
          <w:szCs w:val="24"/>
        </w:rPr>
        <w:t>21,323,194</w:t>
      </w:r>
      <w:r>
        <w:rPr>
          <w:rFonts w:ascii="Times New Roman" w:eastAsia="Times New Roman" w:hAnsi="Times New Roman" w:cs="Times New Roman"/>
          <w:color w:val="000000"/>
          <w:sz w:val="24"/>
          <w:szCs w:val="24"/>
        </w:rPr>
        <w:t xml:space="preserve">  </w:t>
      </w:r>
    </w:p>
    <w:p w14:paraId="5591E6A9" w14:textId="307C73A4" w:rsidR="00BE33E1" w:rsidRDefault="00E40C22">
      <w:pPr>
        <w:widowControl w:val="0"/>
        <w:pBdr>
          <w:top w:val="nil"/>
          <w:left w:val="nil"/>
          <w:bottom w:val="nil"/>
          <w:right w:val="nil"/>
          <w:between w:val="nil"/>
        </w:pBdr>
        <w:spacing w:before="271" w:line="240" w:lineRule="auto"/>
        <w:ind w:left="722"/>
        <w:rPr>
          <w:rFonts w:ascii="Times New Roman" w:eastAsia="Times New Roman" w:hAnsi="Times New Roman" w:cs="Times New Roman"/>
          <w:color w:val="000000"/>
          <w:sz w:val="20"/>
          <w:szCs w:val="20"/>
        </w:rPr>
      </w:pPr>
      <w:r>
        <w:rPr>
          <w:rFonts w:ascii="Times New Roman" w:eastAsia="Times New Roman" w:hAnsi="Times New Roman" w:cs="Times New Roman"/>
          <w:color w:val="363836"/>
          <w:sz w:val="24"/>
          <w:szCs w:val="24"/>
        </w:rPr>
        <w:t xml:space="preserve">For more information about the District, visit our website </w:t>
      </w:r>
      <w:r>
        <w:rPr>
          <w:rFonts w:ascii="Times New Roman" w:eastAsia="Times New Roman" w:hAnsi="Times New Roman" w:cs="Times New Roman"/>
          <w:color w:val="0000FF"/>
          <w:sz w:val="24"/>
          <w:szCs w:val="24"/>
          <w:u w:val="single"/>
        </w:rPr>
        <w:t xml:space="preserve">www.hallsville.org </w:t>
      </w:r>
    </w:p>
    <w:p w14:paraId="22656553" w14:textId="77777777" w:rsidR="00BE33E1" w:rsidRDefault="00BE33E1">
      <w:pPr>
        <w:widowControl w:val="0"/>
        <w:pBdr>
          <w:top w:val="nil"/>
          <w:left w:val="nil"/>
          <w:bottom w:val="nil"/>
          <w:right w:val="nil"/>
          <w:between w:val="nil"/>
        </w:pBdr>
        <w:spacing w:before="271" w:line="240" w:lineRule="auto"/>
        <w:ind w:left="722"/>
        <w:rPr>
          <w:rFonts w:ascii="Times New Roman" w:eastAsia="Times New Roman" w:hAnsi="Times New Roman" w:cs="Times New Roman"/>
          <w:color w:val="0000FF"/>
          <w:sz w:val="24"/>
          <w:szCs w:val="24"/>
          <w:u w:val="single"/>
        </w:rPr>
      </w:pPr>
    </w:p>
    <w:p w14:paraId="33F0A30C" w14:textId="77777777" w:rsidR="007443EA" w:rsidRDefault="00E40C22" w:rsidP="001678E4">
      <w:pPr>
        <w:widowControl w:val="0"/>
        <w:pBdr>
          <w:top w:val="nil"/>
          <w:left w:val="nil"/>
          <w:bottom w:val="nil"/>
          <w:right w:val="nil"/>
          <w:between w:val="nil"/>
        </w:pBdr>
        <w:spacing w:before="271" w:line="240" w:lineRule="auto"/>
        <w:ind w:left="4322" w:firstLine="718"/>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Page </w:t>
      </w:r>
      <w:r>
        <w:rPr>
          <w:rFonts w:ascii="Times New Roman" w:eastAsia="Times New Roman" w:hAnsi="Times New Roman" w:cs="Times New Roman"/>
          <w:b/>
          <w:color w:val="000000"/>
          <w:sz w:val="20"/>
          <w:szCs w:val="20"/>
        </w:rPr>
        <w:t xml:space="preserve">4 </w:t>
      </w:r>
      <w:r>
        <w:rPr>
          <w:rFonts w:ascii="Times New Roman" w:eastAsia="Times New Roman" w:hAnsi="Times New Roman" w:cs="Times New Roman"/>
          <w:color w:val="000000"/>
          <w:sz w:val="20"/>
          <w:szCs w:val="20"/>
        </w:rPr>
        <w:t xml:space="preserve">of </w:t>
      </w:r>
      <w:r>
        <w:rPr>
          <w:rFonts w:ascii="Times New Roman" w:eastAsia="Times New Roman" w:hAnsi="Times New Roman" w:cs="Times New Roman"/>
          <w:b/>
          <w:color w:val="000000"/>
          <w:sz w:val="20"/>
          <w:szCs w:val="20"/>
        </w:rPr>
        <w:t xml:space="preserve">18 </w:t>
      </w:r>
    </w:p>
    <w:p w14:paraId="31ABE3A5" w14:textId="5B59C32E" w:rsidR="007443EA" w:rsidRDefault="00E40C22">
      <w:pPr>
        <w:widowControl w:val="0"/>
        <w:pBdr>
          <w:top w:val="nil"/>
          <w:left w:val="nil"/>
          <w:bottom w:val="nil"/>
          <w:right w:val="nil"/>
          <w:between w:val="nil"/>
        </w:pBdr>
        <w:spacing w:line="240" w:lineRule="auto"/>
        <w:ind w:left="72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3. </w:t>
      </w:r>
      <w:r w:rsidR="00E87D63">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u w:val="single"/>
        </w:rPr>
        <w:t xml:space="preserve">SCOPE OF SERVICES </w:t>
      </w:r>
      <w:r>
        <w:rPr>
          <w:rFonts w:ascii="Times New Roman" w:eastAsia="Times New Roman" w:hAnsi="Times New Roman" w:cs="Times New Roman"/>
          <w:b/>
          <w:color w:val="000000"/>
          <w:sz w:val="24"/>
          <w:szCs w:val="24"/>
        </w:rPr>
        <w:t xml:space="preserve"> </w:t>
      </w:r>
    </w:p>
    <w:p w14:paraId="2A48F414" w14:textId="77777777" w:rsidR="007443EA" w:rsidRDefault="00E40C22">
      <w:pPr>
        <w:widowControl w:val="0"/>
        <w:pBdr>
          <w:top w:val="nil"/>
          <w:left w:val="nil"/>
          <w:bottom w:val="nil"/>
          <w:right w:val="nil"/>
          <w:between w:val="nil"/>
        </w:pBdr>
        <w:spacing w:before="269" w:line="240" w:lineRule="auto"/>
        <w:ind w:left="7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selected firm shall provide construction manager at-risk services related to the following:  </w:t>
      </w:r>
    </w:p>
    <w:p w14:paraId="4BC87383" w14:textId="15ECB9D2" w:rsidR="007443EA" w:rsidRDefault="00E40C22">
      <w:pPr>
        <w:widowControl w:val="0"/>
        <w:pBdr>
          <w:top w:val="nil"/>
          <w:left w:val="nil"/>
          <w:bottom w:val="nil"/>
          <w:right w:val="nil"/>
          <w:between w:val="nil"/>
        </w:pBdr>
        <w:spacing w:before="328" w:line="229" w:lineRule="auto"/>
        <w:ind w:left="2170" w:right="18" w:hanging="7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sidR="00E87D63">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Planning, designing and construction of </w:t>
      </w:r>
      <w:r w:rsidR="00E87D63">
        <w:rPr>
          <w:rFonts w:ascii="Times New Roman" w:eastAsia="Times New Roman" w:hAnsi="Times New Roman" w:cs="Times New Roman"/>
          <w:color w:val="000000"/>
          <w:sz w:val="24"/>
          <w:szCs w:val="24"/>
        </w:rPr>
        <w:t>two classroom addition located at the existing Primary School.</w:t>
      </w:r>
    </w:p>
    <w:p w14:paraId="64045708" w14:textId="35A171A0" w:rsidR="007443EA" w:rsidRDefault="00E40C22">
      <w:pPr>
        <w:widowControl w:val="0"/>
        <w:pBdr>
          <w:top w:val="nil"/>
          <w:left w:val="nil"/>
          <w:bottom w:val="nil"/>
          <w:right w:val="nil"/>
          <w:between w:val="nil"/>
        </w:pBdr>
        <w:spacing w:before="6" w:line="229" w:lineRule="auto"/>
        <w:ind w:left="2163" w:right="17" w:hanging="7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w:t>
      </w:r>
      <w:r w:rsidR="00E87D63">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Planning, designing and construction </w:t>
      </w:r>
      <w:r w:rsidR="00E87D63">
        <w:rPr>
          <w:rFonts w:ascii="Times New Roman" w:eastAsia="Times New Roman" w:hAnsi="Times New Roman" w:cs="Times New Roman"/>
          <w:color w:val="000000"/>
          <w:sz w:val="24"/>
          <w:szCs w:val="24"/>
        </w:rPr>
        <w:t>of parking lot located at the current baseball field location.</w:t>
      </w:r>
    </w:p>
    <w:p w14:paraId="14049132" w14:textId="77777777" w:rsidR="00E031EA" w:rsidRDefault="00E40C22">
      <w:pPr>
        <w:widowControl w:val="0"/>
        <w:pBdr>
          <w:top w:val="nil"/>
          <w:left w:val="nil"/>
          <w:bottom w:val="nil"/>
          <w:right w:val="nil"/>
          <w:between w:val="nil"/>
        </w:pBdr>
        <w:spacing w:before="6" w:line="229" w:lineRule="auto"/>
        <w:ind w:left="1451" w:right="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w:t>
      </w:r>
      <w:r w:rsidR="00E87D63">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Planning, designing and construction of </w:t>
      </w:r>
      <w:r w:rsidR="00E031EA">
        <w:rPr>
          <w:rFonts w:ascii="Times New Roman" w:eastAsia="Times New Roman" w:hAnsi="Times New Roman" w:cs="Times New Roman"/>
          <w:color w:val="000000"/>
          <w:sz w:val="24"/>
          <w:szCs w:val="24"/>
        </w:rPr>
        <w:t>a multi-purpose athletic field.</w:t>
      </w:r>
    </w:p>
    <w:p w14:paraId="158BC412" w14:textId="2B0D2F13" w:rsidR="007443EA" w:rsidRDefault="00E031EA" w:rsidP="00E031EA">
      <w:pPr>
        <w:widowControl w:val="0"/>
        <w:pBdr>
          <w:top w:val="nil"/>
          <w:left w:val="nil"/>
          <w:bottom w:val="nil"/>
          <w:right w:val="nil"/>
          <w:between w:val="nil"/>
        </w:pBdr>
        <w:spacing w:before="6" w:line="229" w:lineRule="auto"/>
        <w:ind w:left="2160" w:right="18" w:hanging="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ab/>
        <w:t>Planning, designing and construction of additional projects related to bond and district capital planning during bond process.</w:t>
      </w:r>
      <w:r w:rsidR="00E40C22">
        <w:rPr>
          <w:rFonts w:ascii="Times New Roman" w:eastAsia="Times New Roman" w:hAnsi="Times New Roman" w:cs="Times New Roman"/>
          <w:color w:val="000000"/>
          <w:sz w:val="24"/>
          <w:szCs w:val="24"/>
        </w:rPr>
        <w:t xml:space="preserve">  </w:t>
      </w:r>
    </w:p>
    <w:p w14:paraId="2DEDAB2D" w14:textId="6A80696F" w:rsidR="007443EA" w:rsidRDefault="00E40C22">
      <w:pPr>
        <w:widowControl w:val="0"/>
        <w:pBdr>
          <w:top w:val="nil"/>
          <w:left w:val="nil"/>
          <w:bottom w:val="nil"/>
          <w:right w:val="nil"/>
          <w:between w:val="nil"/>
        </w:pBdr>
        <w:spacing w:before="560" w:line="240" w:lineRule="auto"/>
        <w:ind w:left="724"/>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rPr>
        <w:t xml:space="preserve">4. </w:t>
      </w:r>
      <w:r w:rsidR="00E87D63">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u w:val="single"/>
        </w:rPr>
        <w:t xml:space="preserve">TIMELINE FOR PROCESS </w:t>
      </w:r>
    </w:p>
    <w:p w14:paraId="11CC9F83" w14:textId="77777777" w:rsidR="007443EA" w:rsidRDefault="00E40C22">
      <w:pPr>
        <w:widowControl w:val="0"/>
        <w:pBdr>
          <w:top w:val="nil"/>
          <w:left w:val="nil"/>
          <w:bottom w:val="nil"/>
          <w:right w:val="nil"/>
          <w:between w:val="nil"/>
        </w:pBdr>
        <w:spacing w:before="269" w:line="227" w:lineRule="auto"/>
        <w:ind w:left="725" w:right="18" w:hang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timeline listed below </w:t>
      </w:r>
      <w:r>
        <w:rPr>
          <w:rFonts w:ascii="Times New Roman" w:eastAsia="Times New Roman" w:hAnsi="Times New Roman" w:cs="Times New Roman"/>
          <w:color w:val="000000"/>
          <w:sz w:val="20"/>
          <w:szCs w:val="20"/>
        </w:rPr>
        <w:t>i</w:t>
      </w:r>
      <w:r>
        <w:rPr>
          <w:rFonts w:ascii="Times New Roman" w:eastAsia="Times New Roman" w:hAnsi="Times New Roman" w:cs="Times New Roman"/>
          <w:color w:val="000000"/>
          <w:sz w:val="24"/>
          <w:szCs w:val="24"/>
        </w:rPr>
        <w:t xml:space="preserve">s the District's </w:t>
      </w:r>
      <w:r>
        <w:rPr>
          <w:rFonts w:ascii="Times New Roman" w:eastAsia="Times New Roman" w:hAnsi="Times New Roman" w:cs="Times New Roman"/>
          <w:color w:val="000000"/>
          <w:sz w:val="23"/>
          <w:szCs w:val="23"/>
        </w:rPr>
        <w:t>estimat</w:t>
      </w:r>
      <w:r>
        <w:rPr>
          <w:rFonts w:ascii="Times New Roman" w:eastAsia="Times New Roman" w:hAnsi="Times New Roman" w:cs="Times New Roman"/>
          <w:color w:val="000000"/>
          <w:sz w:val="20"/>
          <w:szCs w:val="20"/>
        </w:rPr>
        <w:t>i</w:t>
      </w:r>
      <w:r>
        <w:rPr>
          <w:rFonts w:ascii="Times New Roman" w:eastAsia="Times New Roman" w:hAnsi="Times New Roman" w:cs="Times New Roman"/>
          <w:color w:val="000000"/>
          <w:sz w:val="23"/>
          <w:szCs w:val="23"/>
        </w:rPr>
        <w:t xml:space="preserve">on </w:t>
      </w:r>
      <w:r>
        <w:rPr>
          <w:rFonts w:ascii="Times New Roman" w:eastAsia="Times New Roman" w:hAnsi="Times New Roman" w:cs="Times New Roman"/>
          <w:color w:val="000000"/>
          <w:sz w:val="24"/>
          <w:szCs w:val="24"/>
        </w:rPr>
        <w:t xml:space="preserve">of time required to complete the selection process. </w:t>
      </w:r>
      <w:proofErr w:type="gramStart"/>
      <w:r>
        <w:rPr>
          <w:rFonts w:ascii="Times New Roman" w:eastAsia="Times New Roman" w:hAnsi="Times New Roman" w:cs="Times New Roman"/>
          <w:color w:val="000000"/>
          <w:sz w:val="24"/>
          <w:szCs w:val="24"/>
        </w:rPr>
        <w:t>All  efforts</w:t>
      </w:r>
      <w:proofErr w:type="gramEnd"/>
      <w:r>
        <w:rPr>
          <w:rFonts w:ascii="Times New Roman" w:eastAsia="Times New Roman" w:hAnsi="Times New Roman" w:cs="Times New Roman"/>
          <w:color w:val="000000"/>
          <w:sz w:val="24"/>
          <w:szCs w:val="24"/>
        </w:rPr>
        <w:t xml:space="preserve"> shall be made to abide by this </w:t>
      </w:r>
      <w:r>
        <w:rPr>
          <w:rFonts w:ascii="Times New Roman" w:eastAsia="Times New Roman" w:hAnsi="Times New Roman" w:cs="Times New Roman"/>
          <w:color w:val="000000"/>
          <w:sz w:val="23"/>
          <w:szCs w:val="23"/>
        </w:rPr>
        <w:t>schedule</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4"/>
          <w:szCs w:val="24"/>
        </w:rPr>
        <w:t>however</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24"/>
          <w:szCs w:val="24"/>
        </w:rPr>
        <w:t xml:space="preserve">it is subject to change if necessary: </w:t>
      </w:r>
    </w:p>
    <w:p w14:paraId="721026F9" w14:textId="7DD22ED4" w:rsidR="007443EA" w:rsidRDefault="00E40C22">
      <w:pPr>
        <w:widowControl w:val="0"/>
        <w:pBdr>
          <w:top w:val="nil"/>
          <w:left w:val="nil"/>
          <w:bottom w:val="nil"/>
          <w:right w:val="nil"/>
          <w:between w:val="nil"/>
        </w:pBdr>
        <w:spacing w:before="284"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E031E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Board Action – Notification of intent to utilize </w:t>
      </w:r>
      <w:r w:rsidR="00E031EA">
        <w:rPr>
          <w:rFonts w:ascii="Times New Roman" w:eastAsia="Times New Roman" w:hAnsi="Times New Roman" w:cs="Times New Roman"/>
          <w:color w:val="000000"/>
          <w:sz w:val="24"/>
          <w:szCs w:val="24"/>
        </w:rPr>
        <w:tab/>
      </w:r>
      <w:r w:rsidR="00E031EA">
        <w:rPr>
          <w:rFonts w:ascii="Times New Roman" w:eastAsia="Times New Roman" w:hAnsi="Times New Roman" w:cs="Times New Roman"/>
          <w:color w:val="000000"/>
          <w:sz w:val="24"/>
          <w:szCs w:val="24"/>
        </w:rPr>
        <w:tab/>
      </w:r>
      <w:r w:rsidR="00282954">
        <w:rPr>
          <w:rFonts w:ascii="Times New Roman" w:eastAsia="Times New Roman" w:hAnsi="Times New Roman" w:cs="Times New Roman"/>
          <w:color w:val="000000"/>
          <w:sz w:val="24"/>
          <w:szCs w:val="24"/>
        </w:rPr>
        <w:t>February 19</w:t>
      </w:r>
      <w:r>
        <w:rPr>
          <w:rFonts w:ascii="Times New Roman" w:eastAsia="Times New Roman" w:hAnsi="Times New Roman" w:cs="Times New Roman"/>
          <w:color w:val="000000"/>
          <w:sz w:val="24"/>
          <w:szCs w:val="24"/>
        </w:rPr>
        <w:t>, 202</w:t>
      </w:r>
      <w:r w:rsidR="00282954">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w:t>
      </w:r>
    </w:p>
    <w:p w14:paraId="70B41C1C" w14:textId="116ABB81" w:rsidR="007443EA" w:rsidRDefault="00E40C22">
      <w:pPr>
        <w:widowControl w:val="0"/>
        <w:pBdr>
          <w:top w:val="nil"/>
          <w:left w:val="nil"/>
          <w:bottom w:val="nil"/>
          <w:right w:val="nil"/>
          <w:between w:val="nil"/>
        </w:pBdr>
        <w:spacing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E031EA">
        <w:rPr>
          <w:rFonts w:ascii="Times New Roman" w:eastAsia="Times New Roman" w:hAnsi="Times New Roman" w:cs="Times New Roman"/>
          <w:color w:val="000000"/>
          <w:sz w:val="24"/>
          <w:szCs w:val="24"/>
        </w:rPr>
        <w:tab/>
      </w:r>
      <w:r w:rsidR="00E031E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Construction Management At-Risk  </w:t>
      </w:r>
    </w:p>
    <w:p w14:paraId="48A74F8A" w14:textId="44F65213" w:rsidR="007443EA" w:rsidRDefault="00E40C22">
      <w:pPr>
        <w:widowControl w:val="0"/>
        <w:pBdr>
          <w:top w:val="nil"/>
          <w:left w:val="nil"/>
          <w:bottom w:val="nil"/>
          <w:right w:val="nil"/>
          <w:between w:val="nil"/>
        </w:pBdr>
        <w:spacing w:line="240" w:lineRule="auto"/>
        <w:ind w:left="14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6"/>
          <w:szCs w:val="26"/>
          <w:vertAlign w:val="superscript"/>
        </w:rPr>
        <w:t>st</w:t>
      </w:r>
      <w:r>
        <w:rPr>
          <w:rFonts w:ascii="Times New Roman" w:eastAsia="Times New Roman" w:hAnsi="Times New Roman" w:cs="Times New Roman"/>
          <w:color w:val="000000"/>
          <w:sz w:val="15"/>
          <w:szCs w:val="15"/>
        </w:rPr>
        <w:t xml:space="preserve"> </w:t>
      </w:r>
      <w:r>
        <w:rPr>
          <w:rFonts w:ascii="Times New Roman" w:eastAsia="Times New Roman" w:hAnsi="Times New Roman" w:cs="Times New Roman"/>
          <w:color w:val="000000"/>
          <w:sz w:val="24"/>
          <w:szCs w:val="24"/>
        </w:rPr>
        <w:t xml:space="preserve">Published Advertisement of RFQ </w:t>
      </w:r>
      <w:r w:rsidR="00E031EA">
        <w:rPr>
          <w:rFonts w:ascii="Times New Roman" w:eastAsia="Times New Roman" w:hAnsi="Times New Roman" w:cs="Times New Roman"/>
          <w:color w:val="000000"/>
          <w:sz w:val="24"/>
          <w:szCs w:val="24"/>
        </w:rPr>
        <w:tab/>
      </w:r>
      <w:r w:rsidR="00E031EA">
        <w:rPr>
          <w:rFonts w:ascii="Times New Roman" w:eastAsia="Times New Roman" w:hAnsi="Times New Roman" w:cs="Times New Roman"/>
          <w:color w:val="000000"/>
          <w:sz w:val="24"/>
          <w:szCs w:val="24"/>
        </w:rPr>
        <w:tab/>
      </w:r>
      <w:r w:rsidR="00E031EA">
        <w:rPr>
          <w:rFonts w:ascii="Times New Roman" w:eastAsia="Times New Roman" w:hAnsi="Times New Roman" w:cs="Times New Roman"/>
          <w:color w:val="000000"/>
          <w:sz w:val="24"/>
          <w:szCs w:val="24"/>
        </w:rPr>
        <w:tab/>
      </w:r>
      <w:r w:rsidR="00E031EA">
        <w:rPr>
          <w:rFonts w:ascii="Times New Roman" w:eastAsia="Times New Roman" w:hAnsi="Times New Roman" w:cs="Times New Roman"/>
          <w:color w:val="000000"/>
          <w:sz w:val="24"/>
          <w:szCs w:val="24"/>
        </w:rPr>
        <w:tab/>
      </w:r>
      <w:r w:rsidR="00282954">
        <w:rPr>
          <w:rFonts w:ascii="Times New Roman" w:eastAsia="Times New Roman" w:hAnsi="Times New Roman" w:cs="Times New Roman"/>
          <w:color w:val="000000"/>
          <w:sz w:val="24"/>
          <w:szCs w:val="24"/>
        </w:rPr>
        <w:t xml:space="preserve">February 26, </w:t>
      </w:r>
      <w:r>
        <w:rPr>
          <w:rFonts w:ascii="Times New Roman" w:eastAsia="Times New Roman" w:hAnsi="Times New Roman" w:cs="Times New Roman"/>
          <w:color w:val="000000"/>
          <w:sz w:val="24"/>
          <w:szCs w:val="24"/>
        </w:rPr>
        <w:t>202</w:t>
      </w:r>
      <w:r w:rsidR="00282954">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w:t>
      </w:r>
    </w:p>
    <w:p w14:paraId="55A3343A" w14:textId="3BCFA380" w:rsidR="007443EA" w:rsidRDefault="00E40C22">
      <w:pPr>
        <w:widowControl w:val="0"/>
        <w:pBdr>
          <w:top w:val="nil"/>
          <w:left w:val="nil"/>
          <w:bottom w:val="nil"/>
          <w:right w:val="nil"/>
          <w:between w:val="nil"/>
        </w:pBdr>
        <w:spacing w:line="240" w:lineRule="auto"/>
        <w:ind w:left="7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E031E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6"/>
          <w:szCs w:val="26"/>
          <w:vertAlign w:val="superscript"/>
        </w:rPr>
        <w:t>nd</w:t>
      </w:r>
      <w:r>
        <w:rPr>
          <w:rFonts w:ascii="Times New Roman" w:eastAsia="Times New Roman" w:hAnsi="Times New Roman" w:cs="Times New Roman"/>
          <w:color w:val="000000"/>
          <w:sz w:val="15"/>
          <w:szCs w:val="15"/>
        </w:rPr>
        <w:t xml:space="preserve"> </w:t>
      </w:r>
      <w:r>
        <w:rPr>
          <w:rFonts w:ascii="Times New Roman" w:eastAsia="Times New Roman" w:hAnsi="Times New Roman" w:cs="Times New Roman"/>
          <w:color w:val="000000"/>
          <w:sz w:val="24"/>
          <w:szCs w:val="24"/>
        </w:rPr>
        <w:t xml:space="preserve">Published Advertisement of RFQ </w:t>
      </w:r>
      <w:r w:rsidR="00E031EA">
        <w:rPr>
          <w:rFonts w:ascii="Times New Roman" w:eastAsia="Times New Roman" w:hAnsi="Times New Roman" w:cs="Times New Roman"/>
          <w:color w:val="000000"/>
          <w:sz w:val="24"/>
          <w:szCs w:val="24"/>
        </w:rPr>
        <w:tab/>
      </w:r>
      <w:r w:rsidR="00E031EA">
        <w:rPr>
          <w:rFonts w:ascii="Times New Roman" w:eastAsia="Times New Roman" w:hAnsi="Times New Roman" w:cs="Times New Roman"/>
          <w:color w:val="000000"/>
          <w:sz w:val="24"/>
          <w:szCs w:val="24"/>
        </w:rPr>
        <w:tab/>
      </w:r>
      <w:r w:rsidR="00E031EA">
        <w:rPr>
          <w:rFonts w:ascii="Times New Roman" w:eastAsia="Times New Roman" w:hAnsi="Times New Roman" w:cs="Times New Roman"/>
          <w:color w:val="000000"/>
          <w:sz w:val="24"/>
          <w:szCs w:val="24"/>
        </w:rPr>
        <w:tab/>
      </w:r>
      <w:r w:rsidR="00E031E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Ma</w:t>
      </w:r>
      <w:r w:rsidR="00282954">
        <w:rPr>
          <w:rFonts w:ascii="Times New Roman" w:eastAsia="Times New Roman" w:hAnsi="Times New Roman" w:cs="Times New Roman"/>
          <w:color w:val="000000"/>
          <w:sz w:val="24"/>
          <w:szCs w:val="24"/>
        </w:rPr>
        <w:t>rch 5, 2025</w:t>
      </w:r>
      <w:r>
        <w:rPr>
          <w:rFonts w:ascii="Times New Roman" w:eastAsia="Times New Roman" w:hAnsi="Times New Roman" w:cs="Times New Roman"/>
          <w:color w:val="000000"/>
          <w:sz w:val="24"/>
          <w:szCs w:val="24"/>
        </w:rPr>
        <w:t xml:space="preserve">  </w:t>
      </w:r>
    </w:p>
    <w:p w14:paraId="07B95AEC" w14:textId="7B6C1E7D" w:rsidR="00E031EA" w:rsidRDefault="00E40C22">
      <w:pPr>
        <w:widowControl w:val="0"/>
        <w:pBdr>
          <w:top w:val="nil"/>
          <w:left w:val="nil"/>
          <w:bottom w:val="nil"/>
          <w:right w:val="nil"/>
          <w:between w:val="nil"/>
        </w:pBdr>
        <w:spacing w:line="229" w:lineRule="auto"/>
        <w:ind w:left="720" w:right="15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E031E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RFQ </w:t>
      </w:r>
      <w:proofErr w:type="gramStart"/>
      <w:r>
        <w:rPr>
          <w:rFonts w:ascii="Times New Roman" w:eastAsia="Times New Roman" w:hAnsi="Times New Roman" w:cs="Times New Roman"/>
          <w:color w:val="000000"/>
          <w:sz w:val="24"/>
          <w:szCs w:val="24"/>
        </w:rPr>
        <w:t>Due</w:t>
      </w:r>
      <w:proofErr w:type="gramEnd"/>
      <w:r>
        <w:rPr>
          <w:rFonts w:ascii="Times New Roman" w:eastAsia="Times New Roman" w:hAnsi="Times New Roman" w:cs="Times New Roman"/>
          <w:color w:val="000000"/>
          <w:sz w:val="24"/>
          <w:szCs w:val="24"/>
        </w:rPr>
        <w:t xml:space="preserve"> </w:t>
      </w:r>
      <w:r w:rsidR="00E031EA">
        <w:rPr>
          <w:rFonts w:ascii="Times New Roman" w:eastAsia="Times New Roman" w:hAnsi="Times New Roman" w:cs="Times New Roman"/>
          <w:color w:val="000000"/>
          <w:sz w:val="24"/>
          <w:szCs w:val="24"/>
        </w:rPr>
        <w:tab/>
      </w:r>
      <w:r w:rsidR="00E031EA">
        <w:rPr>
          <w:rFonts w:ascii="Times New Roman" w:eastAsia="Times New Roman" w:hAnsi="Times New Roman" w:cs="Times New Roman"/>
          <w:color w:val="000000"/>
          <w:sz w:val="24"/>
          <w:szCs w:val="24"/>
        </w:rPr>
        <w:tab/>
      </w:r>
      <w:r w:rsidR="00E031EA">
        <w:rPr>
          <w:rFonts w:ascii="Times New Roman" w:eastAsia="Times New Roman" w:hAnsi="Times New Roman" w:cs="Times New Roman"/>
          <w:color w:val="000000"/>
          <w:sz w:val="24"/>
          <w:szCs w:val="24"/>
        </w:rPr>
        <w:tab/>
      </w:r>
      <w:r w:rsidR="00E031EA">
        <w:rPr>
          <w:rFonts w:ascii="Times New Roman" w:eastAsia="Times New Roman" w:hAnsi="Times New Roman" w:cs="Times New Roman"/>
          <w:color w:val="000000"/>
          <w:sz w:val="24"/>
          <w:szCs w:val="24"/>
        </w:rPr>
        <w:tab/>
      </w:r>
      <w:r w:rsidR="00E031EA">
        <w:rPr>
          <w:rFonts w:ascii="Times New Roman" w:eastAsia="Times New Roman" w:hAnsi="Times New Roman" w:cs="Times New Roman"/>
          <w:color w:val="000000"/>
          <w:sz w:val="24"/>
          <w:szCs w:val="24"/>
        </w:rPr>
        <w:tab/>
      </w:r>
      <w:r w:rsidR="00E031EA">
        <w:rPr>
          <w:rFonts w:ascii="Times New Roman" w:eastAsia="Times New Roman" w:hAnsi="Times New Roman" w:cs="Times New Roman"/>
          <w:color w:val="000000"/>
          <w:sz w:val="24"/>
          <w:szCs w:val="24"/>
        </w:rPr>
        <w:tab/>
      </w:r>
      <w:r w:rsidR="00E031EA">
        <w:rPr>
          <w:rFonts w:ascii="Times New Roman" w:eastAsia="Times New Roman" w:hAnsi="Times New Roman" w:cs="Times New Roman"/>
          <w:color w:val="000000"/>
          <w:sz w:val="24"/>
          <w:szCs w:val="24"/>
        </w:rPr>
        <w:tab/>
      </w:r>
      <w:r w:rsidR="00BF3EB2">
        <w:rPr>
          <w:rFonts w:ascii="Times New Roman" w:eastAsia="Times New Roman" w:hAnsi="Times New Roman" w:cs="Times New Roman"/>
          <w:color w:val="000000"/>
          <w:sz w:val="24"/>
          <w:szCs w:val="24"/>
        </w:rPr>
        <w:t>March 12, 2025</w:t>
      </w:r>
      <w:r>
        <w:rPr>
          <w:rFonts w:ascii="Times New Roman" w:eastAsia="Times New Roman" w:hAnsi="Times New Roman" w:cs="Times New Roman"/>
          <w:color w:val="000000"/>
          <w:sz w:val="24"/>
          <w:szCs w:val="24"/>
        </w:rPr>
        <w:t xml:space="preserve">, by 10:00AM   </w:t>
      </w:r>
    </w:p>
    <w:p w14:paraId="2A4494B9" w14:textId="252C2738" w:rsidR="00E031EA" w:rsidRDefault="00E40C22" w:rsidP="00E031EA">
      <w:pPr>
        <w:widowControl w:val="0"/>
        <w:pBdr>
          <w:top w:val="nil"/>
          <w:left w:val="nil"/>
          <w:bottom w:val="nil"/>
          <w:right w:val="nil"/>
          <w:between w:val="nil"/>
        </w:pBdr>
        <w:spacing w:line="229" w:lineRule="auto"/>
        <w:ind w:left="720" w:right="1518"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Names of Parties That Submitted RFQs Publicly </w:t>
      </w:r>
      <w:r w:rsidR="00E031EA">
        <w:rPr>
          <w:rFonts w:ascii="Times New Roman" w:eastAsia="Times New Roman" w:hAnsi="Times New Roman" w:cs="Times New Roman"/>
          <w:color w:val="000000"/>
          <w:sz w:val="24"/>
          <w:szCs w:val="24"/>
        </w:rPr>
        <w:tab/>
      </w:r>
      <w:r w:rsidR="00E031EA">
        <w:rPr>
          <w:rFonts w:ascii="Times New Roman" w:eastAsia="Times New Roman" w:hAnsi="Times New Roman" w:cs="Times New Roman"/>
          <w:color w:val="000000"/>
          <w:sz w:val="24"/>
          <w:szCs w:val="24"/>
        </w:rPr>
        <w:tab/>
      </w:r>
      <w:r w:rsidR="00BF3EB2">
        <w:rPr>
          <w:rFonts w:ascii="Times New Roman" w:eastAsia="Times New Roman" w:hAnsi="Times New Roman" w:cs="Times New Roman"/>
          <w:color w:val="000000"/>
          <w:sz w:val="24"/>
          <w:szCs w:val="24"/>
        </w:rPr>
        <w:t>March 12, 2025</w:t>
      </w:r>
      <w:r>
        <w:rPr>
          <w:rFonts w:ascii="Times New Roman" w:eastAsia="Times New Roman" w:hAnsi="Times New Roman" w:cs="Times New Roman"/>
          <w:color w:val="000000"/>
          <w:sz w:val="24"/>
          <w:szCs w:val="24"/>
        </w:rPr>
        <w:t xml:space="preserve">, 10:01 AM  </w:t>
      </w:r>
    </w:p>
    <w:p w14:paraId="71177FC4" w14:textId="6CE1B75E" w:rsidR="007443EA" w:rsidRDefault="00E40C22" w:rsidP="00E031EA">
      <w:pPr>
        <w:widowControl w:val="0"/>
        <w:pBdr>
          <w:top w:val="nil"/>
          <w:left w:val="nil"/>
          <w:bottom w:val="nil"/>
          <w:right w:val="nil"/>
          <w:between w:val="nil"/>
        </w:pBdr>
        <w:spacing w:line="229" w:lineRule="auto"/>
        <w:ind w:left="1440" w:right="1518"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Opened and Read Aloud  </w:t>
      </w:r>
    </w:p>
    <w:p w14:paraId="2D8D7538" w14:textId="3C8942F8" w:rsidR="007443EA" w:rsidRDefault="00E40C22">
      <w:pPr>
        <w:widowControl w:val="0"/>
        <w:pBdr>
          <w:top w:val="nil"/>
          <w:left w:val="nil"/>
          <w:bottom w:val="nil"/>
          <w:right w:val="nil"/>
          <w:between w:val="nil"/>
        </w:pBdr>
        <w:spacing w:before="6"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E031E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Notification of Firms Asked to Submit RFP </w:t>
      </w:r>
      <w:r w:rsidR="00E031EA">
        <w:rPr>
          <w:rFonts w:ascii="Times New Roman" w:eastAsia="Times New Roman" w:hAnsi="Times New Roman" w:cs="Times New Roman"/>
          <w:color w:val="000000"/>
          <w:sz w:val="24"/>
          <w:szCs w:val="24"/>
        </w:rPr>
        <w:tab/>
      </w:r>
      <w:r w:rsidR="00E031EA">
        <w:rPr>
          <w:rFonts w:ascii="Times New Roman" w:eastAsia="Times New Roman" w:hAnsi="Times New Roman" w:cs="Times New Roman"/>
          <w:color w:val="000000"/>
          <w:sz w:val="24"/>
          <w:szCs w:val="24"/>
        </w:rPr>
        <w:tab/>
      </w:r>
      <w:r w:rsidR="00E031EA">
        <w:rPr>
          <w:rFonts w:ascii="Times New Roman" w:eastAsia="Times New Roman" w:hAnsi="Times New Roman" w:cs="Times New Roman"/>
          <w:color w:val="000000"/>
          <w:sz w:val="24"/>
          <w:szCs w:val="24"/>
        </w:rPr>
        <w:tab/>
      </w:r>
      <w:r w:rsidR="00282954">
        <w:rPr>
          <w:rFonts w:ascii="Times New Roman" w:eastAsia="Times New Roman" w:hAnsi="Times New Roman" w:cs="Times New Roman"/>
          <w:color w:val="000000"/>
          <w:sz w:val="24"/>
          <w:szCs w:val="24"/>
        </w:rPr>
        <w:t>March 20</w:t>
      </w:r>
      <w:r>
        <w:rPr>
          <w:rFonts w:ascii="Times New Roman" w:eastAsia="Times New Roman" w:hAnsi="Times New Roman" w:cs="Times New Roman"/>
          <w:color w:val="000000"/>
          <w:sz w:val="24"/>
          <w:szCs w:val="24"/>
        </w:rPr>
        <w:t>, 202</w:t>
      </w:r>
      <w:r w:rsidR="00282954">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w:t>
      </w:r>
    </w:p>
    <w:p w14:paraId="2B500AC8" w14:textId="77777777" w:rsidR="00E031EA" w:rsidRDefault="00E40C22">
      <w:pPr>
        <w:widowControl w:val="0"/>
        <w:pBdr>
          <w:top w:val="nil"/>
          <w:left w:val="nil"/>
          <w:bottom w:val="nil"/>
          <w:right w:val="nil"/>
          <w:between w:val="nil"/>
        </w:pBdr>
        <w:spacing w:line="229" w:lineRule="auto"/>
        <w:ind w:left="720" w:right="17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E031E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RFP </w:t>
      </w:r>
      <w:proofErr w:type="gramStart"/>
      <w:r>
        <w:rPr>
          <w:rFonts w:ascii="Times New Roman" w:eastAsia="Times New Roman" w:hAnsi="Times New Roman" w:cs="Times New Roman"/>
          <w:color w:val="000000"/>
          <w:sz w:val="24"/>
          <w:szCs w:val="24"/>
        </w:rPr>
        <w:t>Due</w:t>
      </w:r>
      <w:proofErr w:type="gramEnd"/>
      <w:r>
        <w:rPr>
          <w:rFonts w:ascii="Times New Roman" w:eastAsia="Times New Roman" w:hAnsi="Times New Roman" w:cs="Times New Roman"/>
          <w:color w:val="000000"/>
          <w:sz w:val="24"/>
          <w:szCs w:val="24"/>
        </w:rPr>
        <w:t xml:space="preserve"> May 4, 2022, by 10:00 AM   </w:t>
      </w:r>
    </w:p>
    <w:p w14:paraId="610620FC" w14:textId="5AD74A99" w:rsidR="00E031EA" w:rsidRDefault="00E40C22" w:rsidP="00E031EA">
      <w:pPr>
        <w:widowControl w:val="0"/>
        <w:pBdr>
          <w:top w:val="nil"/>
          <w:left w:val="nil"/>
          <w:bottom w:val="nil"/>
          <w:right w:val="nil"/>
          <w:between w:val="nil"/>
        </w:pBdr>
        <w:spacing w:line="229" w:lineRule="auto"/>
        <w:ind w:left="720" w:right="1705"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Parties That Submitted RFPs Publicly Opened </w:t>
      </w:r>
      <w:r w:rsidR="00E031EA">
        <w:rPr>
          <w:rFonts w:ascii="Times New Roman" w:eastAsia="Times New Roman" w:hAnsi="Times New Roman" w:cs="Times New Roman"/>
          <w:color w:val="000000"/>
          <w:sz w:val="24"/>
          <w:szCs w:val="24"/>
        </w:rPr>
        <w:tab/>
      </w:r>
      <w:r w:rsidR="00E031EA">
        <w:rPr>
          <w:rFonts w:ascii="Times New Roman" w:eastAsia="Times New Roman" w:hAnsi="Times New Roman" w:cs="Times New Roman"/>
          <w:color w:val="000000"/>
          <w:sz w:val="24"/>
          <w:szCs w:val="24"/>
        </w:rPr>
        <w:tab/>
      </w:r>
      <w:r w:rsidR="00282954">
        <w:rPr>
          <w:rFonts w:ascii="Times New Roman" w:eastAsia="Times New Roman" w:hAnsi="Times New Roman" w:cs="Times New Roman"/>
          <w:color w:val="000000"/>
          <w:sz w:val="24"/>
          <w:szCs w:val="24"/>
        </w:rPr>
        <w:t>April 2</w:t>
      </w:r>
      <w:r>
        <w:rPr>
          <w:rFonts w:ascii="Times New Roman" w:eastAsia="Times New Roman" w:hAnsi="Times New Roman" w:cs="Times New Roman"/>
          <w:color w:val="000000"/>
          <w:sz w:val="24"/>
          <w:szCs w:val="24"/>
        </w:rPr>
        <w:t>, 202</w:t>
      </w:r>
      <w:r w:rsidR="00282954">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10:01 AM   </w:t>
      </w:r>
    </w:p>
    <w:p w14:paraId="26D6B84B" w14:textId="38BA601E" w:rsidR="007443EA" w:rsidRDefault="00E40C22" w:rsidP="00E031EA">
      <w:pPr>
        <w:widowControl w:val="0"/>
        <w:pBdr>
          <w:top w:val="nil"/>
          <w:left w:val="nil"/>
          <w:bottom w:val="nil"/>
          <w:right w:val="nil"/>
          <w:between w:val="nil"/>
        </w:pBdr>
        <w:spacing w:line="229" w:lineRule="auto"/>
        <w:ind w:left="1440" w:right="1705" w:firstLine="72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and</w:t>
      </w:r>
      <w:proofErr w:type="gramEnd"/>
      <w:r>
        <w:rPr>
          <w:rFonts w:ascii="Times New Roman" w:eastAsia="Times New Roman" w:hAnsi="Times New Roman" w:cs="Times New Roman"/>
          <w:color w:val="000000"/>
          <w:sz w:val="24"/>
          <w:szCs w:val="24"/>
        </w:rPr>
        <w:t xml:space="preserve"> Read Aloud  </w:t>
      </w:r>
    </w:p>
    <w:p w14:paraId="1668CBA6" w14:textId="70D9EDC8" w:rsidR="007443EA" w:rsidRDefault="00E40C22">
      <w:pPr>
        <w:widowControl w:val="0"/>
        <w:pBdr>
          <w:top w:val="nil"/>
          <w:left w:val="nil"/>
          <w:bottom w:val="nil"/>
          <w:right w:val="nil"/>
          <w:between w:val="nil"/>
        </w:pBdr>
        <w:spacing w:before="6"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E031E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Interviews Conducted </w:t>
      </w:r>
      <w:r w:rsidR="00E031EA">
        <w:rPr>
          <w:rFonts w:ascii="Times New Roman" w:eastAsia="Times New Roman" w:hAnsi="Times New Roman" w:cs="Times New Roman"/>
          <w:color w:val="000000"/>
          <w:sz w:val="24"/>
          <w:szCs w:val="24"/>
        </w:rPr>
        <w:tab/>
      </w:r>
      <w:r w:rsidR="00E031EA">
        <w:rPr>
          <w:rFonts w:ascii="Times New Roman" w:eastAsia="Times New Roman" w:hAnsi="Times New Roman" w:cs="Times New Roman"/>
          <w:color w:val="000000"/>
          <w:sz w:val="24"/>
          <w:szCs w:val="24"/>
        </w:rPr>
        <w:tab/>
      </w:r>
      <w:r w:rsidR="00E031EA">
        <w:rPr>
          <w:rFonts w:ascii="Times New Roman" w:eastAsia="Times New Roman" w:hAnsi="Times New Roman" w:cs="Times New Roman"/>
          <w:color w:val="000000"/>
          <w:sz w:val="24"/>
          <w:szCs w:val="24"/>
        </w:rPr>
        <w:tab/>
      </w:r>
      <w:r w:rsidR="00E031EA">
        <w:rPr>
          <w:rFonts w:ascii="Times New Roman" w:eastAsia="Times New Roman" w:hAnsi="Times New Roman" w:cs="Times New Roman"/>
          <w:color w:val="000000"/>
          <w:sz w:val="24"/>
          <w:szCs w:val="24"/>
        </w:rPr>
        <w:tab/>
      </w:r>
      <w:r w:rsidR="00E031EA">
        <w:rPr>
          <w:rFonts w:ascii="Times New Roman" w:eastAsia="Times New Roman" w:hAnsi="Times New Roman" w:cs="Times New Roman"/>
          <w:color w:val="000000"/>
          <w:sz w:val="24"/>
          <w:szCs w:val="24"/>
        </w:rPr>
        <w:tab/>
        <w:t>April</w:t>
      </w:r>
      <w:r w:rsidR="00282954">
        <w:rPr>
          <w:rFonts w:ascii="Times New Roman" w:eastAsia="Times New Roman" w:hAnsi="Times New Roman" w:cs="Times New Roman"/>
          <w:color w:val="000000"/>
          <w:sz w:val="24"/>
          <w:szCs w:val="24"/>
        </w:rPr>
        <w:t xml:space="preserve"> 9</w:t>
      </w:r>
      <w:r>
        <w:rPr>
          <w:rFonts w:ascii="Times New Roman" w:eastAsia="Times New Roman" w:hAnsi="Times New Roman" w:cs="Times New Roman"/>
          <w:color w:val="000000"/>
          <w:sz w:val="24"/>
          <w:szCs w:val="24"/>
        </w:rPr>
        <w:t>, 202</w:t>
      </w:r>
      <w:r w:rsidR="00E031EA">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w:t>
      </w:r>
    </w:p>
    <w:p w14:paraId="4D594DD6" w14:textId="2FD9226D" w:rsidR="007443EA" w:rsidRDefault="00E40C22">
      <w:pPr>
        <w:widowControl w:val="0"/>
        <w:pBdr>
          <w:top w:val="nil"/>
          <w:left w:val="nil"/>
          <w:bottom w:val="nil"/>
          <w:right w:val="nil"/>
          <w:between w:val="nil"/>
        </w:pBdr>
        <w:spacing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E031E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Board of Education Decision/Approval </w:t>
      </w:r>
      <w:r w:rsidR="00E031EA">
        <w:rPr>
          <w:rFonts w:ascii="Times New Roman" w:eastAsia="Times New Roman" w:hAnsi="Times New Roman" w:cs="Times New Roman"/>
          <w:color w:val="000000"/>
          <w:sz w:val="24"/>
          <w:szCs w:val="24"/>
        </w:rPr>
        <w:tab/>
      </w:r>
      <w:r w:rsidR="00E031EA">
        <w:rPr>
          <w:rFonts w:ascii="Times New Roman" w:eastAsia="Times New Roman" w:hAnsi="Times New Roman" w:cs="Times New Roman"/>
          <w:color w:val="000000"/>
          <w:sz w:val="24"/>
          <w:szCs w:val="24"/>
        </w:rPr>
        <w:tab/>
      </w:r>
      <w:r w:rsidR="00282954">
        <w:rPr>
          <w:rFonts w:ascii="Times New Roman" w:eastAsia="Times New Roman" w:hAnsi="Times New Roman" w:cs="Times New Roman"/>
          <w:color w:val="000000"/>
          <w:sz w:val="24"/>
          <w:szCs w:val="24"/>
        </w:rPr>
        <w:tab/>
        <w:t>April 16</w:t>
      </w:r>
      <w:r>
        <w:rPr>
          <w:rFonts w:ascii="Times New Roman" w:eastAsia="Times New Roman" w:hAnsi="Times New Roman" w:cs="Times New Roman"/>
          <w:color w:val="000000"/>
          <w:sz w:val="24"/>
          <w:szCs w:val="24"/>
        </w:rPr>
        <w:t>, 202</w:t>
      </w:r>
      <w:r w:rsidR="00282954">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w:t>
      </w:r>
    </w:p>
    <w:p w14:paraId="760BDCDC" w14:textId="7D9E8B32" w:rsidR="007443EA" w:rsidRDefault="00E40C22">
      <w:pPr>
        <w:widowControl w:val="0"/>
        <w:pBdr>
          <w:top w:val="nil"/>
          <w:left w:val="nil"/>
          <w:bottom w:val="nil"/>
          <w:right w:val="nil"/>
          <w:between w:val="nil"/>
        </w:pBdr>
        <w:spacing w:before="271" w:line="229" w:lineRule="auto"/>
        <w:ind w:left="726" w:right="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Communications with Board members and/or other District staff in an effort to influence the outcome of </w:t>
      </w:r>
      <w:proofErr w:type="gramStart"/>
      <w:r>
        <w:rPr>
          <w:rFonts w:ascii="Times New Roman" w:eastAsia="Times New Roman" w:hAnsi="Times New Roman" w:cs="Times New Roman"/>
          <w:color w:val="000000"/>
          <w:sz w:val="24"/>
          <w:szCs w:val="24"/>
        </w:rPr>
        <w:t>the  CMR</w:t>
      </w:r>
      <w:proofErr w:type="gramEnd"/>
      <w:r>
        <w:rPr>
          <w:rFonts w:ascii="Times New Roman" w:eastAsia="Times New Roman" w:hAnsi="Times New Roman" w:cs="Times New Roman"/>
          <w:color w:val="000000"/>
          <w:sz w:val="24"/>
          <w:szCs w:val="24"/>
        </w:rPr>
        <w:t xml:space="preserve"> selection process at any stage is prohibited and will result in rejection of the proposal.  </w:t>
      </w:r>
      <w:r w:rsidR="00E202CC">
        <w:rPr>
          <w:rFonts w:ascii="Times New Roman" w:eastAsia="Times New Roman" w:hAnsi="Times New Roman" w:cs="Times New Roman"/>
          <w:color w:val="000000"/>
          <w:sz w:val="24"/>
          <w:szCs w:val="24"/>
        </w:rPr>
        <w:t>The District reserves the “Contract Negotiations” right hereinafter set forth.</w:t>
      </w:r>
    </w:p>
    <w:p w14:paraId="4024E71F" w14:textId="1E63820A" w:rsidR="007443EA" w:rsidRDefault="00E40C22">
      <w:pPr>
        <w:widowControl w:val="0"/>
        <w:pBdr>
          <w:top w:val="nil"/>
          <w:left w:val="nil"/>
          <w:bottom w:val="nil"/>
          <w:right w:val="nil"/>
          <w:between w:val="nil"/>
        </w:pBdr>
        <w:spacing w:before="560" w:line="240" w:lineRule="auto"/>
        <w:ind w:left="725"/>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rPr>
        <w:t xml:space="preserve">5. </w:t>
      </w:r>
      <w:r w:rsidR="00E87D63">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u w:val="single"/>
        </w:rPr>
        <w:t xml:space="preserve">SELECTION CRITERIA </w:t>
      </w:r>
    </w:p>
    <w:p w14:paraId="62C36C32" w14:textId="77777777" w:rsidR="007443EA" w:rsidRDefault="00E40C22">
      <w:pPr>
        <w:widowControl w:val="0"/>
        <w:pBdr>
          <w:top w:val="nil"/>
          <w:left w:val="nil"/>
          <w:bottom w:val="nil"/>
          <w:right w:val="nil"/>
          <w:between w:val="nil"/>
        </w:pBdr>
        <w:spacing w:before="269" w:line="240" w:lineRule="auto"/>
        <w:ind w:left="7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Respondent’s qualifications will be evaluated on the following criteria:  </w:t>
      </w:r>
    </w:p>
    <w:p w14:paraId="4AAF5A03" w14:textId="7A8A0EC4" w:rsidR="00A14454" w:rsidRDefault="00A14454" w:rsidP="00A14454">
      <w:pPr>
        <w:widowControl w:val="0"/>
        <w:pBdr>
          <w:top w:val="nil"/>
          <w:left w:val="nil"/>
          <w:bottom w:val="nil"/>
          <w:right w:val="nil"/>
          <w:between w:val="nil"/>
        </w:pBdr>
        <w:spacing w:before="289" w:line="240" w:lineRule="auto"/>
        <w:ind w:left="1092"/>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Respondent’s overall experience as a construction manager at risk</w:t>
      </w:r>
      <w:r w:rsidR="00E202CC">
        <w:rPr>
          <w:rFonts w:ascii="Times New Roman" w:eastAsia="Times New Roman" w:hAnsi="Times New Roman" w:cs="Times New Roman"/>
          <w:color w:val="000000"/>
          <w:sz w:val="24"/>
          <w:szCs w:val="24"/>
        </w:rPr>
        <w:t>, including success at maintaining the originally agreed upon GMP</w:t>
      </w:r>
      <w:r>
        <w:rPr>
          <w:rFonts w:ascii="Times New Roman" w:eastAsia="Times New Roman" w:hAnsi="Times New Roman" w:cs="Times New Roman"/>
          <w:color w:val="000000"/>
          <w:sz w:val="24"/>
          <w:szCs w:val="24"/>
        </w:rPr>
        <w:t xml:space="preserve"> </w:t>
      </w:r>
      <w:r w:rsidR="00E202CC">
        <w:rPr>
          <w:rFonts w:ascii="Times New Roman" w:eastAsia="Times New Roman" w:hAnsi="Times New Roman" w:cs="Times New Roman"/>
          <w:color w:val="000000"/>
          <w:sz w:val="24"/>
          <w:szCs w:val="24"/>
        </w:rPr>
        <w:t>throughout CMAR projects</w:t>
      </w:r>
      <w:r>
        <w:rPr>
          <w:rFonts w:ascii="Times New Roman" w:eastAsia="Times New Roman" w:hAnsi="Times New Roman" w:cs="Times New Roman"/>
          <w:color w:val="000000"/>
          <w:sz w:val="24"/>
          <w:szCs w:val="24"/>
        </w:rPr>
        <w:t xml:space="preserve"> </w:t>
      </w:r>
    </w:p>
    <w:p w14:paraId="441CF710" w14:textId="77777777" w:rsidR="00A14454" w:rsidRDefault="00A14454" w:rsidP="00A14454">
      <w:pPr>
        <w:widowControl w:val="0"/>
        <w:pBdr>
          <w:top w:val="nil"/>
          <w:left w:val="nil"/>
          <w:bottom w:val="nil"/>
          <w:right w:val="nil"/>
          <w:between w:val="nil"/>
        </w:pBdr>
        <w:spacing w:before="12" w:line="228" w:lineRule="auto"/>
        <w:ind w:left="1452" w:right="737" w:hanging="359"/>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Respondent’s experience as a construction manager at risk of educational projects, specifically </w:t>
      </w:r>
      <w:proofErr w:type="gramStart"/>
      <w:r>
        <w:rPr>
          <w:rFonts w:ascii="Times New Roman" w:eastAsia="Times New Roman" w:hAnsi="Times New Roman" w:cs="Times New Roman"/>
          <w:color w:val="000000"/>
          <w:sz w:val="24"/>
          <w:szCs w:val="24"/>
        </w:rPr>
        <w:t>of  similar</w:t>
      </w:r>
      <w:proofErr w:type="gramEnd"/>
      <w:r>
        <w:rPr>
          <w:rFonts w:ascii="Times New Roman" w:eastAsia="Times New Roman" w:hAnsi="Times New Roman" w:cs="Times New Roman"/>
          <w:color w:val="000000"/>
          <w:sz w:val="24"/>
          <w:szCs w:val="24"/>
        </w:rPr>
        <w:t xml:space="preserve"> size, type and complexity as related to the scope  </w:t>
      </w:r>
    </w:p>
    <w:p w14:paraId="263EEFB7" w14:textId="77777777" w:rsidR="00A14454" w:rsidRDefault="00A14454" w:rsidP="00A14454">
      <w:pPr>
        <w:widowControl w:val="0"/>
        <w:pBdr>
          <w:top w:val="nil"/>
          <w:left w:val="nil"/>
          <w:bottom w:val="nil"/>
          <w:right w:val="nil"/>
          <w:between w:val="nil"/>
        </w:pBdr>
        <w:spacing w:before="25" w:line="229" w:lineRule="auto"/>
        <w:ind w:left="1441" w:right="739" w:hanging="348"/>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Experience of the overall project team as it related to the project superintendent, project manager,</w:t>
      </w:r>
    </w:p>
    <w:p w14:paraId="577EFD38" w14:textId="77777777" w:rsidR="00A14454" w:rsidRDefault="00A14454" w:rsidP="00A14454">
      <w:pPr>
        <w:widowControl w:val="0"/>
        <w:pBdr>
          <w:top w:val="nil"/>
          <w:left w:val="nil"/>
          <w:bottom w:val="nil"/>
          <w:right w:val="nil"/>
          <w:between w:val="nil"/>
        </w:pBdr>
        <w:spacing w:before="25" w:line="229" w:lineRule="auto"/>
        <w:ind w:left="1441" w:right="739" w:hanging="1"/>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pre-construction/estimating</w:t>
      </w:r>
      <w:proofErr w:type="gramEnd"/>
      <w:r>
        <w:rPr>
          <w:rFonts w:ascii="Times New Roman" w:eastAsia="Times New Roman" w:hAnsi="Times New Roman" w:cs="Times New Roman"/>
          <w:color w:val="000000"/>
          <w:sz w:val="24"/>
          <w:szCs w:val="24"/>
        </w:rPr>
        <w:t xml:space="preserve"> services and others specifically assigned to project  </w:t>
      </w:r>
    </w:p>
    <w:p w14:paraId="25E6F98A" w14:textId="77777777" w:rsidR="00A14454" w:rsidRDefault="00A14454" w:rsidP="00A14454">
      <w:pPr>
        <w:widowControl w:val="0"/>
        <w:pBdr>
          <w:top w:val="nil"/>
          <w:left w:val="nil"/>
          <w:bottom w:val="nil"/>
          <w:right w:val="nil"/>
          <w:between w:val="nil"/>
        </w:pBdr>
        <w:spacing w:before="24" w:line="243" w:lineRule="auto"/>
        <w:ind w:left="1092" w:right="1848"/>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District’s prior experience in working with respondent and/or project team members  </w:t>
      </w:r>
    </w:p>
    <w:p w14:paraId="79ED0F6F" w14:textId="77777777" w:rsidR="00A14454" w:rsidRDefault="00A14454" w:rsidP="00A14454">
      <w:pPr>
        <w:widowControl w:val="0"/>
        <w:pBdr>
          <w:top w:val="nil"/>
          <w:left w:val="nil"/>
          <w:bottom w:val="nil"/>
          <w:right w:val="nil"/>
          <w:between w:val="nil"/>
        </w:pBdr>
        <w:spacing w:before="24" w:line="243" w:lineRule="auto"/>
        <w:ind w:left="1092" w:right="1848"/>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Proven experience maximizing local contractor participation in bid package selection.  </w:t>
      </w:r>
    </w:p>
    <w:p w14:paraId="3DC540F5" w14:textId="28FFD723" w:rsidR="00A14454" w:rsidRDefault="00A14454" w:rsidP="00A14454">
      <w:pPr>
        <w:widowControl w:val="0"/>
        <w:pBdr>
          <w:top w:val="nil"/>
          <w:left w:val="nil"/>
          <w:bottom w:val="nil"/>
          <w:right w:val="nil"/>
          <w:between w:val="nil"/>
        </w:pBdr>
        <w:spacing w:before="24" w:line="243" w:lineRule="auto"/>
        <w:ind w:left="1092" w:right="1848"/>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School District References  </w:t>
      </w:r>
    </w:p>
    <w:p w14:paraId="5359DB42" w14:textId="77777777" w:rsidR="00A14454" w:rsidRDefault="00A14454" w:rsidP="00A14454">
      <w:pPr>
        <w:widowControl w:val="0"/>
        <w:pBdr>
          <w:top w:val="nil"/>
          <w:left w:val="nil"/>
          <w:bottom w:val="nil"/>
          <w:right w:val="nil"/>
          <w:between w:val="nil"/>
        </w:pBdr>
        <w:spacing w:before="10" w:line="240" w:lineRule="auto"/>
        <w:ind w:left="1092"/>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Other References  </w:t>
      </w:r>
    </w:p>
    <w:p w14:paraId="6A912906" w14:textId="316D17DF" w:rsidR="00BE33E1" w:rsidRDefault="00A14454" w:rsidP="00A14454">
      <w:pPr>
        <w:widowControl w:val="0"/>
        <w:pBdr>
          <w:top w:val="nil"/>
          <w:left w:val="nil"/>
          <w:bottom w:val="nil"/>
          <w:right w:val="nil"/>
          <w:between w:val="nil"/>
        </w:pBdr>
        <w:spacing w:before="12" w:line="240" w:lineRule="auto"/>
        <w:ind w:left="1092"/>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Respondent’s safety record </w:t>
      </w:r>
    </w:p>
    <w:p w14:paraId="2E8E9C01" w14:textId="41398FD1" w:rsidR="00A14454" w:rsidRDefault="00BE33E1" w:rsidP="001678E4">
      <w:pPr>
        <w:widowControl w:val="0"/>
        <w:pBdr>
          <w:top w:val="nil"/>
          <w:left w:val="nil"/>
          <w:bottom w:val="nil"/>
          <w:right w:val="nil"/>
          <w:between w:val="nil"/>
        </w:pBdr>
        <w:spacing w:before="12" w:line="240" w:lineRule="auto"/>
        <w:ind w:left="1092"/>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sidR="00A14454">
        <w:rPr>
          <w:rFonts w:ascii="Times New Roman" w:eastAsia="Times New Roman" w:hAnsi="Times New Roman" w:cs="Times New Roman"/>
          <w:color w:val="000000"/>
          <w:sz w:val="20"/>
          <w:szCs w:val="20"/>
        </w:rPr>
        <w:t xml:space="preserve">Page </w:t>
      </w:r>
      <w:r w:rsidR="00A14454">
        <w:rPr>
          <w:rFonts w:ascii="Times New Roman" w:eastAsia="Times New Roman" w:hAnsi="Times New Roman" w:cs="Times New Roman"/>
          <w:b/>
          <w:color w:val="000000"/>
          <w:sz w:val="20"/>
          <w:szCs w:val="20"/>
        </w:rPr>
        <w:t xml:space="preserve">5 </w:t>
      </w:r>
      <w:r w:rsidR="00A14454">
        <w:rPr>
          <w:rFonts w:ascii="Times New Roman" w:eastAsia="Times New Roman" w:hAnsi="Times New Roman" w:cs="Times New Roman"/>
          <w:color w:val="000000"/>
          <w:sz w:val="20"/>
          <w:szCs w:val="20"/>
        </w:rPr>
        <w:t xml:space="preserve">of </w:t>
      </w:r>
      <w:r w:rsidR="00A14454">
        <w:rPr>
          <w:rFonts w:ascii="Times New Roman" w:eastAsia="Times New Roman" w:hAnsi="Times New Roman" w:cs="Times New Roman"/>
          <w:b/>
          <w:color w:val="000000"/>
          <w:sz w:val="20"/>
          <w:szCs w:val="20"/>
        </w:rPr>
        <w:t xml:space="preserve">18 </w:t>
      </w:r>
    </w:p>
    <w:p w14:paraId="3003A768" w14:textId="77777777" w:rsidR="00A14454" w:rsidRDefault="00A14454" w:rsidP="00A14454">
      <w:pPr>
        <w:widowControl w:val="0"/>
        <w:pBdr>
          <w:top w:val="nil"/>
          <w:left w:val="nil"/>
          <w:bottom w:val="nil"/>
          <w:right w:val="nil"/>
          <w:between w:val="nil"/>
        </w:pBdr>
        <w:spacing w:line="244" w:lineRule="auto"/>
        <w:ind w:left="1092" w:right="822"/>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lastRenderedPageBreak/>
        <w:t xml:space="preserve">∙ </w:t>
      </w:r>
      <w:proofErr w:type="gramStart"/>
      <w:r>
        <w:rPr>
          <w:rFonts w:ascii="Times New Roman" w:eastAsia="Times New Roman" w:hAnsi="Times New Roman" w:cs="Times New Roman"/>
          <w:color w:val="000000"/>
          <w:sz w:val="24"/>
          <w:szCs w:val="24"/>
        </w:rPr>
        <w:t>The</w:t>
      </w:r>
      <w:proofErr w:type="gramEnd"/>
      <w:r>
        <w:rPr>
          <w:rFonts w:ascii="Times New Roman" w:eastAsia="Times New Roman" w:hAnsi="Times New Roman" w:cs="Times New Roman"/>
          <w:color w:val="000000"/>
          <w:sz w:val="24"/>
          <w:szCs w:val="24"/>
        </w:rPr>
        <w:t xml:space="preserve"> methodology and practices to be used by Respondent in managing and executing the project  </w:t>
      </w:r>
    </w:p>
    <w:p w14:paraId="173A20D8" w14:textId="77777777" w:rsidR="00A14454" w:rsidRDefault="00A14454" w:rsidP="00A14454">
      <w:pPr>
        <w:widowControl w:val="0"/>
        <w:pBdr>
          <w:top w:val="nil"/>
          <w:left w:val="nil"/>
          <w:bottom w:val="nil"/>
          <w:right w:val="nil"/>
          <w:between w:val="nil"/>
        </w:pBdr>
        <w:spacing w:line="244" w:lineRule="auto"/>
        <w:ind w:left="1092" w:right="822"/>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Proximity to and familiarity with the geographical area in which the project shall be located  </w:t>
      </w:r>
    </w:p>
    <w:p w14:paraId="2C0AACB3" w14:textId="77777777" w:rsidR="00A14454" w:rsidRDefault="00A14454" w:rsidP="00A14454">
      <w:pPr>
        <w:widowControl w:val="0"/>
        <w:pBdr>
          <w:top w:val="nil"/>
          <w:left w:val="nil"/>
          <w:bottom w:val="nil"/>
          <w:right w:val="nil"/>
          <w:between w:val="nil"/>
        </w:pBdr>
        <w:spacing w:line="244" w:lineRule="auto"/>
        <w:ind w:left="1092" w:right="822"/>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Respondent’s financial strength  </w:t>
      </w:r>
    </w:p>
    <w:p w14:paraId="121DA5FC" w14:textId="77777777" w:rsidR="00A14454" w:rsidRDefault="00A14454">
      <w:pPr>
        <w:widowControl w:val="0"/>
        <w:pBdr>
          <w:top w:val="nil"/>
          <w:left w:val="nil"/>
          <w:bottom w:val="nil"/>
          <w:right w:val="nil"/>
          <w:between w:val="nil"/>
        </w:pBdr>
        <w:spacing w:before="266" w:line="229" w:lineRule="auto"/>
        <w:ind w:left="723" w:right="18"/>
        <w:rPr>
          <w:rFonts w:ascii="Noto Sans Symbols" w:eastAsia="Noto Sans Symbols" w:hAnsi="Noto Sans Symbols" w:cs="Noto Sans Symbols"/>
          <w:color w:val="000000"/>
          <w:sz w:val="24"/>
          <w:szCs w:val="24"/>
        </w:rPr>
      </w:pPr>
    </w:p>
    <w:p w14:paraId="4245B0D6" w14:textId="584F1B8B" w:rsidR="007443EA" w:rsidRDefault="00E40C22">
      <w:pPr>
        <w:widowControl w:val="0"/>
        <w:pBdr>
          <w:top w:val="nil"/>
          <w:left w:val="nil"/>
          <w:bottom w:val="nil"/>
          <w:right w:val="nil"/>
          <w:between w:val="nil"/>
        </w:pBdr>
        <w:spacing w:before="266" w:line="229" w:lineRule="auto"/>
        <w:ind w:left="723" w:right="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Proposals will be evaluated to determine which firm best meets the needs of the District. Information given </w:t>
      </w:r>
      <w:proofErr w:type="gramStart"/>
      <w:r>
        <w:rPr>
          <w:rFonts w:ascii="Times New Roman" w:eastAsia="Times New Roman" w:hAnsi="Times New Roman" w:cs="Times New Roman"/>
          <w:color w:val="000000"/>
          <w:sz w:val="24"/>
          <w:szCs w:val="24"/>
        </w:rPr>
        <w:t xml:space="preserve">in  </w:t>
      </w:r>
      <w:r w:rsidR="00E202CC">
        <w:rPr>
          <w:rFonts w:ascii="Times New Roman" w:eastAsia="Times New Roman" w:hAnsi="Times New Roman" w:cs="Times New Roman"/>
          <w:color w:val="000000"/>
          <w:sz w:val="24"/>
          <w:szCs w:val="24"/>
        </w:rPr>
        <w:t>this</w:t>
      </w:r>
      <w:proofErr w:type="gramEnd"/>
      <w:r w:rsidR="00E202CC">
        <w:rPr>
          <w:rFonts w:ascii="Times New Roman" w:eastAsia="Times New Roman" w:hAnsi="Times New Roman" w:cs="Times New Roman"/>
          <w:color w:val="000000"/>
          <w:sz w:val="24"/>
          <w:szCs w:val="24"/>
        </w:rPr>
        <w:t xml:space="preserve"> RFQ and </w:t>
      </w:r>
      <w:r>
        <w:rPr>
          <w:rFonts w:ascii="Times New Roman" w:eastAsia="Times New Roman" w:hAnsi="Times New Roman" w:cs="Times New Roman"/>
          <w:color w:val="000000"/>
          <w:sz w:val="24"/>
          <w:szCs w:val="24"/>
        </w:rPr>
        <w:t>the proposal</w:t>
      </w:r>
      <w:r w:rsidR="00E202C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will be used to evaluate information needed for selection.  </w:t>
      </w:r>
    </w:p>
    <w:p w14:paraId="069DE699" w14:textId="77777777" w:rsidR="007443EA" w:rsidRDefault="00E40C22">
      <w:pPr>
        <w:widowControl w:val="0"/>
        <w:pBdr>
          <w:top w:val="nil"/>
          <w:left w:val="nil"/>
          <w:bottom w:val="nil"/>
          <w:right w:val="nil"/>
          <w:between w:val="nil"/>
        </w:pBdr>
        <w:spacing w:before="284" w:line="240" w:lineRule="auto"/>
        <w:ind w:left="72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Under no circumstance should your qualifications include any proposals of fees, costs, or prices.  </w:t>
      </w:r>
    </w:p>
    <w:p w14:paraId="7503A42D" w14:textId="58129F77" w:rsidR="00C14D17" w:rsidRPr="00C14D17" w:rsidRDefault="00C14D17" w:rsidP="001678E4">
      <w:pPr>
        <w:widowControl w:val="0"/>
        <w:pBdr>
          <w:top w:val="nil"/>
          <w:left w:val="nil"/>
          <w:bottom w:val="nil"/>
          <w:right w:val="nil"/>
          <w:between w:val="nil"/>
        </w:pBdr>
        <w:spacing w:before="284" w:line="240" w:lineRule="auto"/>
        <w:ind w:left="720"/>
        <w:rPr>
          <w:rFonts w:ascii="Times New Roman" w:eastAsia="Times New Roman" w:hAnsi="Times New Roman" w:cs="Times New Roman"/>
          <w:b/>
          <w:color w:val="000000"/>
          <w:sz w:val="24"/>
          <w:szCs w:val="24"/>
        </w:rPr>
      </w:pPr>
      <w:r w:rsidRPr="00BE33E1">
        <w:rPr>
          <w:rFonts w:ascii="Times New Roman" w:eastAsia="Times New Roman" w:hAnsi="Times New Roman" w:cs="Times New Roman"/>
          <w:b/>
          <w:color w:val="000000"/>
          <w:sz w:val="24"/>
          <w:szCs w:val="24"/>
        </w:rPr>
        <w:t xml:space="preserve">However, in making its ultimate selection decisions, District hereby advises all interested parties that qualifications will account for a minimum of </w:t>
      </w:r>
      <w:r w:rsidR="00BE33E1" w:rsidRPr="001678E4">
        <w:rPr>
          <w:rFonts w:ascii="Times New Roman" w:eastAsia="Times New Roman" w:hAnsi="Times New Roman" w:cs="Times New Roman"/>
          <w:b/>
          <w:color w:val="000000"/>
          <w:sz w:val="24"/>
          <w:szCs w:val="24"/>
        </w:rPr>
        <w:t>50</w:t>
      </w:r>
      <w:r w:rsidRPr="00BE33E1">
        <w:rPr>
          <w:rFonts w:ascii="Times New Roman" w:eastAsia="Times New Roman" w:hAnsi="Times New Roman" w:cs="Times New Roman"/>
          <w:b/>
          <w:color w:val="000000"/>
          <w:sz w:val="24"/>
          <w:szCs w:val="24"/>
        </w:rPr>
        <w:t xml:space="preserve"> percent and cost will account for a maximum of </w:t>
      </w:r>
      <w:r w:rsidR="00BE33E1" w:rsidRPr="001678E4">
        <w:rPr>
          <w:rFonts w:ascii="Times New Roman" w:eastAsia="Times New Roman" w:hAnsi="Times New Roman" w:cs="Times New Roman"/>
          <w:b/>
          <w:color w:val="000000"/>
          <w:sz w:val="24"/>
          <w:szCs w:val="24"/>
        </w:rPr>
        <w:t>50</w:t>
      </w:r>
      <w:r w:rsidRPr="00BE33E1">
        <w:rPr>
          <w:rFonts w:ascii="Times New Roman" w:eastAsia="Times New Roman" w:hAnsi="Times New Roman" w:cs="Times New Roman"/>
          <w:b/>
          <w:color w:val="000000"/>
          <w:sz w:val="24"/>
          <w:szCs w:val="24"/>
        </w:rPr>
        <w:t xml:space="preserve"> percent.</w:t>
      </w:r>
    </w:p>
    <w:p w14:paraId="282E7F74" w14:textId="77777777" w:rsidR="00C14D17" w:rsidRDefault="00C14D17">
      <w:pPr>
        <w:widowControl w:val="0"/>
        <w:pBdr>
          <w:top w:val="nil"/>
          <w:left w:val="nil"/>
          <w:bottom w:val="nil"/>
          <w:right w:val="nil"/>
          <w:between w:val="nil"/>
        </w:pBdr>
        <w:spacing w:before="284" w:line="240" w:lineRule="auto"/>
        <w:ind w:left="723"/>
        <w:rPr>
          <w:rFonts w:ascii="Times New Roman" w:eastAsia="Times New Roman" w:hAnsi="Times New Roman" w:cs="Times New Roman"/>
          <w:b/>
          <w:color w:val="000000"/>
          <w:sz w:val="24"/>
          <w:szCs w:val="24"/>
        </w:rPr>
      </w:pPr>
    </w:p>
    <w:p w14:paraId="50592C9B" w14:textId="77777777" w:rsidR="00C14D17" w:rsidRDefault="00C14D17">
      <w:pPr>
        <w:widowControl w:val="0"/>
        <w:pBdr>
          <w:top w:val="nil"/>
          <w:left w:val="nil"/>
          <w:bottom w:val="nil"/>
          <w:right w:val="nil"/>
          <w:between w:val="nil"/>
        </w:pBdr>
        <w:spacing w:before="284" w:line="240" w:lineRule="auto"/>
        <w:ind w:left="723"/>
        <w:rPr>
          <w:rFonts w:ascii="Times New Roman" w:eastAsia="Times New Roman" w:hAnsi="Times New Roman" w:cs="Times New Roman"/>
          <w:b/>
          <w:color w:val="000000"/>
          <w:sz w:val="24"/>
          <w:szCs w:val="24"/>
        </w:rPr>
      </w:pPr>
    </w:p>
    <w:p w14:paraId="72A441C9" w14:textId="48E899DD" w:rsidR="007443EA" w:rsidRDefault="00E40C22">
      <w:pPr>
        <w:widowControl w:val="0"/>
        <w:pBdr>
          <w:top w:val="nil"/>
          <w:left w:val="nil"/>
          <w:bottom w:val="nil"/>
          <w:right w:val="nil"/>
          <w:between w:val="nil"/>
        </w:pBdr>
        <w:spacing w:before="547" w:line="240" w:lineRule="auto"/>
        <w:ind w:left="726"/>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rPr>
        <w:t xml:space="preserve">6. </w:t>
      </w:r>
      <w:r w:rsidR="00E87D63">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u w:val="single"/>
        </w:rPr>
        <w:t xml:space="preserve">REVIEW PROCESS </w:t>
      </w:r>
    </w:p>
    <w:p w14:paraId="78712BA3" w14:textId="77777777" w:rsidR="00A14454" w:rsidRDefault="00E40C22" w:rsidP="00A14454">
      <w:pPr>
        <w:widowControl w:val="0"/>
        <w:pBdr>
          <w:top w:val="nil"/>
          <w:left w:val="nil"/>
          <w:bottom w:val="nil"/>
          <w:right w:val="nil"/>
          <w:between w:val="nil"/>
        </w:pBdr>
        <w:spacing w:before="269" w:line="229" w:lineRule="auto"/>
        <w:ind w:left="720" w:right="34"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Following the deadline, the selection committee shall evaluate the qualifications. The period of evaluation of </w:t>
      </w:r>
      <w:proofErr w:type="gramStart"/>
      <w:r>
        <w:rPr>
          <w:rFonts w:ascii="Times New Roman" w:eastAsia="Times New Roman" w:hAnsi="Times New Roman" w:cs="Times New Roman"/>
          <w:color w:val="000000"/>
          <w:sz w:val="24"/>
          <w:szCs w:val="24"/>
        </w:rPr>
        <w:t>the  qualifications</w:t>
      </w:r>
      <w:proofErr w:type="gramEnd"/>
      <w:r>
        <w:rPr>
          <w:rFonts w:ascii="Times New Roman" w:eastAsia="Times New Roman" w:hAnsi="Times New Roman" w:cs="Times New Roman"/>
          <w:color w:val="000000"/>
          <w:sz w:val="24"/>
          <w:szCs w:val="24"/>
        </w:rPr>
        <w:t xml:space="preserve"> may be extended. Firms will be evaluated according to their response to the RFQ.   </w:t>
      </w:r>
    </w:p>
    <w:p w14:paraId="37CAFEA3" w14:textId="77777777" w:rsidR="00A14454" w:rsidRDefault="00A14454" w:rsidP="00A14454">
      <w:pPr>
        <w:widowControl w:val="0"/>
        <w:pBdr>
          <w:top w:val="nil"/>
          <w:left w:val="nil"/>
          <w:bottom w:val="nil"/>
          <w:right w:val="nil"/>
          <w:between w:val="nil"/>
        </w:pBdr>
        <w:spacing w:before="269" w:line="229" w:lineRule="auto"/>
        <w:ind w:left="720" w:right="34" w:firstLine="2"/>
        <w:rPr>
          <w:rFonts w:ascii="Times New Roman" w:eastAsia="Times New Roman" w:hAnsi="Times New Roman" w:cs="Times New Roman"/>
          <w:color w:val="000000"/>
          <w:sz w:val="24"/>
          <w:szCs w:val="24"/>
        </w:rPr>
      </w:pPr>
    </w:p>
    <w:p w14:paraId="2D110F03" w14:textId="77777777" w:rsidR="00A14454" w:rsidRDefault="00A14454" w:rsidP="00A14454">
      <w:pPr>
        <w:widowControl w:val="0"/>
        <w:pBdr>
          <w:top w:val="nil"/>
          <w:left w:val="nil"/>
          <w:bottom w:val="nil"/>
          <w:right w:val="nil"/>
          <w:between w:val="nil"/>
        </w:pBdr>
        <w:spacing w:before="269" w:line="229" w:lineRule="auto"/>
        <w:ind w:left="720" w:right="34" w:firstLine="2"/>
        <w:rPr>
          <w:rFonts w:ascii="Times New Roman" w:eastAsia="Times New Roman" w:hAnsi="Times New Roman" w:cs="Times New Roman"/>
          <w:color w:val="000000"/>
          <w:sz w:val="24"/>
          <w:szCs w:val="24"/>
        </w:rPr>
      </w:pPr>
    </w:p>
    <w:p w14:paraId="0FF0B6BD" w14:textId="77777777" w:rsidR="00A14454" w:rsidRDefault="00A14454" w:rsidP="00A14454">
      <w:pPr>
        <w:widowControl w:val="0"/>
        <w:pBdr>
          <w:top w:val="nil"/>
          <w:left w:val="nil"/>
          <w:bottom w:val="nil"/>
          <w:right w:val="nil"/>
          <w:between w:val="nil"/>
        </w:pBdr>
        <w:spacing w:before="269" w:line="229" w:lineRule="auto"/>
        <w:ind w:left="720" w:right="34" w:firstLine="2"/>
        <w:rPr>
          <w:rFonts w:ascii="Times New Roman" w:eastAsia="Times New Roman" w:hAnsi="Times New Roman" w:cs="Times New Roman"/>
          <w:color w:val="000000"/>
          <w:sz w:val="24"/>
          <w:szCs w:val="24"/>
        </w:rPr>
      </w:pPr>
    </w:p>
    <w:p w14:paraId="143BAB54" w14:textId="77777777" w:rsidR="00A14454" w:rsidRDefault="00A14454" w:rsidP="00A14454">
      <w:pPr>
        <w:widowControl w:val="0"/>
        <w:pBdr>
          <w:top w:val="nil"/>
          <w:left w:val="nil"/>
          <w:bottom w:val="nil"/>
          <w:right w:val="nil"/>
          <w:between w:val="nil"/>
        </w:pBdr>
        <w:spacing w:before="269" w:line="229" w:lineRule="auto"/>
        <w:ind w:left="720" w:right="34" w:firstLine="2"/>
        <w:rPr>
          <w:rFonts w:ascii="Times New Roman" w:eastAsia="Times New Roman" w:hAnsi="Times New Roman" w:cs="Times New Roman"/>
          <w:color w:val="000000"/>
          <w:sz w:val="24"/>
          <w:szCs w:val="24"/>
        </w:rPr>
      </w:pPr>
    </w:p>
    <w:p w14:paraId="3A746CD2" w14:textId="77777777" w:rsidR="00A14454" w:rsidRDefault="00A14454" w:rsidP="00A14454">
      <w:pPr>
        <w:widowControl w:val="0"/>
        <w:pBdr>
          <w:top w:val="nil"/>
          <w:left w:val="nil"/>
          <w:bottom w:val="nil"/>
          <w:right w:val="nil"/>
          <w:between w:val="nil"/>
        </w:pBdr>
        <w:spacing w:before="269" w:line="229" w:lineRule="auto"/>
        <w:ind w:left="720" w:right="34" w:firstLine="2"/>
        <w:rPr>
          <w:rFonts w:ascii="Times New Roman" w:eastAsia="Times New Roman" w:hAnsi="Times New Roman" w:cs="Times New Roman"/>
          <w:color w:val="000000"/>
          <w:sz w:val="24"/>
          <w:szCs w:val="24"/>
        </w:rPr>
      </w:pPr>
    </w:p>
    <w:p w14:paraId="79181534" w14:textId="77777777" w:rsidR="00A14454" w:rsidRDefault="00A14454" w:rsidP="00A14454">
      <w:pPr>
        <w:widowControl w:val="0"/>
        <w:pBdr>
          <w:top w:val="nil"/>
          <w:left w:val="nil"/>
          <w:bottom w:val="nil"/>
          <w:right w:val="nil"/>
          <w:between w:val="nil"/>
        </w:pBdr>
        <w:spacing w:before="269" w:line="229" w:lineRule="auto"/>
        <w:ind w:left="720" w:right="34" w:firstLine="2"/>
        <w:rPr>
          <w:rFonts w:ascii="Times New Roman" w:eastAsia="Times New Roman" w:hAnsi="Times New Roman" w:cs="Times New Roman"/>
          <w:color w:val="000000"/>
          <w:sz w:val="24"/>
          <w:szCs w:val="24"/>
        </w:rPr>
      </w:pPr>
    </w:p>
    <w:p w14:paraId="0D690F0F" w14:textId="77777777" w:rsidR="00A14454" w:rsidRDefault="00A14454" w:rsidP="00A14454">
      <w:pPr>
        <w:widowControl w:val="0"/>
        <w:pBdr>
          <w:top w:val="nil"/>
          <w:left w:val="nil"/>
          <w:bottom w:val="nil"/>
          <w:right w:val="nil"/>
          <w:between w:val="nil"/>
        </w:pBdr>
        <w:spacing w:before="269" w:line="229" w:lineRule="auto"/>
        <w:ind w:left="720" w:right="34" w:firstLine="2"/>
        <w:rPr>
          <w:rFonts w:ascii="Times New Roman" w:eastAsia="Times New Roman" w:hAnsi="Times New Roman" w:cs="Times New Roman"/>
          <w:color w:val="000000"/>
          <w:sz w:val="24"/>
          <w:szCs w:val="24"/>
        </w:rPr>
      </w:pPr>
    </w:p>
    <w:p w14:paraId="712B1A7B" w14:textId="77777777" w:rsidR="00A14454" w:rsidRDefault="00A14454" w:rsidP="00A14454">
      <w:pPr>
        <w:widowControl w:val="0"/>
        <w:pBdr>
          <w:top w:val="nil"/>
          <w:left w:val="nil"/>
          <w:bottom w:val="nil"/>
          <w:right w:val="nil"/>
          <w:between w:val="nil"/>
        </w:pBdr>
        <w:spacing w:before="269" w:line="229" w:lineRule="auto"/>
        <w:ind w:left="720" w:right="34" w:firstLine="2"/>
        <w:rPr>
          <w:rFonts w:ascii="Times New Roman" w:eastAsia="Times New Roman" w:hAnsi="Times New Roman" w:cs="Times New Roman"/>
          <w:color w:val="000000"/>
          <w:sz w:val="24"/>
          <w:szCs w:val="24"/>
        </w:rPr>
      </w:pPr>
    </w:p>
    <w:p w14:paraId="31B8247E" w14:textId="77777777" w:rsidR="00A14454" w:rsidRDefault="00A14454" w:rsidP="00A14454">
      <w:pPr>
        <w:widowControl w:val="0"/>
        <w:pBdr>
          <w:top w:val="nil"/>
          <w:left w:val="nil"/>
          <w:bottom w:val="nil"/>
          <w:right w:val="nil"/>
          <w:between w:val="nil"/>
        </w:pBdr>
        <w:spacing w:before="269" w:line="229" w:lineRule="auto"/>
        <w:ind w:left="720" w:right="34" w:firstLine="2"/>
        <w:rPr>
          <w:rFonts w:ascii="Times New Roman" w:eastAsia="Times New Roman" w:hAnsi="Times New Roman" w:cs="Times New Roman"/>
          <w:color w:val="000000"/>
          <w:sz w:val="24"/>
          <w:szCs w:val="24"/>
        </w:rPr>
      </w:pPr>
    </w:p>
    <w:p w14:paraId="03143188" w14:textId="77777777" w:rsidR="00A14454" w:rsidRDefault="00A14454" w:rsidP="00A14454">
      <w:pPr>
        <w:widowControl w:val="0"/>
        <w:pBdr>
          <w:top w:val="nil"/>
          <w:left w:val="nil"/>
          <w:bottom w:val="nil"/>
          <w:right w:val="nil"/>
          <w:between w:val="nil"/>
        </w:pBdr>
        <w:spacing w:before="269" w:line="229" w:lineRule="auto"/>
        <w:ind w:left="720" w:right="34" w:firstLine="2"/>
        <w:rPr>
          <w:rFonts w:ascii="Times New Roman" w:eastAsia="Times New Roman" w:hAnsi="Times New Roman" w:cs="Times New Roman"/>
          <w:color w:val="000000"/>
          <w:sz w:val="24"/>
          <w:szCs w:val="24"/>
        </w:rPr>
      </w:pPr>
    </w:p>
    <w:p w14:paraId="402CE6EB" w14:textId="77777777" w:rsidR="00A14454" w:rsidRDefault="00A14454" w:rsidP="00A14454">
      <w:pPr>
        <w:widowControl w:val="0"/>
        <w:pBdr>
          <w:top w:val="nil"/>
          <w:left w:val="nil"/>
          <w:bottom w:val="nil"/>
          <w:right w:val="nil"/>
          <w:between w:val="nil"/>
        </w:pBdr>
        <w:spacing w:before="269" w:line="229" w:lineRule="auto"/>
        <w:ind w:left="720" w:right="34" w:firstLine="2"/>
        <w:rPr>
          <w:rFonts w:ascii="Times New Roman" w:eastAsia="Times New Roman" w:hAnsi="Times New Roman" w:cs="Times New Roman"/>
          <w:color w:val="000000"/>
          <w:sz w:val="24"/>
          <w:szCs w:val="24"/>
        </w:rPr>
      </w:pPr>
    </w:p>
    <w:p w14:paraId="3F0EC416" w14:textId="77777777" w:rsidR="00A14454" w:rsidRDefault="00A14454" w:rsidP="00A14454">
      <w:pPr>
        <w:widowControl w:val="0"/>
        <w:pBdr>
          <w:top w:val="nil"/>
          <w:left w:val="nil"/>
          <w:bottom w:val="nil"/>
          <w:right w:val="nil"/>
          <w:between w:val="nil"/>
        </w:pBdr>
        <w:spacing w:before="269" w:line="229" w:lineRule="auto"/>
        <w:ind w:left="720" w:right="34" w:firstLine="2"/>
        <w:rPr>
          <w:rFonts w:ascii="Times New Roman" w:eastAsia="Times New Roman" w:hAnsi="Times New Roman" w:cs="Times New Roman"/>
          <w:color w:val="000000"/>
          <w:sz w:val="24"/>
          <w:szCs w:val="24"/>
        </w:rPr>
      </w:pPr>
    </w:p>
    <w:p w14:paraId="01E234DD" w14:textId="5D7C7CDC" w:rsidR="00BE33E1" w:rsidRDefault="00BE33E1" w:rsidP="00A14454">
      <w:pPr>
        <w:widowControl w:val="0"/>
        <w:pBdr>
          <w:top w:val="nil"/>
          <w:left w:val="nil"/>
          <w:bottom w:val="nil"/>
          <w:right w:val="nil"/>
          <w:between w:val="nil"/>
        </w:pBdr>
        <w:spacing w:before="269" w:line="229" w:lineRule="auto"/>
        <w:ind w:left="720" w:right="34" w:firstLine="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p>
    <w:p w14:paraId="0EC28C4B" w14:textId="77777777" w:rsidR="00BE33E1" w:rsidRDefault="00BE33E1" w:rsidP="00A14454">
      <w:pPr>
        <w:widowControl w:val="0"/>
        <w:pBdr>
          <w:top w:val="nil"/>
          <w:left w:val="nil"/>
          <w:bottom w:val="nil"/>
          <w:right w:val="nil"/>
          <w:between w:val="nil"/>
        </w:pBdr>
        <w:spacing w:before="269" w:line="229" w:lineRule="auto"/>
        <w:ind w:left="720" w:right="34" w:firstLine="2"/>
        <w:rPr>
          <w:rFonts w:ascii="Times New Roman" w:eastAsia="Times New Roman" w:hAnsi="Times New Roman" w:cs="Times New Roman"/>
          <w:color w:val="000000"/>
          <w:sz w:val="24"/>
          <w:szCs w:val="24"/>
        </w:rPr>
      </w:pPr>
    </w:p>
    <w:p w14:paraId="276FFB52" w14:textId="21186A33" w:rsidR="007443EA" w:rsidRPr="00A14454" w:rsidRDefault="00BE33E1" w:rsidP="001678E4">
      <w:pPr>
        <w:widowControl w:val="0"/>
        <w:pBdr>
          <w:top w:val="nil"/>
          <w:left w:val="nil"/>
          <w:bottom w:val="nil"/>
          <w:right w:val="nil"/>
          <w:between w:val="nil"/>
        </w:pBdr>
        <w:spacing w:before="269" w:line="229" w:lineRule="auto"/>
        <w:ind w:right="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E40C22">
        <w:rPr>
          <w:rFonts w:ascii="Times New Roman" w:eastAsia="Times New Roman" w:hAnsi="Times New Roman" w:cs="Times New Roman"/>
          <w:color w:val="000000"/>
          <w:sz w:val="20"/>
          <w:szCs w:val="20"/>
        </w:rPr>
        <w:t xml:space="preserve">Page </w:t>
      </w:r>
      <w:r w:rsidR="00E40C22">
        <w:rPr>
          <w:rFonts w:ascii="Times New Roman" w:eastAsia="Times New Roman" w:hAnsi="Times New Roman" w:cs="Times New Roman"/>
          <w:b/>
          <w:color w:val="000000"/>
          <w:sz w:val="20"/>
          <w:szCs w:val="20"/>
        </w:rPr>
        <w:t xml:space="preserve">6 </w:t>
      </w:r>
      <w:r w:rsidR="00E40C22">
        <w:rPr>
          <w:rFonts w:ascii="Times New Roman" w:eastAsia="Times New Roman" w:hAnsi="Times New Roman" w:cs="Times New Roman"/>
          <w:color w:val="000000"/>
          <w:sz w:val="20"/>
          <w:szCs w:val="20"/>
        </w:rPr>
        <w:t xml:space="preserve">of </w:t>
      </w:r>
      <w:r w:rsidR="00E40C22">
        <w:rPr>
          <w:rFonts w:ascii="Times New Roman" w:eastAsia="Times New Roman" w:hAnsi="Times New Roman" w:cs="Times New Roman"/>
          <w:b/>
          <w:color w:val="000000"/>
          <w:sz w:val="20"/>
          <w:szCs w:val="20"/>
        </w:rPr>
        <w:t>18</w:t>
      </w:r>
    </w:p>
    <w:p w14:paraId="0E093197" w14:textId="77777777" w:rsidR="007443EA" w:rsidRDefault="00E40C22">
      <w:pPr>
        <w:widowControl w:val="0"/>
        <w:pBdr>
          <w:top w:val="nil"/>
          <w:left w:val="nil"/>
          <w:bottom w:val="nil"/>
          <w:right w:val="nil"/>
          <w:between w:val="nil"/>
        </w:pBdr>
        <w:spacing w:line="240" w:lineRule="auto"/>
        <w:ind w:right="2747"/>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PART </w:t>
      </w:r>
      <w:r>
        <w:rPr>
          <w:rFonts w:ascii="Times New Roman" w:eastAsia="Times New Roman" w:hAnsi="Times New Roman" w:cs="Times New Roman"/>
          <w:b/>
          <w:color w:val="000000"/>
          <w:sz w:val="25"/>
          <w:szCs w:val="25"/>
        </w:rPr>
        <w:t>II</w:t>
      </w:r>
      <w:r>
        <w:rPr>
          <w:rFonts w:ascii="Times New Roman" w:eastAsia="Times New Roman" w:hAnsi="Times New Roman" w:cs="Times New Roman"/>
          <w:b/>
          <w:color w:val="000000"/>
          <w:sz w:val="21"/>
          <w:szCs w:val="21"/>
        </w:rPr>
        <w:t xml:space="preserve">: </w:t>
      </w:r>
      <w:r>
        <w:rPr>
          <w:rFonts w:ascii="Times New Roman" w:eastAsia="Times New Roman" w:hAnsi="Times New Roman" w:cs="Times New Roman"/>
          <w:b/>
          <w:color w:val="000000"/>
          <w:sz w:val="24"/>
          <w:szCs w:val="24"/>
        </w:rPr>
        <w:t xml:space="preserve">INSTRUCTIONS TO </w:t>
      </w:r>
      <w:r>
        <w:rPr>
          <w:rFonts w:ascii="Times New Roman" w:eastAsia="Times New Roman" w:hAnsi="Times New Roman" w:cs="Times New Roman"/>
          <w:b/>
          <w:color w:val="000000"/>
          <w:sz w:val="25"/>
          <w:szCs w:val="25"/>
        </w:rPr>
        <w:t>R</w:t>
      </w:r>
      <w:r>
        <w:rPr>
          <w:rFonts w:ascii="Times New Roman" w:eastAsia="Times New Roman" w:hAnsi="Times New Roman" w:cs="Times New Roman"/>
          <w:b/>
          <w:color w:val="000000"/>
          <w:sz w:val="24"/>
          <w:szCs w:val="24"/>
        </w:rPr>
        <w:t xml:space="preserve">ESPONDENTS  </w:t>
      </w:r>
    </w:p>
    <w:p w14:paraId="11C01532" w14:textId="73F63F55" w:rsidR="007443EA" w:rsidRDefault="00E40C22">
      <w:pPr>
        <w:widowControl w:val="0"/>
        <w:pBdr>
          <w:top w:val="nil"/>
          <w:left w:val="nil"/>
          <w:bottom w:val="nil"/>
          <w:right w:val="nil"/>
          <w:between w:val="nil"/>
        </w:pBdr>
        <w:spacing w:before="269" w:line="240" w:lineRule="auto"/>
        <w:ind w:left="735"/>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rPr>
        <w:t xml:space="preserve">1. </w:t>
      </w:r>
      <w:r w:rsidR="00E87D63">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u w:val="single"/>
        </w:rPr>
        <w:t xml:space="preserve">QUALIFICATIONS </w:t>
      </w:r>
    </w:p>
    <w:p w14:paraId="10F9E081" w14:textId="77777777" w:rsidR="007443EA" w:rsidRDefault="00E40C22">
      <w:pPr>
        <w:widowControl w:val="0"/>
        <w:pBdr>
          <w:top w:val="nil"/>
          <w:left w:val="nil"/>
          <w:bottom w:val="nil"/>
          <w:right w:val="nil"/>
          <w:between w:val="nil"/>
        </w:pBdr>
        <w:spacing w:before="269" w:line="240" w:lineRule="auto"/>
        <w:ind w:left="7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addition to the signed Certification Form, the following information shall be included in a proposal:  </w:t>
      </w:r>
    </w:p>
    <w:p w14:paraId="5D267753" w14:textId="371C4F47" w:rsidR="007443EA" w:rsidRDefault="00E40C22">
      <w:pPr>
        <w:widowControl w:val="0"/>
        <w:pBdr>
          <w:top w:val="nil"/>
          <w:left w:val="nil"/>
          <w:bottom w:val="nil"/>
          <w:right w:val="nil"/>
          <w:between w:val="nil"/>
        </w:pBdr>
        <w:spacing w:before="253" w:line="240" w:lineRule="auto"/>
        <w:ind w:left="1256"/>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24"/>
          <w:szCs w:val="24"/>
        </w:rPr>
        <w:t xml:space="preserve">A. </w:t>
      </w:r>
      <w:r w:rsidR="00E87D63">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Basic Informat</w:t>
      </w:r>
      <w:r>
        <w:rPr>
          <w:rFonts w:ascii="Times New Roman" w:eastAsia="Times New Roman" w:hAnsi="Times New Roman" w:cs="Times New Roman"/>
          <w:color w:val="000000"/>
          <w:sz w:val="20"/>
          <w:szCs w:val="20"/>
        </w:rPr>
        <w:t>i</w:t>
      </w:r>
      <w:r>
        <w:rPr>
          <w:rFonts w:ascii="Times New Roman" w:eastAsia="Times New Roman" w:hAnsi="Times New Roman" w:cs="Times New Roman"/>
          <w:color w:val="000000"/>
          <w:sz w:val="24"/>
          <w:szCs w:val="24"/>
        </w:rPr>
        <w:t>on: Sing</w:t>
      </w:r>
      <w:r>
        <w:rPr>
          <w:rFonts w:ascii="Times New Roman" w:eastAsia="Times New Roman" w:hAnsi="Times New Roman" w:cs="Times New Roman"/>
          <w:color w:val="000000"/>
          <w:sz w:val="20"/>
          <w:szCs w:val="20"/>
        </w:rPr>
        <w:t>l</w:t>
      </w:r>
      <w:r>
        <w:rPr>
          <w:rFonts w:ascii="Times New Roman" w:eastAsia="Times New Roman" w:hAnsi="Times New Roman" w:cs="Times New Roman"/>
          <w:color w:val="000000"/>
          <w:sz w:val="24"/>
          <w:szCs w:val="24"/>
        </w:rPr>
        <w:t>e page executive summary of firm profi</w:t>
      </w:r>
      <w:r>
        <w:rPr>
          <w:rFonts w:ascii="Times New Roman" w:eastAsia="Times New Roman" w:hAnsi="Times New Roman" w:cs="Times New Roman"/>
          <w:color w:val="000000"/>
          <w:sz w:val="20"/>
          <w:szCs w:val="20"/>
        </w:rPr>
        <w:t>l</w:t>
      </w:r>
      <w:r>
        <w:rPr>
          <w:rFonts w:ascii="Times New Roman" w:eastAsia="Times New Roman" w:hAnsi="Times New Roman" w:cs="Times New Roman"/>
          <w:color w:val="000000"/>
          <w:sz w:val="23"/>
          <w:szCs w:val="23"/>
        </w:rPr>
        <w:t>e</w:t>
      </w:r>
      <w:r>
        <w:rPr>
          <w:rFonts w:ascii="Times New Roman" w:eastAsia="Times New Roman" w:hAnsi="Times New Roman" w:cs="Times New Roman"/>
          <w:color w:val="000000"/>
          <w:sz w:val="16"/>
          <w:szCs w:val="16"/>
        </w:rPr>
        <w:t xml:space="preserve">:  </w:t>
      </w:r>
    </w:p>
    <w:p w14:paraId="27BC896A" w14:textId="541A37C0" w:rsidR="007443EA" w:rsidRDefault="00E40C22">
      <w:pPr>
        <w:widowControl w:val="0"/>
        <w:pBdr>
          <w:top w:val="nil"/>
          <w:left w:val="nil"/>
          <w:bottom w:val="nil"/>
          <w:right w:val="nil"/>
          <w:between w:val="nil"/>
        </w:pBdr>
        <w:spacing w:line="240" w:lineRule="auto"/>
        <w:ind w:left="16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16"/>
          <w:szCs w:val="16"/>
        </w:rPr>
        <w:t xml:space="preserve"> </w:t>
      </w:r>
      <w:r w:rsidR="00E87D63">
        <w:rPr>
          <w:rFonts w:ascii="Times New Roman" w:eastAsia="Times New Roman" w:hAnsi="Times New Roman" w:cs="Times New Roman"/>
          <w:color w:val="000000"/>
          <w:sz w:val="16"/>
          <w:szCs w:val="16"/>
        </w:rPr>
        <w:tab/>
      </w:r>
      <w:r>
        <w:rPr>
          <w:rFonts w:ascii="Times New Roman" w:eastAsia="Times New Roman" w:hAnsi="Times New Roman" w:cs="Times New Roman"/>
          <w:color w:val="000000"/>
          <w:sz w:val="24"/>
          <w:szCs w:val="24"/>
        </w:rPr>
        <w:t xml:space="preserve">Name of firm(s)  </w:t>
      </w:r>
    </w:p>
    <w:p w14:paraId="06F06E52" w14:textId="0CD99C3E" w:rsidR="007443EA" w:rsidRDefault="00E40C22">
      <w:pPr>
        <w:widowControl w:val="0"/>
        <w:pBdr>
          <w:top w:val="nil"/>
          <w:left w:val="nil"/>
          <w:bottom w:val="nil"/>
          <w:right w:val="nil"/>
          <w:between w:val="nil"/>
        </w:pBdr>
        <w:spacing w:line="240" w:lineRule="auto"/>
        <w:ind w:left="15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E87D63">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Contact person </w:t>
      </w:r>
      <w:r>
        <w:rPr>
          <w:rFonts w:ascii="Times New Roman" w:eastAsia="Times New Roman" w:hAnsi="Times New Roman" w:cs="Times New Roman"/>
          <w:color w:val="000000"/>
          <w:sz w:val="23"/>
          <w:szCs w:val="23"/>
        </w:rPr>
        <w:t>(phone, e-mai</w:t>
      </w:r>
      <w:r>
        <w:rPr>
          <w:rFonts w:ascii="Times New Roman" w:eastAsia="Times New Roman" w:hAnsi="Times New Roman" w:cs="Times New Roman"/>
          <w:color w:val="000000"/>
          <w:sz w:val="18"/>
          <w:szCs w:val="18"/>
        </w:rPr>
        <w:t>l</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23"/>
          <w:szCs w:val="23"/>
        </w:rPr>
        <w:t>fax</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23"/>
          <w:szCs w:val="23"/>
        </w:rPr>
        <w:t>etc</w:t>
      </w:r>
      <w:r>
        <w:rPr>
          <w:rFonts w:ascii="Times New Roman" w:eastAsia="Times New Roman" w:hAnsi="Times New Roman" w:cs="Times New Roman"/>
          <w:color w:val="000000"/>
          <w:sz w:val="19"/>
          <w:szCs w:val="19"/>
        </w:rPr>
        <w:t>.</w:t>
      </w:r>
      <w:r>
        <w:rPr>
          <w:rFonts w:ascii="Times New Roman" w:eastAsia="Times New Roman" w:hAnsi="Times New Roman" w:cs="Times New Roman"/>
          <w:color w:val="000000"/>
          <w:sz w:val="24"/>
          <w:szCs w:val="24"/>
        </w:rPr>
        <w:t xml:space="preserve">)  </w:t>
      </w:r>
    </w:p>
    <w:p w14:paraId="50C4E5DA" w14:textId="134BA1AF" w:rsidR="007443EA" w:rsidRDefault="00E40C22">
      <w:pPr>
        <w:widowControl w:val="0"/>
        <w:pBdr>
          <w:top w:val="nil"/>
          <w:left w:val="nil"/>
          <w:bottom w:val="nil"/>
          <w:right w:val="nil"/>
          <w:between w:val="nil"/>
        </w:pBdr>
        <w:spacing w:line="240" w:lineRule="auto"/>
        <w:ind w:left="1584"/>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 xml:space="preserve"> </w:t>
      </w:r>
      <w:r w:rsidR="00E87D63">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Direct mailing addre</w:t>
      </w:r>
      <w:r>
        <w:rPr>
          <w:rFonts w:ascii="Times New Roman" w:eastAsia="Times New Roman" w:hAnsi="Times New Roman" w:cs="Times New Roman"/>
          <w:color w:val="000000"/>
        </w:rPr>
        <w:t>s</w:t>
      </w:r>
      <w:r>
        <w:rPr>
          <w:rFonts w:ascii="Times New Roman" w:eastAsia="Times New Roman" w:hAnsi="Times New Roman" w:cs="Times New Roman"/>
          <w:color w:val="000000"/>
          <w:sz w:val="21"/>
          <w:szCs w:val="21"/>
        </w:rPr>
        <w:t xml:space="preserve">s </w:t>
      </w:r>
    </w:p>
    <w:p w14:paraId="2CB2C087" w14:textId="57868207" w:rsidR="007443EA" w:rsidRDefault="00E40C22">
      <w:pPr>
        <w:widowControl w:val="0"/>
        <w:pBdr>
          <w:top w:val="nil"/>
          <w:left w:val="nil"/>
          <w:bottom w:val="nil"/>
          <w:right w:val="nil"/>
          <w:between w:val="nil"/>
        </w:pBdr>
        <w:spacing w:line="240" w:lineRule="auto"/>
        <w:ind w:left="16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1"/>
          <w:szCs w:val="21"/>
        </w:rPr>
        <w:t xml:space="preserve"> </w:t>
      </w:r>
      <w:r w:rsidR="00E87D63">
        <w:rPr>
          <w:rFonts w:ascii="Times New Roman" w:eastAsia="Times New Roman" w:hAnsi="Times New Roman" w:cs="Times New Roman"/>
          <w:color w:val="000000"/>
          <w:sz w:val="21"/>
          <w:szCs w:val="21"/>
        </w:rPr>
        <w:tab/>
      </w:r>
      <w:r>
        <w:rPr>
          <w:rFonts w:ascii="Times New Roman" w:eastAsia="Times New Roman" w:hAnsi="Times New Roman" w:cs="Times New Roman"/>
          <w:color w:val="000000"/>
          <w:sz w:val="24"/>
          <w:szCs w:val="24"/>
        </w:rPr>
        <w:t>Overv</w:t>
      </w:r>
      <w:r>
        <w:rPr>
          <w:rFonts w:ascii="Times New Roman" w:eastAsia="Times New Roman" w:hAnsi="Times New Roman" w:cs="Times New Roman"/>
          <w:color w:val="000000"/>
          <w:sz w:val="20"/>
          <w:szCs w:val="20"/>
        </w:rPr>
        <w:t>i</w:t>
      </w:r>
      <w:r>
        <w:rPr>
          <w:rFonts w:ascii="Times New Roman" w:eastAsia="Times New Roman" w:hAnsi="Times New Roman" w:cs="Times New Roman"/>
          <w:color w:val="000000"/>
          <w:sz w:val="24"/>
          <w:szCs w:val="24"/>
        </w:rPr>
        <w:t xml:space="preserve">ew of firm history  </w:t>
      </w:r>
    </w:p>
    <w:p w14:paraId="6090B6D6" w14:textId="5E371D02" w:rsidR="007443EA" w:rsidRDefault="00E40C22">
      <w:pPr>
        <w:widowControl w:val="0"/>
        <w:pBdr>
          <w:top w:val="nil"/>
          <w:left w:val="nil"/>
          <w:bottom w:val="nil"/>
          <w:right w:val="nil"/>
          <w:between w:val="nil"/>
        </w:pBdr>
        <w:spacing w:before="271" w:line="240" w:lineRule="auto"/>
        <w:ind w:left="12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w:t>
      </w:r>
      <w:r w:rsidR="00E87D63">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Firm Personnel Profile:  </w:t>
      </w:r>
    </w:p>
    <w:p w14:paraId="2AC307A2" w14:textId="32C2B6BE" w:rsidR="007443EA" w:rsidRDefault="00E40C22">
      <w:pPr>
        <w:widowControl w:val="0"/>
        <w:pBdr>
          <w:top w:val="nil"/>
          <w:left w:val="nil"/>
          <w:bottom w:val="nil"/>
          <w:right w:val="nil"/>
          <w:between w:val="nil"/>
        </w:pBdr>
        <w:spacing w:line="240" w:lineRule="auto"/>
        <w:ind w:left="12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E87D63">
        <w:rPr>
          <w:rFonts w:ascii="Times New Roman" w:eastAsia="Times New Roman" w:hAnsi="Times New Roman" w:cs="Times New Roman"/>
          <w:color w:val="000000"/>
          <w:sz w:val="24"/>
          <w:szCs w:val="24"/>
        </w:rPr>
        <w:tab/>
      </w:r>
      <w:r w:rsidR="00E87D63">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Experience and credentials  </w:t>
      </w:r>
    </w:p>
    <w:p w14:paraId="1708AE2B" w14:textId="7C575119" w:rsidR="007443EA" w:rsidRDefault="00E40C22">
      <w:pPr>
        <w:widowControl w:val="0"/>
        <w:pBdr>
          <w:top w:val="nil"/>
          <w:left w:val="nil"/>
          <w:bottom w:val="nil"/>
          <w:right w:val="nil"/>
          <w:between w:val="nil"/>
        </w:pBdr>
        <w:spacing w:line="240" w:lineRule="auto"/>
        <w:ind w:left="12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E87D63">
        <w:rPr>
          <w:rFonts w:ascii="Times New Roman" w:eastAsia="Times New Roman" w:hAnsi="Times New Roman" w:cs="Times New Roman"/>
          <w:color w:val="000000"/>
          <w:sz w:val="24"/>
          <w:szCs w:val="24"/>
        </w:rPr>
        <w:tab/>
      </w:r>
      <w:r w:rsidR="00E87D63">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Manager of services to be assigned to District  </w:t>
      </w:r>
    </w:p>
    <w:p w14:paraId="430E52B4" w14:textId="71CECAAE" w:rsidR="007443EA" w:rsidRDefault="00E40C22">
      <w:pPr>
        <w:widowControl w:val="0"/>
        <w:pBdr>
          <w:top w:val="nil"/>
          <w:left w:val="nil"/>
          <w:bottom w:val="nil"/>
          <w:right w:val="nil"/>
          <w:between w:val="nil"/>
        </w:pBdr>
        <w:spacing w:line="240" w:lineRule="auto"/>
        <w:ind w:left="12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E87D63">
        <w:rPr>
          <w:rFonts w:ascii="Times New Roman" w:eastAsia="Times New Roman" w:hAnsi="Times New Roman" w:cs="Times New Roman"/>
          <w:color w:val="000000"/>
          <w:sz w:val="24"/>
          <w:szCs w:val="24"/>
        </w:rPr>
        <w:tab/>
      </w:r>
      <w:r w:rsidR="00E87D63">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Support personnel overview  </w:t>
      </w:r>
    </w:p>
    <w:p w14:paraId="1787AE3E" w14:textId="2542618F" w:rsidR="007443EA" w:rsidRDefault="00E40C22">
      <w:pPr>
        <w:widowControl w:val="0"/>
        <w:pBdr>
          <w:top w:val="nil"/>
          <w:left w:val="nil"/>
          <w:bottom w:val="nil"/>
          <w:right w:val="nil"/>
          <w:between w:val="nil"/>
        </w:pBdr>
        <w:spacing w:before="271" w:line="240" w:lineRule="auto"/>
        <w:ind w:left="12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w:t>
      </w:r>
      <w:r w:rsidR="00E87D63">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Firm Experience </w:t>
      </w:r>
      <w:r>
        <w:rPr>
          <w:rFonts w:ascii="Times New Roman" w:eastAsia="Times New Roman" w:hAnsi="Times New Roman" w:cs="Times New Roman"/>
          <w:color w:val="000000"/>
          <w:sz w:val="23"/>
          <w:szCs w:val="23"/>
        </w:rPr>
        <w:t>Profi</w:t>
      </w:r>
      <w:r>
        <w:rPr>
          <w:rFonts w:ascii="Times New Roman" w:eastAsia="Times New Roman" w:hAnsi="Times New Roman" w:cs="Times New Roman"/>
          <w:color w:val="000000"/>
          <w:sz w:val="18"/>
          <w:szCs w:val="18"/>
        </w:rPr>
        <w:t>l</w:t>
      </w:r>
      <w:r>
        <w:rPr>
          <w:rFonts w:ascii="Times New Roman" w:eastAsia="Times New Roman" w:hAnsi="Times New Roman" w:cs="Times New Roman"/>
          <w:color w:val="000000"/>
          <w:sz w:val="24"/>
          <w:szCs w:val="24"/>
        </w:rPr>
        <w:t xml:space="preserve">e &amp; Contacts (list contacts &amp; phone number)  </w:t>
      </w:r>
    </w:p>
    <w:p w14:paraId="4B3434C0" w14:textId="2CEA21D1" w:rsidR="007443EA" w:rsidRDefault="00E40C22">
      <w:pPr>
        <w:widowControl w:val="0"/>
        <w:pBdr>
          <w:top w:val="nil"/>
          <w:left w:val="nil"/>
          <w:bottom w:val="nil"/>
          <w:right w:val="nil"/>
          <w:between w:val="nil"/>
        </w:pBdr>
        <w:spacing w:line="240" w:lineRule="auto"/>
        <w:ind w:left="12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E87D63">
        <w:rPr>
          <w:rFonts w:ascii="Times New Roman" w:eastAsia="Times New Roman" w:hAnsi="Times New Roman" w:cs="Times New Roman"/>
          <w:color w:val="000000"/>
          <w:sz w:val="24"/>
          <w:szCs w:val="24"/>
        </w:rPr>
        <w:tab/>
      </w:r>
      <w:r w:rsidR="00E87D63">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Listing of Missouri Public School Districts  </w:t>
      </w:r>
    </w:p>
    <w:p w14:paraId="2CD87461" w14:textId="45333F9A" w:rsidR="007443EA" w:rsidRDefault="00E40C22">
      <w:pPr>
        <w:widowControl w:val="0"/>
        <w:pBdr>
          <w:top w:val="nil"/>
          <w:left w:val="nil"/>
          <w:bottom w:val="nil"/>
          <w:right w:val="nil"/>
          <w:between w:val="nil"/>
        </w:pBdr>
        <w:spacing w:line="240" w:lineRule="auto"/>
        <w:ind w:left="12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E87D63">
        <w:rPr>
          <w:rFonts w:ascii="Times New Roman" w:eastAsia="Times New Roman" w:hAnsi="Times New Roman" w:cs="Times New Roman"/>
          <w:color w:val="000000"/>
          <w:sz w:val="24"/>
          <w:szCs w:val="24"/>
        </w:rPr>
        <w:tab/>
      </w:r>
      <w:r w:rsidR="00E87D63">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Listing of other Illinois, Iowa, Arkansas &amp; Kansas Public School Districts  </w:t>
      </w:r>
    </w:p>
    <w:p w14:paraId="06F583C9" w14:textId="77777777" w:rsidR="007443EA" w:rsidRDefault="00E40C22">
      <w:pPr>
        <w:widowControl w:val="0"/>
        <w:pBdr>
          <w:top w:val="nil"/>
          <w:left w:val="nil"/>
          <w:bottom w:val="nil"/>
          <w:right w:val="nil"/>
          <w:between w:val="nil"/>
        </w:pBdr>
        <w:spacing w:line="240" w:lineRule="auto"/>
        <w:ind w:left="12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13CD61A1" w14:textId="5A1BC073" w:rsidR="007443EA" w:rsidRDefault="00E40C22">
      <w:pPr>
        <w:widowControl w:val="0"/>
        <w:pBdr>
          <w:top w:val="nil"/>
          <w:left w:val="nil"/>
          <w:bottom w:val="nil"/>
          <w:right w:val="nil"/>
          <w:between w:val="nil"/>
        </w:pBdr>
        <w:spacing w:line="240" w:lineRule="auto"/>
        <w:ind w:left="12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w:t>
      </w:r>
      <w:r w:rsidR="00E87D63">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Provide a copy of firm’s most recent Annual Financial Report </w:t>
      </w:r>
    </w:p>
    <w:p w14:paraId="49272C63" w14:textId="75B2DCE2" w:rsidR="007443EA" w:rsidRDefault="00E40C22">
      <w:pPr>
        <w:widowControl w:val="0"/>
        <w:pBdr>
          <w:top w:val="nil"/>
          <w:left w:val="nil"/>
          <w:bottom w:val="nil"/>
          <w:right w:val="nil"/>
          <w:between w:val="nil"/>
        </w:pBdr>
        <w:spacing w:before="270" w:line="229" w:lineRule="auto"/>
        <w:ind w:left="2172" w:right="470" w:hanging="9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 </w:t>
      </w:r>
      <w:r w:rsidR="00E87D63">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Include a two paragraph executive summary of rationale describing why your firm should </w:t>
      </w:r>
      <w:proofErr w:type="gramStart"/>
      <w:r>
        <w:rPr>
          <w:rFonts w:ascii="Times New Roman" w:eastAsia="Times New Roman" w:hAnsi="Times New Roman" w:cs="Times New Roman"/>
          <w:color w:val="000000"/>
          <w:sz w:val="24"/>
          <w:szCs w:val="24"/>
        </w:rPr>
        <w:t>be  selected</w:t>
      </w:r>
      <w:proofErr w:type="gramEnd"/>
      <w:r>
        <w:rPr>
          <w:rFonts w:ascii="Times New Roman" w:eastAsia="Times New Roman" w:hAnsi="Times New Roman" w:cs="Times New Roman"/>
          <w:color w:val="000000"/>
          <w:sz w:val="24"/>
          <w:szCs w:val="24"/>
        </w:rPr>
        <w:t xml:space="preserve"> by the District.  </w:t>
      </w:r>
    </w:p>
    <w:p w14:paraId="7EDEB611" w14:textId="69D0B386" w:rsidR="007443EA" w:rsidRDefault="00E40C22">
      <w:pPr>
        <w:widowControl w:val="0"/>
        <w:pBdr>
          <w:top w:val="nil"/>
          <w:left w:val="nil"/>
          <w:bottom w:val="nil"/>
          <w:right w:val="nil"/>
          <w:between w:val="nil"/>
        </w:pBdr>
        <w:spacing w:before="280" w:line="229" w:lineRule="auto"/>
        <w:ind w:left="2166" w:right="582" w:hanging="9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 </w:t>
      </w:r>
      <w:r w:rsidR="00E87D63">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Specify and be prepared to show proof of the level and type(s) of insurance carried to </w:t>
      </w:r>
      <w:proofErr w:type="gramStart"/>
      <w:r>
        <w:rPr>
          <w:rFonts w:ascii="Times New Roman" w:eastAsia="Times New Roman" w:hAnsi="Times New Roman" w:cs="Times New Roman"/>
          <w:color w:val="000000"/>
          <w:sz w:val="24"/>
          <w:szCs w:val="24"/>
        </w:rPr>
        <w:t>cover  errors</w:t>
      </w:r>
      <w:proofErr w:type="gramEnd"/>
      <w:r>
        <w:rPr>
          <w:rFonts w:ascii="Times New Roman" w:eastAsia="Times New Roman" w:hAnsi="Times New Roman" w:cs="Times New Roman"/>
          <w:color w:val="000000"/>
          <w:sz w:val="24"/>
          <w:szCs w:val="24"/>
        </w:rPr>
        <w:t xml:space="preserve"> and omissions, improper judgment, or negligence.  </w:t>
      </w:r>
    </w:p>
    <w:p w14:paraId="40FB9DCA" w14:textId="06840B67" w:rsidR="007443EA" w:rsidRDefault="00E40C22">
      <w:pPr>
        <w:widowControl w:val="0"/>
        <w:pBdr>
          <w:top w:val="nil"/>
          <w:left w:val="nil"/>
          <w:bottom w:val="nil"/>
          <w:right w:val="nil"/>
          <w:between w:val="nil"/>
        </w:pBdr>
        <w:spacing w:before="280" w:line="240" w:lineRule="auto"/>
        <w:ind w:left="12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 </w:t>
      </w:r>
      <w:r w:rsidR="00E87D63">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Felony Conviction Notification Form  </w:t>
      </w:r>
    </w:p>
    <w:p w14:paraId="0FE132B7" w14:textId="12B61B3A" w:rsidR="007443EA" w:rsidRDefault="00E40C22">
      <w:pPr>
        <w:widowControl w:val="0"/>
        <w:pBdr>
          <w:top w:val="nil"/>
          <w:left w:val="nil"/>
          <w:bottom w:val="nil"/>
          <w:right w:val="nil"/>
          <w:between w:val="nil"/>
        </w:pBdr>
        <w:spacing w:before="270" w:line="240" w:lineRule="auto"/>
        <w:ind w:left="12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 </w:t>
      </w:r>
      <w:r w:rsidR="00E87D63">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Federal Work Authorization Program (E-Verify) Addendum  </w:t>
      </w:r>
    </w:p>
    <w:p w14:paraId="4D635246" w14:textId="6A3B6A67" w:rsidR="007443EA" w:rsidRDefault="00E40C22">
      <w:pPr>
        <w:widowControl w:val="0"/>
        <w:pBdr>
          <w:top w:val="nil"/>
          <w:left w:val="nil"/>
          <w:bottom w:val="nil"/>
          <w:right w:val="nil"/>
          <w:between w:val="nil"/>
        </w:pBdr>
        <w:spacing w:before="270" w:line="240" w:lineRule="auto"/>
        <w:ind w:left="12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w:t>
      </w:r>
      <w:r w:rsidR="00E87D63">
        <w:rPr>
          <w:rFonts w:ascii="Times New Roman" w:eastAsia="Times New Roman" w:hAnsi="Times New Roman" w:cs="Times New Roman"/>
          <w:color w:val="000000"/>
          <w:sz w:val="24"/>
          <w:szCs w:val="24"/>
        </w:rPr>
        <w:tab/>
      </w:r>
      <w:r w:rsidR="00E87D63">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Federal Work Authorization Program Affidavit  </w:t>
      </w:r>
    </w:p>
    <w:p w14:paraId="76581F51" w14:textId="046DEB08" w:rsidR="007443EA" w:rsidRDefault="00E40C22" w:rsidP="00E87D63">
      <w:pPr>
        <w:widowControl w:val="0"/>
        <w:pBdr>
          <w:top w:val="nil"/>
          <w:left w:val="nil"/>
          <w:bottom w:val="nil"/>
          <w:right w:val="nil"/>
          <w:between w:val="nil"/>
        </w:pBdr>
        <w:spacing w:before="270" w:line="240" w:lineRule="auto"/>
        <w:ind w:left="511"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 </w:t>
      </w:r>
      <w:r w:rsidR="00E87D63">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Completion of the one-page Firm Information Sheet, attached hereto as Appendix A.  </w:t>
      </w:r>
    </w:p>
    <w:p w14:paraId="2DB6691A" w14:textId="07DE3DD1" w:rsidR="007443EA" w:rsidRDefault="00E40C22">
      <w:pPr>
        <w:widowControl w:val="0"/>
        <w:pBdr>
          <w:top w:val="nil"/>
          <w:left w:val="nil"/>
          <w:bottom w:val="nil"/>
          <w:right w:val="nil"/>
          <w:between w:val="nil"/>
        </w:pBdr>
        <w:spacing w:before="550" w:line="240" w:lineRule="auto"/>
        <w:ind w:left="72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 </w:t>
      </w:r>
      <w:r w:rsidR="00E87D63">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u w:val="single"/>
        </w:rPr>
        <w:t xml:space="preserve">SUBMITTING A RESPONSE </w:t>
      </w:r>
      <w:r>
        <w:rPr>
          <w:rFonts w:ascii="Times New Roman" w:eastAsia="Times New Roman" w:hAnsi="Times New Roman" w:cs="Times New Roman"/>
          <w:b/>
          <w:color w:val="000000"/>
          <w:sz w:val="24"/>
          <w:szCs w:val="24"/>
        </w:rPr>
        <w:t xml:space="preserve"> </w:t>
      </w:r>
    </w:p>
    <w:p w14:paraId="49EADBE4" w14:textId="40AEE23F" w:rsidR="007443EA" w:rsidRDefault="00E40C22">
      <w:pPr>
        <w:widowControl w:val="0"/>
        <w:pBdr>
          <w:top w:val="nil"/>
          <w:left w:val="nil"/>
          <w:bottom w:val="nil"/>
          <w:right w:val="nil"/>
          <w:between w:val="nil"/>
        </w:pBdr>
        <w:spacing w:before="269" w:line="229" w:lineRule="auto"/>
        <w:ind w:left="724" w:right="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submitting qualifications, the Respondent agrees to provide the services in accordance with the project scope.  </w:t>
      </w:r>
      <w:r w:rsidR="00E451A5">
        <w:rPr>
          <w:rFonts w:ascii="Times New Roman" w:eastAsia="Times New Roman" w:hAnsi="Times New Roman" w:cs="Times New Roman"/>
          <w:color w:val="000000"/>
          <w:sz w:val="24"/>
          <w:szCs w:val="24"/>
        </w:rPr>
        <w:t>Promptly following selection by the District, t</w:t>
      </w:r>
      <w:r>
        <w:rPr>
          <w:rFonts w:ascii="Times New Roman" w:eastAsia="Times New Roman" w:hAnsi="Times New Roman" w:cs="Times New Roman"/>
          <w:color w:val="000000"/>
          <w:sz w:val="24"/>
          <w:szCs w:val="24"/>
        </w:rPr>
        <w:t>he successfu</w:t>
      </w:r>
      <w:r>
        <w:rPr>
          <w:rFonts w:ascii="Times New Roman" w:eastAsia="Times New Roman" w:hAnsi="Times New Roman" w:cs="Times New Roman"/>
          <w:color w:val="000000"/>
          <w:sz w:val="20"/>
          <w:szCs w:val="20"/>
        </w:rPr>
        <w:t xml:space="preserve">l </w:t>
      </w:r>
      <w:r>
        <w:rPr>
          <w:rFonts w:ascii="Times New Roman" w:eastAsia="Times New Roman" w:hAnsi="Times New Roman" w:cs="Times New Roman"/>
          <w:color w:val="000000"/>
          <w:sz w:val="24"/>
          <w:szCs w:val="24"/>
        </w:rPr>
        <w:t xml:space="preserve">Respondent will enter an agreement with the District in a form acceptable to the District </w:t>
      </w:r>
      <w:proofErr w:type="gramStart"/>
      <w:r>
        <w:rPr>
          <w:rFonts w:ascii="Times New Roman" w:eastAsia="Times New Roman" w:hAnsi="Times New Roman" w:cs="Times New Roman"/>
          <w:color w:val="000000"/>
          <w:sz w:val="24"/>
          <w:szCs w:val="24"/>
        </w:rPr>
        <w:t>which  sets</w:t>
      </w:r>
      <w:proofErr w:type="gramEnd"/>
      <w:r>
        <w:rPr>
          <w:rFonts w:ascii="Times New Roman" w:eastAsia="Times New Roman" w:hAnsi="Times New Roman" w:cs="Times New Roman"/>
          <w:color w:val="000000"/>
          <w:sz w:val="24"/>
          <w:szCs w:val="24"/>
        </w:rPr>
        <w:t xml:space="preserve"> forth the terms herein.  </w:t>
      </w:r>
    </w:p>
    <w:p w14:paraId="5202A4AD" w14:textId="77777777" w:rsidR="007443EA" w:rsidRDefault="00E40C22">
      <w:pPr>
        <w:widowControl w:val="0"/>
        <w:pBdr>
          <w:top w:val="nil"/>
          <w:left w:val="nil"/>
          <w:bottom w:val="nil"/>
          <w:right w:val="nil"/>
          <w:between w:val="nil"/>
        </w:pBdr>
        <w:spacing w:before="279" w:line="223" w:lineRule="auto"/>
        <w:ind w:left="721" w:right="7" w:firstLine="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response shall follow the outline above and be con</w:t>
      </w:r>
      <w:r>
        <w:rPr>
          <w:rFonts w:ascii="Times New Roman" w:eastAsia="Times New Roman" w:hAnsi="Times New Roman" w:cs="Times New Roman"/>
          <w:color w:val="000000"/>
        </w:rPr>
        <w:t>c</w:t>
      </w:r>
      <w:r>
        <w:rPr>
          <w:rFonts w:ascii="Times New Roman" w:eastAsia="Times New Roman" w:hAnsi="Times New Roman" w:cs="Times New Roman"/>
          <w:color w:val="000000"/>
          <w:sz w:val="20"/>
          <w:szCs w:val="20"/>
        </w:rPr>
        <w:t>i</w:t>
      </w:r>
      <w:r>
        <w:rPr>
          <w:rFonts w:ascii="Times New Roman" w:eastAsia="Times New Roman" w:hAnsi="Times New Roman" w:cs="Times New Roman"/>
          <w:color w:val="000000"/>
          <w:sz w:val="24"/>
          <w:szCs w:val="24"/>
        </w:rPr>
        <w:t xml:space="preserve">se. Failure to follow </w:t>
      </w:r>
      <w:r>
        <w:rPr>
          <w:rFonts w:ascii="Times New Roman" w:eastAsia="Times New Roman" w:hAnsi="Times New Roman" w:cs="Times New Roman"/>
          <w:color w:val="000000"/>
          <w:sz w:val="20"/>
          <w:szCs w:val="20"/>
        </w:rPr>
        <w:t>i</w:t>
      </w:r>
      <w:r>
        <w:rPr>
          <w:rFonts w:ascii="Times New Roman" w:eastAsia="Times New Roman" w:hAnsi="Times New Roman" w:cs="Times New Roman"/>
          <w:color w:val="000000"/>
          <w:sz w:val="23"/>
          <w:szCs w:val="23"/>
        </w:rPr>
        <w:t>nst</w:t>
      </w:r>
      <w:r>
        <w:rPr>
          <w:rFonts w:ascii="Times New Roman" w:eastAsia="Times New Roman" w:hAnsi="Times New Roman" w:cs="Times New Roman"/>
          <w:color w:val="000000"/>
          <w:sz w:val="24"/>
          <w:szCs w:val="24"/>
        </w:rPr>
        <w:t>ruction</w:t>
      </w:r>
      <w:r>
        <w:rPr>
          <w:rFonts w:ascii="Times New Roman" w:eastAsia="Times New Roman" w:hAnsi="Times New Roman" w:cs="Times New Roman"/>
          <w:color w:val="000000"/>
        </w:rPr>
        <w:t xml:space="preserve">s </w:t>
      </w:r>
      <w:r>
        <w:rPr>
          <w:rFonts w:ascii="Times New Roman" w:eastAsia="Times New Roman" w:hAnsi="Times New Roman" w:cs="Times New Roman"/>
          <w:color w:val="000000"/>
          <w:sz w:val="24"/>
          <w:szCs w:val="24"/>
        </w:rPr>
        <w:t xml:space="preserve">may nullify </w:t>
      </w:r>
      <w:proofErr w:type="gramStart"/>
      <w:r>
        <w:rPr>
          <w:rFonts w:ascii="Times New Roman" w:eastAsia="Times New Roman" w:hAnsi="Times New Roman" w:cs="Times New Roman"/>
          <w:color w:val="000000"/>
          <w:sz w:val="24"/>
          <w:szCs w:val="24"/>
        </w:rPr>
        <w:t>the  response</w:t>
      </w:r>
      <w:proofErr w:type="gramEnd"/>
      <w:r>
        <w:rPr>
          <w:rFonts w:ascii="Times New Roman" w:eastAsia="Times New Roman" w:hAnsi="Times New Roman" w:cs="Times New Roman"/>
          <w:color w:val="000000"/>
          <w:sz w:val="24"/>
          <w:szCs w:val="24"/>
        </w:rPr>
        <w:t xml:space="preserve"> from considera</w:t>
      </w:r>
      <w:r>
        <w:rPr>
          <w:rFonts w:ascii="Times New Roman" w:eastAsia="Times New Roman" w:hAnsi="Times New Roman" w:cs="Times New Roman"/>
          <w:color w:val="000000"/>
          <w:sz w:val="23"/>
          <w:szCs w:val="23"/>
        </w:rPr>
        <w:t>tio</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17"/>
          <w:szCs w:val="17"/>
        </w:rPr>
        <w:t xml:space="preserve">. </w:t>
      </w:r>
      <w:r>
        <w:rPr>
          <w:rFonts w:ascii="Times New Roman" w:eastAsia="Times New Roman" w:hAnsi="Times New Roman" w:cs="Times New Roman"/>
          <w:color w:val="000000"/>
          <w:sz w:val="24"/>
          <w:szCs w:val="24"/>
        </w:rPr>
        <w:t>To be considered for se</w:t>
      </w:r>
      <w:r>
        <w:rPr>
          <w:rFonts w:ascii="Times New Roman" w:eastAsia="Times New Roman" w:hAnsi="Times New Roman" w:cs="Times New Roman"/>
          <w:color w:val="000000"/>
          <w:sz w:val="20"/>
          <w:szCs w:val="20"/>
        </w:rPr>
        <w:t>l</w:t>
      </w:r>
      <w:r>
        <w:rPr>
          <w:rFonts w:ascii="Times New Roman" w:eastAsia="Times New Roman" w:hAnsi="Times New Roman" w:cs="Times New Roman"/>
          <w:color w:val="000000"/>
          <w:sz w:val="23"/>
          <w:szCs w:val="23"/>
        </w:rPr>
        <w:t>ec</w:t>
      </w:r>
      <w:r>
        <w:rPr>
          <w:rFonts w:ascii="Times New Roman" w:eastAsia="Times New Roman" w:hAnsi="Times New Roman" w:cs="Times New Roman"/>
          <w:color w:val="000000"/>
        </w:rPr>
        <w:t>t</w:t>
      </w:r>
      <w:r>
        <w:rPr>
          <w:rFonts w:ascii="Times New Roman" w:eastAsia="Times New Roman" w:hAnsi="Times New Roman" w:cs="Times New Roman"/>
          <w:color w:val="000000"/>
          <w:sz w:val="23"/>
          <w:szCs w:val="23"/>
        </w:rPr>
        <w:t>io</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17"/>
          <w:szCs w:val="17"/>
        </w:rPr>
        <w:t xml:space="preserve">, </w:t>
      </w:r>
      <w:r>
        <w:rPr>
          <w:rFonts w:ascii="Times New Roman" w:eastAsia="Times New Roman" w:hAnsi="Times New Roman" w:cs="Times New Roman"/>
          <w:color w:val="000000"/>
          <w:sz w:val="24"/>
          <w:szCs w:val="24"/>
        </w:rPr>
        <w:t xml:space="preserve">Respondents should </w:t>
      </w:r>
      <w:r>
        <w:rPr>
          <w:rFonts w:ascii="Times New Roman" w:eastAsia="Times New Roman" w:hAnsi="Times New Roman" w:cs="Times New Roman"/>
          <w:color w:val="000000"/>
        </w:rPr>
        <w:t>c</w:t>
      </w:r>
      <w:r>
        <w:rPr>
          <w:rFonts w:ascii="Times New Roman" w:eastAsia="Times New Roman" w:hAnsi="Times New Roman" w:cs="Times New Roman"/>
          <w:color w:val="000000"/>
          <w:sz w:val="20"/>
          <w:szCs w:val="20"/>
        </w:rPr>
        <w:t>l</w:t>
      </w:r>
      <w:r>
        <w:rPr>
          <w:rFonts w:ascii="Times New Roman" w:eastAsia="Times New Roman" w:hAnsi="Times New Roman" w:cs="Times New Roman"/>
          <w:color w:val="000000"/>
          <w:sz w:val="24"/>
          <w:szCs w:val="24"/>
        </w:rPr>
        <w:t>ear</w:t>
      </w:r>
      <w:r>
        <w:rPr>
          <w:rFonts w:ascii="Times New Roman" w:eastAsia="Times New Roman" w:hAnsi="Times New Roman" w:cs="Times New Roman"/>
          <w:color w:val="000000"/>
          <w:sz w:val="20"/>
          <w:szCs w:val="20"/>
        </w:rPr>
        <w:t>l</w:t>
      </w:r>
      <w:r>
        <w:rPr>
          <w:rFonts w:ascii="Times New Roman" w:eastAsia="Times New Roman" w:hAnsi="Times New Roman" w:cs="Times New Roman"/>
          <w:color w:val="000000"/>
          <w:sz w:val="23"/>
          <w:szCs w:val="23"/>
        </w:rPr>
        <w:t xml:space="preserve">y </w:t>
      </w:r>
      <w:r>
        <w:rPr>
          <w:rFonts w:ascii="Times New Roman" w:eastAsia="Times New Roman" w:hAnsi="Times New Roman" w:cs="Times New Roman"/>
          <w:color w:val="000000"/>
          <w:sz w:val="24"/>
          <w:szCs w:val="24"/>
        </w:rPr>
        <w:t xml:space="preserve">limit responses to </w:t>
      </w:r>
      <w:proofErr w:type="gramStart"/>
      <w:r>
        <w:rPr>
          <w:rFonts w:ascii="Times New Roman" w:eastAsia="Times New Roman" w:hAnsi="Times New Roman" w:cs="Times New Roman"/>
          <w:color w:val="000000"/>
          <w:sz w:val="24"/>
          <w:szCs w:val="24"/>
        </w:rPr>
        <w:t>the  specific</w:t>
      </w:r>
      <w:proofErr w:type="gram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rPr>
        <w:t>c</w:t>
      </w:r>
      <w:r>
        <w:rPr>
          <w:rFonts w:ascii="Times New Roman" w:eastAsia="Times New Roman" w:hAnsi="Times New Roman" w:cs="Times New Roman"/>
          <w:color w:val="000000"/>
          <w:sz w:val="25"/>
          <w:szCs w:val="25"/>
        </w:rPr>
        <w:t>r</w:t>
      </w:r>
      <w:r>
        <w:rPr>
          <w:rFonts w:ascii="Times New Roman" w:eastAsia="Times New Roman" w:hAnsi="Times New Roman" w:cs="Times New Roman"/>
          <w:color w:val="000000"/>
        </w:rPr>
        <w:t>it</w:t>
      </w:r>
      <w:r>
        <w:rPr>
          <w:rFonts w:ascii="Times New Roman" w:eastAsia="Times New Roman" w:hAnsi="Times New Roman" w:cs="Times New Roman"/>
          <w:color w:val="000000"/>
          <w:sz w:val="23"/>
          <w:szCs w:val="23"/>
        </w:rPr>
        <w:t>e</w:t>
      </w:r>
      <w:r>
        <w:rPr>
          <w:rFonts w:ascii="Times New Roman" w:eastAsia="Times New Roman" w:hAnsi="Times New Roman" w:cs="Times New Roman"/>
          <w:color w:val="000000"/>
          <w:sz w:val="25"/>
          <w:szCs w:val="25"/>
        </w:rPr>
        <w:t>r</w:t>
      </w:r>
      <w:r>
        <w:rPr>
          <w:rFonts w:ascii="Times New Roman" w:eastAsia="Times New Roman" w:hAnsi="Times New Roman" w:cs="Times New Roman"/>
          <w:color w:val="000000"/>
          <w:sz w:val="20"/>
          <w:szCs w:val="20"/>
        </w:rPr>
        <w:t>i</w:t>
      </w:r>
      <w:r>
        <w:rPr>
          <w:rFonts w:ascii="Times New Roman" w:eastAsia="Times New Roman" w:hAnsi="Times New Roman" w:cs="Times New Roman"/>
          <w:color w:val="000000"/>
          <w:sz w:val="24"/>
          <w:szCs w:val="24"/>
        </w:rPr>
        <w:t xml:space="preserve">a in the order listed.  </w:t>
      </w:r>
    </w:p>
    <w:p w14:paraId="4A745B70" w14:textId="77777777" w:rsidR="007443EA" w:rsidRDefault="00E40C22">
      <w:pPr>
        <w:widowControl w:val="0"/>
        <w:pBdr>
          <w:top w:val="nil"/>
          <w:left w:val="nil"/>
          <w:bottom w:val="nil"/>
          <w:right w:val="nil"/>
          <w:between w:val="nil"/>
        </w:pBdr>
        <w:spacing w:before="287" w:line="225" w:lineRule="auto"/>
        <w:ind w:left="724" w:right="9" w:hanging="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deadline for submitting the response shall be in accordance with the notice. Proposa</w:t>
      </w:r>
      <w:r>
        <w:rPr>
          <w:rFonts w:ascii="Times New Roman" w:eastAsia="Times New Roman" w:hAnsi="Times New Roman" w:cs="Times New Roman"/>
          <w:color w:val="000000"/>
          <w:sz w:val="20"/>
          <w:szCs w:val="20"/>
        </w:rPr>
        <w:t>l</w:t>
      </w:r>
      <w:r>
        <w:rPr>
          <w:rFonts w:ascii="Times New Roman" w:eastAsia="Times New Roman" w:hAnsi="Times New Roman" w:cs="Times New Roman"/>
          <w:color w:val="000000"/>
        </w:rPr>
        <w:t xml:space="preserve">s </w:t>
      </w:r>
      <w:r>
        <w:rPr>
          <w:rFonts w:ascii="Times New Roman" w:eastAsia="Times New Roman" w:hAnsi="Times New Roman" w:cs="Times New Roman"/>
          <w:color w:val="000000"/>
          <w:sz w:val="24"/>
          <w:szCs w:val="24"/>
        </w:rPr>
        <w:t xml:space="preserve">received after this </w:t>
      </w:r>
      <w:proofErr w:type="gramStart"/>
      <w:r>
        <w:rPr>
          <w:rFonts w:ascii="Times New Roman" w:eastAsia="Times New Roman" w:hAnsi="Times New Roman" w:cs="Times New Roman"/>
          <w:color w:val="000000"/>
          <w:sz w:val="24"/>
          <w:szCs w:val="24"/>
        </w:rPr>
        <w:t>date  and</w:t>
      </w:r>
      <w:proofErr w:type="gram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rPr>
        <w:t>t</w:t>
      </w:r>
      <w:r>
        <w:rPr>
          <w:rFonts w:ascii="Times New Roman" w:eastAsia="Times New Roman" w:hAnsi="Times New Roman" w:cs="Times New Roman"/>
          <w:color w:val="000000"/>
          <w:sz w:val="18"/>
          <w:szCs w:val="18"/>
        </w:rPr>
        <w:t>i</w:t>
      </w:r>
      <w:r>
        <w:rPr>
          <w:rFonts w:ascii="Times New Roman" w:eastAsia="Times New Roman" w:hAnsi="Times New Roman" w:cs="Times New Roman"/>
          <w:color w:val="000000"/>
          <w:sz w:val="24"/>
          <w:szCs w:val="24"/>
        </w:rPr>
        <w:t xml:space="preserve">me will not be </w:t>
      </w:r>
      <w:r>
        <w:rPr>
          <w:rFonts w:ascii="Times New Roman" w:eastAsia="Times New Roman" w:hAnsi="Times New Roman" w:cs="Times New Roman"/>
          <w:color w:val="000000"/>
          <w:sz w:val="23"/>
          <w:szCs w:val="23"/>
        </w:rPr>
        <w:t>consid</w:t>
      </w:r>
      <w:r>
        <w:rPr>
          <w:rFonts w:ascii="Times New Roman" w:eastAsia="Times New Roman" w:hAnsi="Times New Roman" w:cs="Times New Roman"/>
          <w:color w:val="000000"/>
        </w:rPr>
        <w:t>e</w:t>
      </w:r>
      <w:r>
        <w:rPr>
          <w:rFonts w:ascii="Times New Roman" w:eastAsia="Times New Roman" w:hAnsi="Times New Roman" w:cs="Times New Roman"/>
          <w:color w:val="000000"/>
          <w:sz w:val="24"/>
          <w:szCs w:val="24"/>
        </w:rPr>
        <w:t>red</w:t>
      </w:r>
      <w:r>
        <w:rPr>
          <w:rFonts w:ascii="Times New Roman" w:eastAsia="Times New Roman" w:hAnsi="Times New Roman" w:cs="Times New Roman"/>
          <w:color w:val="000000"/>
          <w:sz w:val="17"/>
          <w:szCs w:val="17"/>
        </w:rPr>
        <w:t xml:space="preserve">. </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3"/>
          <w:szCs w:val="23"/>
        </w:rPr>
        <w:t>ele</w:t>
      </w:r>
      <w:r>
        <w:rPr>
          <w:rFonts w:ascii="Times New Roman" w:eastAsia="Times New Roman" w:hAnsi="Times New Roman" w:cs="Times New Roman"/>
          <w:color w:val="000000"/>
          <w:sz w:val="24"/>
          <w:szCs w:val="24"/>
        </w:rPr>
        <w:t>ph</w:t>
      </w:r>
      <w:r>
        <w:rPr>
          <w:rFonts w:ascii="Times New Roman" w:eastAsia="Times New Roman" w:hAnsi="Times New Roman" w:cs="Times New Roman"/>
          <w:color w:val="000000"/>
          <w:sz w:val="23"/>
          <w:szCs w:val="23"/>
        </w:rPr>
        <w:t>one</w:t>
      </w:r>
      <w:r>
        <w:rPr>
          <w:rFonts w:ascii="Times New Roman" w:eastAsia="Times New Roman" w:hAnsi="Times New Roman" w:cs="Times New Roman"/>
          <w:color w:val="000000"/>
          <w:sz w:val="17"/>
          <w:szCs w:val="17"/>
        </w:rPr>
        <w:t xml:space="preserve">, </w:t>
      </w:r>
      <w:r>
        <w:rPr>
          <w:rFonts w:ascii="Times New Roman" w:eastAsia="Times New Roman" w:hAnsi="Times New Roman" w:cs="Times New Roman"/>
          <w:color w:val="000000"/>
          <w:sz w:val="23"/>
          <w:szCs w:val="23"/>
        </w:rPr>
        <w:t>facs</w:t>
      </w:r>
      <w:r>
        <w:rPr>
          <w:rFonts w:ascii="Times New Roman" w:eastAsia="Times New Roman" w:hAnsi="Times New Roman" w:cs="Times New Roman"/>
          <w:color w:val="000000"/>
          <w:sz w:val="24"/>
          <w:szCs w:val="24"/>
        </w:rPr>
        <w:t>im</w:t>
      </w:r>
      <w:r>
        <w:rPr>
          <w:rFonts w:ascii="Times New Roman" w:eastAsia="Times New Roman" w:hAnsi="Times New Roman" w:cs="Times New Roman"/>
          <w:color w:val="000000"/>
        </w:rPr>
        <w:t>i</w:t>
      </w:r>
      <w:r>
        <w:rPr>
          <w:rFonts w:ascii="Times New Roman" w:eastAsia="Times New Roman" w:hAnsi="Times New Roman" w:cs="Times New Roman"/>
          <w:color w:val="000000"/>
          <w:sz w:val="20"/>
          <w:szCs w:val="20"/>
        </w:rPr>
        <w:t>l</w:t>
      </w:r>
      <w:r>
        <w:rPr>
          <w:rFonts w:ascii="Times New Roman" w:eastAsia="Times New Roman" w:hAnsi="Times New Roman" w:cs="Times New Roman"/>
          <w:color w:val="000000"/>
        </w:rPr>
        <w:t>e</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24"/>
          <w:szCs w:val="24"/>
        </w:rPr>
        <w:t>electronic or electronic delivery of p</w:t>
      </w:r>
      <w:r>
        <w:rPr>
          <w:rFonts w:ascii="Times New Roman" w:eastAsia="Times New Roman" w:hAnsi="Times New Roman" w:cs="Times New Roman"/>
          <w:color w:val="000000"/>
          <w:sz w:val="23"/>
          <w:szCs w:val="23"/>
        </w:rPr>
        <w:t>roposa</w:t>
      </w:r>
      <w:r>
        <w:rPr>
          <w:rFonts w:ascii="Times New Roman" w:eastAsia="Times New Roman" w:hAnsi="Times New Roman" w:cs="Times New Roman"/>
          <w:color w:val="000000"/>
          <w:sz w:val="20"/>
          <w:szCs w:val="20"/>
        </w:rPr>
        <w:t>l</w:t>
      </w:r>
      <w:r>
        <w:rPr>
          <w:rFonts w:ascii="Times New Roman" w:eastAsia="Times New Roman" w:hAnsi="Times New Roman" w:cs="Times New Roman"/>
          <w:color w:val="000000"/>
        </w:rPr>
        <w:t xml:space="preserve">s </w:t>
      </w:r>
      <w:r>
        <w:rPr>
          <w:rFonts w:ascii="Times New Roman" w:eastAsia="Times New Roman" w:hAnsi="Times New Roman" w:cs="Times New Roman"/>
          <w:color w:val="000000"/>
          <w:sz w:val="24"/>
          <w:szCs w:val="24"/>
        </w:rPr>
        <w:t xml:space="preserve">will not </w:t>
      </w:r>
      <w:proofErr w:type="gramStart"/>
      <w:r>
        <w:rPr>
          <w:rFonts w:ascii="Times New Roman" w:eastAsia="Times New Roman" w:hAnsi="Times New Roman" w:cs="Times New Roman"/>
          <w:color w:val="000000"/>
          <w:sz w:val="24"/>
          <w:szCs w:val="24"/>
        </w:rPr>
        <w:t xml:space="preserve">be  </w:t>
      </w:r>
      <w:r>
        <w:rPr>
          <w:rFonts w:ascii="Times New Roman" w:eastAsia="Times New Roman" w:hAnsi="Times New Roman" w:cs="Times New Roman"/>
          <w:color w:val="000000"/>
        </w:rPr>
        <w:t>c</w:t>
      </w:r>
      <w:r>
        <w:rPr>
          <w:rFonts w:ascii="Times New Roman" w:eastAsia="Times New Roman" w:hAnsi="Times New Roman" w:cs="Times New Roman"/>
          <w:color w:val="000000"/>
          <w:sz w:val="23"/>
          <w:szCs w:val="23"/>
        </w:rPr>
        <w:t>onsi</w:t>
      </w:r>
      <w:r>
        <w:rPr>
          <w:rFonts w:ascii="Times New Roman" w:eastAsia="Times New Roman" w:hAnsi="Times New Roman" w:cs="Times New Roman"/>
          <w:color w:val="000000"/>
          <w:sz w:val="24"/>
          <w:szCs w:val="24"/>
        </w:rPr>
        <w:t>dere</w:t>
      </w:r>
      <w:r>
        <w:rPr>
          <w:rFonts w:ascii="Times New Roman" w:eastAsia="Times New Roman" w:hAnsi="Times New Roman" w:cs="Times New Roman"/>
          <w:color w:val="000000"/>
          <w:sz w:val="23"/>
          <w:szCs w:val="23"/>
        </w:rPr>
        <w:t>d</w:t>
      </w:r>
      <w:proofErr w:type="gramEnd"/>
      <w:r>
        <w:rPr>
          <w:rFonts w:ascii="Times New Roman" w:eastAsia="Times New Roman" w:hAnsi="Times New Roman" w:cs="Times New Roman"/>
          <w:color w:val="000000"/>
          <w:sz w:val="17"/>
          <w:szCs w:val="17"/>
        </w:rPr>
        <w:t xml:space="preserve">. </w:t>
      </w: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3"/>
          <w:szCs w:val="23"/>
        </w:rPr>
        <w:t>D</w:t>
      </w:r>
      <w:r>
        <w:rPr>
          <w:rFonts w:ascii="Times New Roman" w:eastAsia="Times New Roman" w:hAnsi="Times New Roman" w:cs="Times New Roman"/>
          <w:color w:val="000000"/>
          <w:sz w:val="20"/>
          <w:szCs w:val="20"/>
        </w:rPr>
        <w:t>i</w:t>
      </w:r>
      <w:r>
        <w:rPr>
          <w:rFonts w:ascii="Times New Roman" w:eastAsia="Times New Roman" w:hAnsi="Times New Roman" w:cs="Times New Roman"/>
          <w:color w:val="000000"/>
          <w:sz w:val="24"/>
          <w:szCs w:val="24"/>
        </w:rPr>
        <w:t>stric</w:t>
      </w:r>
      <w:r>
        <w:rPr>
          <w:rFonts w:ascii="Times New Roman" w:eastAsia="Times New Roman" w:hAnsi="Times New Roman" w:cs="Times New Roman"/>
          <w:color w:val="000000"/>
        </w:rPr>
        <w:t xml:space="preserve">t </w:t>
      </w:r>
      <w:r>
        <w:rPr>
          <w:rFonts w:ascii="Times New Roman" w:eastAsia="Times New Roman" w:hAnsi="Times New Roman" w:cs="Times New Roman"/>
          <w:color w:val="000000"/>
          <w:sz w:val="21"/>
          <w:szCs w:val="21"/>
        </w:rPr>
        <w:t xml:space="preserve">is </w:t>
      </w:r>
      <w:r>
        <w:rPr>
          <w:rFonts w:ascii="Times New Roman" w:eastAsia="Times New Roman" w:hAnsi="Times New Roman" w:cs="Times New Roman"/>
          <w:color w:val="000000"/>
          <w:sz w:val="24"/>
          <w:szCs w:val="24"/>
        </w:rPr>
        <w:t xml:space="preserve">not responsible for lateness or non-delivery by the United States </w:t>
      </w:r>
      <w:r>
        <w:rPr>
          <w:rFonts w:ascii="Times New Roman" w:eastAsia="Times New Roman" w:hAnsi="Times New Roman" w:cs="Times New Roman"/>
          <w:color w:val="000000"/>
          <w:sz w:val="23"/>
          <w:szCs w:val="23"/>
        </w:rPr>
        <w:t>P</w:t>
      </w:r>
      <w:r>
        <w:rPr>
          <w:rFonts w:ascii="Times New Roman" w:eastAsia="Times New Roman" w:hAnsi="Times New Roman" w:cs="Times New Roman"/>
          <w:color w:val="000000"/>
        </w:rPr>
        <w:t>o</w:t>
      </w:r>
      <w:r>
        <w:rPr>
          <w:rFonts w:ascii="Times New Roman" w:eastAsia="Times New Roman" w:hAnsi="Times New Roman" w:cs="Times New Roman"/>
          <w:color w:val="000000"/>
          <w:sz w:val="23"/>
          <w:szCs w:val="23"/>
        </w:rPr>
        <w:t>sta</w:t>
      </w:r>
      <w:r>
        <w:rPr>
          <w:rFonts w:ascii="Times New Roman" w:eastAsia="Times New Roman" w:hAnsi="Times New Roman" w:cs="Times New Roman"/>
          <w:color w:val="000000"/>
          <w:sz w:val="20"/>
          <w:szCs w:val="20"/>
        </w:rPr>
        <w:t xml:space="preserve">l </w:t>
      </w:r>
      <w:r>
        <w:rPr>
          <w:rFonts w:ascii="Times New Roman" w:eastAsia="Times New Roman" w:hAnsi="Times New Roman" w:cs="Times New Roman"/>
          <w:color w:val="000000"/>
          <w:sz w:val="24"/>
          <w:szCs w:val="24"/>
        </w:rPr>
        <w:t xml:space="preserve">Service or other </w:t>
      </w:r>
    </w:p>
    <w:p w14:paraId="6CE4A250" w14:textId="77777777" w:rsidR="007443EA" w:rsidRDefault="00E40C22">
      <w:pPr>
        <w:widowControl w:val="0"/>
        <w:pBdr>
          <w:top w:val="nil"/>
          <w:left w:val="nil"/>
          <w:bottom w:val="nil"/>
          <w:right w:val="nil"/>
          <w:between w:val="nil"/>
        </w:pBdr>
        <w:spacing w:before="398" w:line="240" w:lineRule="auto"/>
        <w:ind w:right="4981"/>
        <w:jc w:val="right"/>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Page </w:t>
      </w:r>
      <w:r>
        <w:rPr>
          <w:rFonts w:ascii="Times New Roman" w:eastAsia="Times New Roman" w:hAnsi="Times New Roman" w:cs="Times New Roman"/>
          <w:b/>
          <w:color w:val="000000"/>
          <w:sz w:val="20"/>
          <w:szCs w:val="20"/>
        </w:rPr>
        <w:t xml:space="preserve">7 </w:t>
      </w:r>
      <w:r>
        <w:rPr>
          <w:rFonts w:ascii="Times New Roman" w:eastAsia="Times New Roman" w:hAnsi="Times New Roman" w:cs="Times New Roman"/>
          <w:color w:val="000000"/>
          <w:sz w:val="20"/>
          <w:szCs w:val="20"/>
        </w:rPr>
        <w:t xml:space="preserve">of </w:t>
      </w:r>
      <w:r>
        <w:rPr>
          <w:rFonts w:ascii="Times New Roman" w:eastAsia="Times New Roman" w:hAnsi="Times New Roman" w:cs="Times New Roman"/>
          <w:b/>
          <w:color w:val="000000"/>
          <w:sz w:val="20"/>
          <w:szCs w:val="20"/>
        </w:rPr>
        <w:t xml:space="preserve">18 </w:t>
      </w:r>
    </w:p>
    <w:p w14:paraId="1A33D3F8" w14:textId="77777777" w:rsidR="007443EA" w:rsidRDefault="00E40C22">
      <w:pPr>
        <w:widowControl w:val="0"/>
        <w:pBdr>
          <w:top w:val="nil"/>
          <w:left w:val="nil"/>
          <w:bottom w:val="nil"/>
          <w:right w:val="nil"/>
          <w:between w:val="nil"/>
        </w:pBdr>
        <w:spacing w:line="225" w:lineRule="auto"/>
        <w:ind w:left="728" w:right="77" w:hanging="2"/>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lastRenderedPageBreak/>
        <w:t>carrier</w:t>
      </w:r>
      <w:proofErr w:type="gramEnd"/>
      <w:r>
        <w:rPr>
          <w:rFonts w:ascii="Times New Roman" w:eastAsia="Times New Roman" w:hAnsi="Times New Roman" w:cs="Times New Roman"/>
          <w:color w:val="000000"/>
          <w:sz w:val="24"/>
          <w:szCs w:val="24"/>
        </w:rPr>
        <w:t xml:space="preserve"> to the District. The time and date recorded by the District shall be the offic</w:t>
      </w:r>
      <w:r>
        <w:rPr>
          <w:rFonts w:ascii="Times New Roman" w:eastAsia="Times New Roman" w:hAnsi="Times New Roman" w:cs="Times New Roman"/>
          <w:color w:val="000000"/>
          <w:sz w:val="18"/>
          <w:szCs w:val="18"/>
        </w:rPr>
        <w:t>i</w:t>
      </w:r>
      <w:r>
        <w:rPr>
          <w:rFonts w:ascii="Times New Roman" w:eastAsia="Times New Roman" w:hAnsi="Times New Roman" w:cs="Times New Roman"/>
          <w:color w:val="000000"/>
          <w:sz w:val="23"/>
          <w:szCs w:val="23"/>
        </w:rPr>
        <w:t>a</w:t>
      </w:r>
      <w:r>
        <w:rPr>
          <w:rFonts w:ascii="Times New Roman" w:eastAsia="Times New Roman" w:hAnsi="Times New Roman" w:cs="Times New Roman"/>
          <w:color w:val="000000"/>
          <w:sz w:val="18"/>
          <w:szCs w:val="18"/>
        </w:rPr>
        <w:t xml:space="preserve">l </w:t>
      </w:r>
      <w:r>
        <w:rPr>
          <w:rFonts w:ascii="Times New Roman" w:eastAsia="Times New Roman" w:hAnsi="Times New Roman" w:cs="Times New Roman"/>
          <w:color w:val="000000"/>
          <w:sz w:val="24"/>
          <w:szCs w:val="24"/>
        </w:rPr>
        <w:t xml:space="preserve">time of receipt. </w:t>
      </w:r>
      <w:r>
        <w:rPr>
          <w:rFonts w:ascii="Times New Roman" w:eastAsia="Times New Roman" w:hAnsi="Times New Roman" w:cs="Times New Roman"/>
          <w:color w:val="000000"/>
        </w:rPr>
        <w:t>P</w:t>
      </w:r>
      <w:r>
        <w:rPr>
          <w:rFonts w:ascii="Times New Roman" w:eastAsia="Times New Roman" w:hAnsi="Times New Roman" w:cs="Times New Roman"/>
          <w:color w:val="000000"/>
          <w:sz w:val="23"/>
          <w:szCs w:val="23"/>
        </w:rPr>
        <w:t>roposa</w:t>
      </w:r>
      <w:r>
        <w:rPr>
          <w:rFonts w:ascii="Times New Roman" w:eastAsia="Times New Roman" w:hAnsi="Times New Roman" w:cs="Times New Roman"/>
          <w:color w:val="000000"/>
          <w:sz w:val="18"/>
          <w:szCs w:val="18"/>
        </w:rPr>
        <w:t>l</w:t>
      </w:r>
      <w:r>
        <w:rPr>
          <w:rFonts w:ascii="Times New Roman" w:eastAsia="Times New Roman" w:hAnsi="Times New Roman" w:cs="Times New Roman"/>
          <w:color w:val="000000"/>
        </w:rPr>
        <w:t xml:space="preserve">s </w:t>
      </w:r>
      <w:r>
        <w:rPr>
          <w:rFonts w:ascii="Times New Roman" w:eastAsia="Times New Roman" w:hAnsi="Times New Roman" w:cs="Times New Roman"/>
          <w:color w:val="000000"/>
          <w:sz w:val="24"/>
          <w:szCs w:val="24"/>
        </w:rPr>
        <w:t>are to be prepared at no cost to the District and w</w:t>
      </w:r>
      <w:r>
        <w:rPr>
          <w:rFonts w:ascii="Times New Roman" w:eastAsia="Times New Roman" w:hAnsi="Times New Roman" w:cs="Times New Roman"/>
          <w:color w:val="000000"/>
          <w:sz w:val="18"/>
          <w:szCs w:val="18"/>
        </w:rPr>
        <w:t>i</w:t>
      </w:r>
      <w:r>
        <w:rPr>
          <w:rFonts w:ascii="Times New Roman" w:eastAsia="Times New Roman" w:hAnsi="Times New Roman" w:cs="Times New Roman"/>
          <w:color w:val="000000"/>
        </w:rPr>
        <w:t xml:space="preserve">ll </w:t>
      </w:r>
      <w:r>
        <w:rPr>
          <w:rFonts w:ascii="Times New Roman" w:eastAsia="Times New Roman" w:hAnsi="Times New Roman" w:cs="Times New Roman"/>
          <w:color w:val="000000"/>
          <w:sz w:val="24"/>
          <w:szCs w:val="24"/>
        </w:rPr>
        <w:t xml:space="preserve">remain the District's </w:t>
      </w:r>
      <w:r>
        <w:rPr>
          <w:rFonts w:ascii="Times New Roman" w:eastAsia="Times New Roman" w:hAnsi="Times New Roman" w:cs="Times New Roman"/>
          <w:color w:val="000000"/>
          <w:sz w:val="23"/>
          <w:szCs w:val="23"/>
        </w:rPr>
        <w:t>p</w:t>
      </w:r>
      <w:r>
        <w:rPr>
          <w:rFonts w:ascii="Times New Roman" w:eastAsia="Times New Roman" w:hAnsi="Times New Roman" w:cs="Times New Roman"/>
          <w:color w:val="000000"/>
          <w:sz w:val="24"/>
          <w:szCs w:val="24"/>
        </w:rPr>
        <w:t xml:space="preserve">roperty.  </w:t>
      </w:r>
    </w:p>
    <w:p w14:paraId="5157A324" w14:textId="400912A0" w:rsidR="007443EA" w:rsidRDefault="00E40C22">
      <w:pPr>
        <w:widowControl w:val="0"/>
        <w:pBdr>
          <w:top w:val="nil"/>
          <w:left w:val="nil"/>
          <w:bottom w:val="nil"/>
          <w:right w:val="nil"/>
          <w:between w:val="nil"/>
        </w:pBdr>
        <w:spacing w:before="565" w:line="240" w:lineRule="auto"/>
        <w:ind w:left="72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 </w:t>
      </w:r>
      <w:r w:rsidR="00E87D63">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u w:val="single"/>
        </w:rPr>
        <w:t>RESPONSE REQUIREMENTS</w:t>
      </w:r>
      <w:r>
        <w:rPr>
          <w:rFonts w:ascii="Times New Roman" w:eastAsia="Times New Roman" w:hAnsi="Times New Roman" w:cs="Times New Roman"/>
          <w:b/>
          <w:color w:val="000000"/>
          <w:sz w:val="24"/>
          <w:szCs w:val="24"/>
        </w:rPr>
        <w:t xml:space="preserve">  </w:t>
      </w:r>
    </w:p>
    <w:p w14:paraId="2A1A71F3" w14:textId="42CFFC26" w:rsidR="007443EA" w:rsidRDefault="00E40C22">
      <w:pPr>
        <w:widowControl w:val="0"/>
        <w:pBdr>
          <w:top w:val="nil"/>
          <w:left w:val="nil"/>
          <w:bottom w:val="nil"/>
          <w:right w:val="nil"/>
          <w:between w:val="nil"/>
        </w:pBdr>
        <w:spacing w:before="201" w:line="447" w:lineRule="auto"/>
        <w:ind w:left="1455" w:right="1351" w:hanging="731"/>
        <w:rPr>
          <w:rFonts w:ascii="Times New Roman" w:eastAsia="Times New Roman" w:hAnsi="Times New Roman" w:cs="Times New Roman"/>
          <w:b/>
          <w:color w:val="363636"/>
        </w:rPr>
      </w:pPr>
      <w:r>
        <w:rPr>
          <w:rFonts w:ascii="Times New Roman" w:eastAsia="Times New Roman" w:hAnsi="Times New Roman" w:cs="Times New Roman"/>
          <w:color w:val="262626"/>
          <w:sz w:val="24"/>
          <w:szCs w:val="24"/>
        </w:rPr>
        <w:t>Th</w:t>
      </w:r>
      <w:r>
        <w:rPr>
          <w:rFonts w:ascii="Times New Roman" w:eastAsia="Times New Roman" w:hAnsi="Times New Roman" w:cs="Times New Roman"/>
          <w:color w:val="363636"/>
          <w:sz w:val="24"/>
          <w:szCs w:val="24"/>
        </w:rPr>
        <w:t>e for</w:t>
      </w:r>
      <w:r>
        <w:rPr>
          <w:rFonts w:ascii="Times New Roman" w:eastAsia="Times New Roman" w:hAnsi="Times New Roman" w:cs="Times New Roman"/>
          <w:color w:val="262626"/>
          <w:sz w:val="24"/>
          <w:szCs w:val="24"/>
        </w:rPr>
        <w:t>m</w:t>
      </w:r>
      <w:r>
        <w:rPr>
          <w:rFonts w:ascii="Times New Roman" w:eastAsia="Times New Roman" w:hAnsi="Times New Roman" w:cs="Times New Roman"/>
          <w:color w:val="363636"/>
          <w:sz w:val="24"/>
          <w:szCs w:val="24"/>
        </w:rPr>
        <w:t>a</w:t>
      </w:r>
      <w:r>
        <w:rPr>
          <w:rFonts w:ascii="Times New Roman" w:eastAsia="Times New Roman" w:hAnsi="Times New Roman" w:cs="Times New Roman"/>
          <w:color w:val="262626"/>
          <w:sz w:val="24"/>
          <w:szCs w:val="24"/>
        </w:rPr>
        <w:t xml:space="preserve">l response </w:t>
      </w:r>
      <w:r>
        <w:rPr>
          <w:rFonts w:ascii="Times New Roman" w:eastAsia="Times New Roman" w:hAnsi="Times New Roman" w:cs="Times New Roman"/>
          <w:color w:val="363636"/>
          <w:sz w:val="24"/>
          <w:szCs w:val="24"/>
        </w:rPr>
        <w:t>s</w:t>
      </w:r>
      <w:r>
        <w:rPr>
          <w:rFonts w:ascii="Times New Roman" w:eastAsia="Times New Roman" w:hAnsi="Times New Roman" w:cs="Times New Roman"/>
          <w:color w:val="262626"/>
          <w:sz w:val="24"/>
          <w:szCs w:val="24"/>
        </w:rPr>
        <w:t>h</w:t>
      </w:r>
      <w:r>
        <w:rPr>
          <w:rFonts w:ascii="Times New Roman" w:eastAsia="Times New Roman" w:hAnsi="Times New Roman" w:cs="Times New Roman"/>
          <w:color w:val="363636"/>
          <w:sz w:val="24"/>
          <w:szCs w:val="24"/>
        </w:rPr>
        <w:t>a</w:t>
      </w:r>
      <w:r>
        <w:rPr>
          <w:rFonts w:ascii="Times New Roman" w:eastAsia="Times New Roman" w:hAnsi="Times New Roman" w:cs="Times New Roman"/>
          <w:color w:val="262626"/>
          <w:sz w:val="24"/>
          <w:szCs w:val="24"/>
        </w:rPr>
        <w:t xml:space="preserve">ll </w:t>
      </w:r>
      <w:r>
        <w:rPr>
          <w:rFonts w:ascii="Times New Roman" w:eastAsia="Times New Roman" w:hAnsi="Times New Roman" w:cs="Times New Roman"/>
          <w:color w:val="363636"/>
          <w:sz w:val="24"/>
          <w:szCs w:val="24"/>
        </w:rPr>
        <w:t>co</w:t>
      </w:r>
      <w:r>
        <w:rPr>
          <w:rFonts w:ascii="Times New Roman" w:eastAsia="Times New Roman" w:hAnsi="Times New Roman" w:cs="Times New Roman"/>
          <w:color w:val="262626"/>
          <w:sz w:val="24"/>
          <w:szCs w:val="24"/>
        </w:rPr>
        <w:t>nt</w:t>
      </w:r>
      <w:r>
        <w:rPr>
          <w:rFonts w:ascii="Times New Roman" w:eastAsia="Times New Roman" w:hAnsi="Times New Roman" w:cs="Times New Roman"/>
          <w:color w:val="363636"/>
          <w:sz w:val="24"/>
          <w:szCs w:val="24"/>
        </w:rPr>
        <w:t>ai</w:t>
      </w:r>
      <w:r>
        <w:rPr>
          <w:rFonts w:ascii="Times New Roman" w:eastAsia="Times New Roman" w:hAnsi="Times New Roman" w:cs="Times New Roman"/>
          <w:color w:val="262626"/>
          <w:sz w:val="24"/>
          <w:szCs w:val="24"/>
        </w:rPr>
        <w:t>n th</w:t>
      </w:r>
      <w:r>
        <w:rPr>
          <w:rFonts w:ascii="Times New Roman" w:eastAsia="Times New Roman" w:hAnsi="Times New Roman" w:cs="Times New Roman"/>
          <w:color w:val="363636"/>
          <w:sz w:val="24"/>
          <w:szCs w:val="24"/>
        </w:rPr>
        <w:t>e fo</w:t>
      </w:r>
      <w:r>
        <w:rPr>
          <w:rFonts w:ascii="Times New Roman" w:eastAsia="Times New Roman" w:hAnsi="Times New Roman" w:cs="Times New Roman"/>
          <w:color w:val="262626"/>
          <w:sz w:val="24"/>
          <w:szCs w:val="24"/>
        </w:rPr>
        <w:t>ll</w:t>
      </w:r>
      <w:r>
        <w:rPr>
          <w:rFonts w:ascii="Times New Roman" w:eastAsia="Times New Roman" w:hAnsi="Times New Roman" w:cs="Times New Roman"/>
          <w:color w:val="363636"/>
          <w:sz w:val="24"/>
          <w:szCs w:val="24"/>
        </w:rPr>
        <w:t>o</w:t>
      </w:r>
      <w:r>
        <w:rPr>
          <w:rFonts w:ascii="Times New Roman" w:eastAsia="Times New Roman" w:hAnsi="Times New Roman" w:cs="Times New Roman"/>
          <w:color w:val="262626"/>
          <w:sz w:val="24"/>
          <w:szCs w:val="24"/>
        </w:rPr>
        <w:t>win</w:t>
      </w:r>
      <w:r>
        <w:rPr>
          <w:rFonts w:ascii="Times New Roman" w:eastAsia="Times New Roman" w:hAnsi="Times New Roman" w:cs="Times New Roman"/>
          <w:color w:val="363636"/>
          <w:sz w:val="24"/>
          <w:szCs w:val="24"/>
        </w:rPr>
        <w:t xml:space="preserve">g </w:t>
      </w:r>
      <w:r>
        <w:rPr>
          <w:rFonts w:ascii="Times New Roman" w:eastAsia="Times New Roman" w:hAnsi="Times New Roman" w:cs="Times New Roman"/>
          <w:color w:val="262626"/>
          <w:sz w:val="23"/>
          <w:szCs w:val="23"/>
        </w:rPr>
        <w:t>in</w:t>
      </w:r>
      <w:r>
        <w:rPr>
          <w:rFonts w:ascii="Times New Roman" w:eastAsia="Times New Roman" w:hAnsi="Times New Roman" w:cs="Times New Roman"/>
          <w:color w:val="363636"/>
          <w:sz w:val="23"/>
          <w:szCs w:val="23"/>
        </w:rPr>
        <w:t>fo</w:t>
      </w:r>
      <w:r>
        <w:rPr>
          <w:rFonts w:ascii="Times New Roman" w:eastAsia="Times New Roman" w:hAnsi="Times New Roman" w:cs="Times New Roman"/>
          <w:color w:val="262626"/>
          <w:sz w:val="24"/>
          <w:szCs w:val="24"/>
        </w:rPr>
        <w:t>rm</w:t>
      </w:r>
      <w:r>
        <w:rPr>
          <w:rFonts w:ascii="Times New Roman" w:eastAsia="Times New Roman" w:hAnsi="Times New Roman" w:cs="Times New Roman"/>
          <w:color w:val="363636"/>
          <w:sz w:val="23"/>
          <w:szCs w:val="23"/>
        </w:rPr>
        <w:t>a</w:t>
      </w:r>
      <w:r>
        <w:rPr>
          <w:rFonts w:ascii="Times New Roman" w:eastAsia="Times New Roman" w:hAnsi="Times New Roman" w:cs="Times New Roman"/>
          <w:color w:val="262626"/>
          <w:sz w:val="25"/>
          <w:szCs w:val="25"/>
        </w:rPr>
        <w:t>t</w:t>
      </w:r>
      <w:r>
        <w:rPr>
          <w:rFonts w:ascii="Times New Roman" w:eastAsia="Times New Roman" w:hAnsi="Times New Roman" w:cs="Times New Roman"/>
          <w:color w:val="363636"/>
          <w:sz w:val="23"/>
          <w:szCs w:val="23"/>
        </w:rPr>
        <w:t>io</w:t>
      </w:r>
      <w:r>
        <w:rPr>
          <w:rFonts w:ascii="Times New Roman" w:eastAsia="Times New Roman" w:hAnsi="Times New Roman" w:cs="Times New Roman"/>
          <w:color w:val="262626"/>
          <w:sz w:val="24"/>
          <w:szCs w:val="24"/>
        </w:rPr>
        <w:t>n</w:t>
      </w:r>
      <w:r>
        <w:rPr>
          <w:rFonts w:ascii="Times New Roman" w:eastAsia="Times New Roman" w:hAnsi="Times New Roman" w:cs="Times New Roman"/>
          <w:color w:val="565656"/>
          <w:sz w:val="17"/>
          <w:szCs w:val="17"/>
        </w:rPr>
        <w:t xml:space="preserve">, </w:t>
      </w:r>
      <w:r>
        <w:rPr>
          <w:rFonts w:ascii="Times New Roman" w:eastAsia="Times New Roman" w:hAnsi="Times New Roman" w:cs="Times New Roman"/>
          <w:color w:val="262626"/>
          <w:sz w:val="24"/>
          <w:szCs w:val="24"/>
        </w:rPr>
        <w:t>in th</w:t>
      </w:r>
      <w:r>
        <w:rPr>
          <w:rFonts w:ascii="Times New Roman" w:eastAsia="Times New Roman" w:hAnsi="Times New Roman" w:cs="Times New Roman"/>
          <w:color w:val="363636"/>
          <w:sz w:val="24"/>
          <w:szCs w:val="24"/>
        </w:rPr>
        <w:t>e fo</w:t>
      </w:r>
      <w:r>
        <w:rPr>
          <w:rFonts w:ascii="Times New Roman" w:eastAsia="Times New Roman" w:hAnsi="Times New Roman" w:cs="Times New Roman"/>
          <w:color w:val="262626"/>
          <w:sz w:val="24"/>
          <w:szCs w:val="24"/>
        </w:rPr>
        <w:t>ll</w:t>
      </w:r>
      <w:r>
        <w:rPr>
          <w:rFonts w:ascii="Times New Roman" w:eastAsia="Times New Roman" w:hAnsi="Times New Roman" w:cs="Times New Roman"/>
          <w:color w:val="363636"/>
          <w:sz w:val="24"/>
          <w:szCs w:val="24"/>
        </w:rPr>
        <w:t>ow</w:t>
      </w:r>
      <w:r>
        <w:rPr>
          <w:rFonts w:ascii="Times New Roman" w:eastAsia="Times New Roman" w:hAnsi="Times New Roman" w:cs="Times New Roman"/>
          <w:color w:val="262626"/>
          <w:sz w:val="24"/>
          <w:szCs w:val="24"/>
        </w:rPr>
        <w:t>in</w:t>
      </w:r>
      <w:r>
        <w:rPr>
          <w:rFonts w:ascii="Times New Roman" w:eastAsia="Times New Roman" w:hAnsi="Times New Roman" w:cs="Times New Roman"/>
          <w:color w:val="363636"/>
          <w:sz w:val="24"/>
          <w:szCs w:val="24"/>
        </w:rPr>
        <w:t>g s</w:t>
      </w:r>
      <w:r>
        <w:rPr>
          <w:rFonts w:ascii="Times New Roman" w:eastAsia="Times New Roman" w:hAnsi="Times New Roman" w:cs="Times New Roman"/>
          <w:color w:val="262626"/>
          <w:sz w:val="24"/>
          <w:szCs w:val="24"/>
        </w:rPr>
        <w:t>equen</w:t>
      </w:r>
      <w:r>
        <w:rPr>
          <w:rFonts w:ascii="Times New Roman" w:eastAsia="Times New Roman" w:hAnsi="Times New Roman" w:cs="Times New Roman"/>
          <w:color w:val="363636"/>
          <w:sz w:val="24"/>
          <w:szCs w:val="24"/>
        </w:rPr>
        <w:t xml:space="preserve">ce </w:t>
      </w:r>
      <w:r>
        <w:rPr>
          <w:rFonts w:ascii="Times New Roman" w:eastAsia="Times New Roman" w:hAnsi="Times New Roman" w:cs="Times New Roman"/>
          <w:color w:val="363636"/>
          <w:sz w:val="23"/>
          <w:szCs w:val="23"/>
        </w:rPr>
        <w:t>a</w:t>
      </w:r>
      <w:r>
        <w:rPr>
          <w:rFonts w:ascii="Times New Roman" w:eastAsia="Times New Roman" w:hAnsi="Times New Roman" w:cs="Times New Roman"/>
          <w:color w:val="262626"/>
          <w:sz w:val="23"/>
          <w:szCs w:val="23"/>
        </w:rPr>
        <w:t xml:space="preserve">nd </w:t>
      </w:r>
      <w:r>
        <w:rPr>
          <w:rFonts w:ascii="Times New Roman" w:eastAsia="Times New Roman" w:hAnsi="Times New Roman" w:cs="Times New Roman"/>
          <w:color w:val="262626"/>
          <w:sz w:val="24"/>
          <w:szCs w:val="24"/>
        </w:rPr>
        <w:t>forma</w:t>
      </w:r>
      <w:r>
        <w:rPr>
          <w:rFonts w:ascii="Times New Roman" w:eastAsia="Times New Roman" w:hAnsi="Times New Roman" w:cs="Times New Roman"/>
          <w:color w:val="363636"/>
          <w:sz w:val="24"/>
          <w:szCs w:val="24"/>
        </w:rPr>
        <w:t xml:space="preserve">t: </w:t>
      </w:r>
      <w:r>
        <w:rPr>
          <w:rFonts w:ascii="Times New Roman" w:eastAsia="Times New Roman" w:hAnsi="Times New Roman" w:cs="Times New Roman"/>
          <w:b/>
          <w:color w:val="262626"/>
          <w:sz w:val="24"/>
          <w:szCs w:val="24"/>
        </w:rPr>
        <w:t xml:space="preserve">1) </w:t>
      </w:r>
      <w:r w:rsidR="00E87D63">
        <w:rPr>
          <w:rFonts w:ascii="Times New Roman" w:eastAsia="Times New Roman" w:hAnsi="Times New Roman" w:cs="Times New Roman"/>
          <w:b/>
          <w:color w:val="262626"/>
          <w:sz w:val="24"/>
          <w:szCs w:val="24"/>
        </w:rPr>
        <w:tab/>
      </w:r>
      <w:r>
        <w:rPr>
          <w:rFonts w:ascii="Times New Roman" w:eastAsia="Times New Roman" w:hAnsi="Times New Roman" w:cs="Times New Roman"/>
          <w:b/>
          <w:color w:val="262626"/>
          <w:sz w:val="24"/>
          <w:szCs w:val="24"/>
        </w:rPr>
        <w:t>Titl</w:t>
      </w:r>
      <w:r>
        <w:rPr>
          <w:rFonts w:ascii="Times New Roman" w:eastAsia="Times New Roman" w:hAnsi="Times New Roman" w:cs="Times New Roman"/>
          <w:b/>
          <w:color w:val="363636"/>
          <w:sz w:val="24"/>
          <w:szCs w:val="24"/>
        </w:rPr>
        <w:t xml:space="preserve">e </w:t>
      </w:r>
      <w:r>
        <w:rPr>
          <w:rFonts w:ascii="Times New Roman" w:eastAsia="Times New Roman" w:hAnsi="Times New Roman" w:cs="Times New Roman"/>
          <w:b/>
          <w:color w:val="262626"/>
          <w:sz w:val="24"/>
          <w:szCs w:val="24"/>
        </w:rPr>
        <w:t>Pag</w:t>
      </w:r>
      <w:r>
        <w:rPr>
          <w:rFonts w:ascii="Times New Roman" w:eastAsia="Times New Roman" w:hAnsi="Times New Roman" w:cs="Times New Roman"/>
          <w:b/>
          <w:color w:val="363636"/>
        </w:rPr>
        <w:t xml:space="preserve">e </w:t>
      </w:r>
    </w:p>
    <w:p w14:paraId="539230E5" w14:textId="0BAE8FD1" w:rsidR="007443EA" w:rsidRDefault="00E40C22">
      <w:pPr>
        <w:widowControl w:val="0"/>
        <w:pBdr>
          <w:top w:val="nil"/>
          <w:left w:val="nil"/>
          <w:bottom w:val="nil"/>
          <w:right w:val="nil"/>
          <w:between w:val="nil"/>
        </w:pBdr>
        <w:spacing w:before="54" w:line="240" w:lineRule="auto"/>
        <w:ind w:left="1444"/>
        <w:rPr>
          <w:rFonts w:ascii="Times New Roman" w:eastAsia="Times New Roman" w:hAnsi="Times New Roman" w:cs="Times New Roman"/>
          <w:b/>
          <w:color w:val="000000"/>
          <w:sz w:val="24"/>
          <w:szCs w:val="24"/>
        </w:rPr>
      </w:pPr>
      <w:r>
        <w:rPr>
          <w:rFonts w:ascii="Times New Roman" w:eastAsia="Times New Roman" w:hAnsi="Times New Roman" w:cs="Times New Roman"/>
          <w:b/>
          <w:color w:val="262626"/>
          <w:sz w:val="24"/>
          <w:szCs w:val="24"/>
        </w:rPr>
        <w:t xml:space="preserve">2) </w:t>
      </w:r>
      <w:r w:rsidR="00E87D63">
        <w:rPr>
          <w:rFonts w:ascii="Times New Roman" w:eastAsia="Times New Roman" w:hAnsi="Times New Roman" w:cs="Times New Roman"/>
          <w:b/>
          <w:color w:val="262626"/>
          <w:sz w:val="24"/>
          <w:szCs w:val="24"/>
        </w:rPr>
        <w:tab/>
      </w:r>
      <w:r>
        <w:rPr>
          <w:rFonts w:ascii="Times New Roman" w:eastAsia="Times New Roman" w:hAnsi="Times New Roman" w:cs="Times New Roman"/>
          <w:b/>
          <w:color w:val="000000"/>
          <w:sz w:val="24"/>
          <w:szCs w:val="24"/>
        </w:rPr>
        <w:t xml:space="preserve">Letter of Introduction  </w:t>
      </w:r>
    </w:p>
    <w:p w14:paraId="2A6AB52F" w14:textId="66C0C0BA" w:rsidR="007443EA" w:rsidRDefault="00E40C22">
      <w:pPr>
        <w:widowControl w:val="0"/>
        <w:pBdr>
          <w:top w:val="nil"/>
          <w:left w:val="nil"/>
          <w:bottom w:val="nil"/>
          <w:right w:val="nil"/>
          <w:between w:val="nil"/>
        </w:pBdr>
        <w:spacing w:before="271" w:line="240" w:lineRule="auto"/>
        <w:ind w:left="1443"/>
        <w:rPr>
          <w:rFonts w:ascii="Times New Roman" w:eastAsia="Times New Roman" w:hAnsi="Times New Roman" w:cs="Times New Roman"/>
          <w:b/>
          <w:color w:val="262626"/>
          <w:sz w:val="24"/>
          <w:szCs w:val="24"/>
        </w:rPr>
      </w:pPr>
      <w:r>
        <w:rPr>
          <w:rFonts w:ascii="Times New Roman" w:eastAsia="Times New Roman" w:hAnsi="Times New Roman" w:cs="Times New Roman"/>
          <w:b/>
          <w:color w:val="262626"/>
          <w:sz w:val="24"/>
          <w:szCs w:val="24"/>
        </w:rPr>
        <w:t xml:space="preserve">3) </w:t>
      </w:r>
      <w:r w:rsidR="00E87D63">
        <w:rPr>
          <w:rFonts w:ascii="Times New Roman" w:eastAsia="Times New Roman" w:hAnsi="Times New Roman" w:cs="Times New Roman"/>
          <w:b/>
          <w:color w:val="262626"/>
          <w:sz w:val="24"/>
          <w:szCs w:val="24"/>
        </w:rPr>
        <w:tab/>
      </w:r>
      <w:r>
        <w:rPr>
          <w:rFonts w:ascii="Times New Roman" w:eastAsia="Times New Roman" w:hAnsi="Times New Roman" w:cs="Times New Roman"/>
          <w:b/>
          <w:color w:val="262626"/>
          <w:sz w:val="24"/>
          <w:szCs w:val="24"/>
        </w:rPr>
        <w:t xml:space="preserve">Table of Contents </w:t>
      </w:r>
    </w:p>
    <w:p w14:paraId="5AB58671" w14:textId="52D8EB1E" w:rsidR="007443EA" w:rsidRDefault="00E40C22">
      <w:pPr>
        <w:widowControl w:val="0"/>
        <w:pBdr>
          <w:top w:val="nil"/>
          <w:left w:val="nil"/>
          <w:bottom w:val="nil"/>
          <w:right w:val="nil"/>
          <w:between w:val="nil"/>
        </w:pBdr>
        <w:spacing w:before="269" w:line="240" w:lineRule="auto"/>
        <w:ind w:left="1444"/>
        <w:rPr>
          <w:rFonts w:ascii="Times New Roman" w:eastAsia="Times New Roman" w:hAnsi="Times New Roman" w:cs="Times New Roman"/>
          <w:b/>
          <w:color w:val="363636"/>
          <w:sz w:val="23"/>
          <w:szCs w:val="23"/>
        </w:rPr>
      </w:pPr>
      <w:r>
        <w:rPr>
          <w:rFonts w:ascii="Times New Roman" w:eastAsia="Times New Roman" w:hAnsi="Times New Roman" w:cs="Times New Roman"/>
          <w:b/>
          <w:color w:val="262626"/>
          <w:sz w:val="24"/>
          <w:szCs w:val="24"/>
        </w:rPr>
        <w:t xml:space="preserve">4) </w:t>
      </w:r>
      <w:r w:rsidR="00E87D63">
        <w:rPr>
          <w:rFonts w:ascii="Times New Roman" w:eastAsia="Times New Roman" w:hAnsi="Times New Roman" w:cs="Times New Roman"/>
          <w:b/>
          <w:color w:val="262626"/>
          <w:sz w:val="24"/>
          <w:szCs w:val="24"/>
        </w:rPr>
        <w:tab/>
      </w:r>
      <w:r>
        <w:rPr>
          <w:rFonts w:ascii="Times New Roman" w:eastAsia="Times New Roman" w:hAnsi="Times New Roman" w:cs="Times New Roman"/>
          <w:b/>
          <w:color w:val="262626"/>
          <w:sz w:val="24"/>
          <w:szCs w:val="24"/>
        </w:rPr>
        <w:t>Firm Profile and Philosoph</w:t>
      </w:r>
      <w:r>
        <w:rPr>
          <w:rFonts w:ascii="Times New Roman" w:eastAsia="Times New Roman" w:hAnsi="Times New Roman" w:cs="Times New Roman"/>
          <w:b/>
          <w:color w:val="363636"/>
          <w:sz w:val="23"/>
          <w:szCs w:val="23"/>
        </w:rPr>
        <w:t xml:space="preserve">y </w:t>
      </w:r>
    </w:p>
    <w:p w14:paraId="00F38A00" w14:textId="77777777" w:rsidR="007443EA" w:rsidRDefault="00E40C22">
      <w:pPr>
        <w:widowControl w:val="0"/>
        <w:pBdr>
          <w:top w:val="nil"/>
          <w:left w:val="nil"/>
          <w:bottom w:val="nil"/>
          <w:right w:val="nil"/>
          <w:between w:val="nil"/>
        </w:pBdr>
        <w:spacing w:line="229" w:lineRule="auto"/>
        <w:ind w:left="2163"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All of the information submitted should be related to the Construction Manager At </w:t>
      </w:r>
      <w:proofErr w:type="gramStart"/>
      <w:r>
        <w:rPr>
          <w:rFonts w:ascii="Times New Roman" w:eastAsia="Times New Roman" w:hAnsi="Times New Roman" w:cs="Times New Roman"/>
          <w:color w:val="000000"/>
          <w:sz w:val="24"/>
          <w:szCs w:val="24"/>
        </w:rPr>
        <w:t>Risk  Respondent</w:t>
      </w:r>
      <w:proofErr w:type="gramEnd"/>
      <w:r>
        <w:rPr>
          <w:rFonts w:ascii="Times New Roman" w:eastAsia="Times New Roman" w:hAnsi="Times New Roman" w:cs="Times New Roman"/>
          <w:color w:val="000000"/>
          <w:sz w:val="24"/>
          <w:szCs w:val="24"/>
        </w:rPr>
        <w:t>. Do not include information for any sub-consultant in this section. Sub-</w:t>
      </w:r>
      <w:proofErr w:type="gramStart"/>
      <w:r>
        <w:rPr>
          <w:rFonts w:ascii="Times New Roman" w:eastAsia="Times New Roman" w:hAnsi="Times New Roman" w:cs="Times New Roman"/>
          <w:color w:val="000000"/>
          <w:sz w:val="24"/>
          <w:szCs w:val="24"/>
        </w:rPr>
        <w:t>consultant  information</w:t>
      </w:r>
      <w:proofErr w:type="gramEnd"/>
      <w:r>
        <w:rPr>
          <w:rFonts w:ascii="Times New Roman" w:eastAsia="Times New Roman" w:hAnsi="Times New Roman" w:cs="Times New Roman"/>
          <w:color w:val="000000"/>
          <w:sz w:val="24"/>
          <w:szCs w:val="24"/>
        </w:rPr>
        <w:t xml:space="preserve"> is to be included in Section 9.  </w:t>
      </w:r>
    </w:p>
    <w:p w14:paraId="1A01D986" w14:textId="73CE77DA" w:rsidR="007443EA" w:rsidRDefault="00E40C22">
      <w:pPr>
        <w:widowControl w:val="0"/>
        <w:pBdr>
          <w:top w:val="nil"/>
          <w:left w:val="nil"/>
          <w:bottom w:val="nil"/>
          <w:right w:val="nil"/>
          <w:between w:val="nil"/>
        </w:pBdr>
        <w:spacing w:before="284" w:line="240" w:lineRule="auto"/>
        <w:ind w:left="1445"/>
        <w:rPr>
          <w:rFonts w:ascii="Times New Roman" w:eastAsia="Times New Roman" w:hAnsi="Times New Roman" w:cs="Times New Roman"/>
          <w:b/>
          <w:color w:val="262626"/>
          <w:sz w:val="24"/>
          <w:szCs w:val="24"/>
        </w:rPr>
      </w:pPr>
      <w:r>
        <w:rPr>
          <w:rFonts w:ascii="Times New Roman" w:eastAsia="Times New Roman" w:hAnsi="Times New Roman" w:cs="Times New Roman"/>
          <w:b/>
          <w:color w:val="262626"/>
          <w:sz w:val="24"/>
          <w:szCs w:val="24"/>
        </w:rPr>
        <w:t xml:space="preserve">5) </w:t>
      </w:r>
      <w:r w:rsidR="00E87D63">
        <w:rPr>
          <w:rFonts w:ascii="Times New Roman" w:eastAsia="Times New Roman" w:hAnsi="Times New Roman" w:cs="Times New Roman"/>
          <w:b/>
          <w:color w:val="262626"/>
          <w:sz w:val="24"/>
          <w:szCs w:val="24"/>
        </w:rPr>
        <w:tab/>
      </w:r>
      <w:r>
        <w:rPr>
          <w:rFonts w:ascii="Times New Roman" w:eastAsia="Times New Roman" w:hAnsi="Times New Roman" w:cs="Times New Roman"/>
          <w:b/>
          <w:color w:val="262626"/>
          <w:sz w:val="24"/>
          <w:szCs w:val="24"/>
        </w:rPr>
        <w:t>Approa</w:t>
      </w:r>
      <w:r>
        <w:rPr>
          <w:rFonts w:ascii="Times New Roman" w:eastAsia="Times New Roman" w:hAnsi="Times New Roman" w:cs="Times New Roman"/>
          <w:b/>
          <w:color w:val="363636"/>
          <w:sz w:val="24"/>
          <w:szCs w:val="24"/>
        </w:rPr>
        <w:t>c</w:t>
      </w:r>
      <w:r>
        <w:rPr>
          <w:rFonts w:ascii="Times New Roman" w:eastAsia="Times New Roman" w:hAnsi="Times New Roman" w:cs="Times New Roman"/>
          <w:b/>
          <w:color w:val="262626"/>
          <w:sz w:val="24"/>
          <w:szCs w:val="24"/>
        </w:rPr>
        <w:t xml:space="preserve">h to Planning and Design and Project </w:t>
      </w:r>
    </w:p>
    <w:p w14:paraId="5402B402" w14:textId="77777777" w:rsidR="007443EA" w:rsidRDefault="00E40C22">
      <w:pPr>
        <w:widowControl w:val="0"/>
        <w:pBdr>
          <w:top w:val="nil"/>
          <w:left w:val="nil"/>
          <w:bottom w:val="nil"/>
          <w:right w:val="nil"/>
          <w:between w:val="nil"/>
        </w:pBdr>
        <w:spacing w:line="229" w:lineRule="auto"/>
        <w:ind w:left="2168" w:right="18" w:hanging="4"/>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 xml:space="preserve">In detail, describe your firm’s planning process and how you propose to include </w:t>
      </w:r>
      <w:proofErr w:type="gramStart"/>
      <w:r>
        <w:rPr>
          <w:rFonts w:ascii="Times New Roman" w:eastAsia="Times New Roman" w:hAnsi="Times New Roman" w:cs="Times New Roman"/>
          <w:color w:val="262626"/>
          <w:sz w:val="24"/>
          <w:szCs w:val="24"/>
        </w:rPr>
        <w:t>District  administration</w:t>
      </w:r>
      <w:proofErr w:type="gramEnd"/>
      <w:r>
        <w:rPr>
          <w:rFonts w:ascii="Times New Roman" w:eastAsia="Times New Roman" w:hAnsi="Times New Roman" w:cs="Times New Roman"/>
          <w:color w:val="262626"/>
          <w:sz w:val="24"/>
          <w:szCs w:val="24"/>
        </w:rPr>
        <w:t xml:space="preserve">, professional staff, the Board of Education, and community representatives.  </w:t>
      </w:r>
    </w:p>
    <w:p w14:paraId="06C09D44" w14:textId="77777777" w:rsidR="007443EA" w:rsidRDefault="00E40C22">
      <w:pPr>
        <w:widowControl w:val="0"/>
        <w:pBdr>
          <w:top w:val="nil"/>
          <w:left w:val="nil"/>
          <w:bottom w:val="nil"/>
          <w:right w:val="nil"/>
          <w:between w:val="nil"/>
        </w:pBdr>
        <w:spacing w:before="282" w:line="229" w:lineRule="auto"/>
        <w:ind w:left="2168" w:right="18" w:hanging="5"/>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 xml:space="preserve">Describe how you will approach Construction Management At Risk for the District under </w:t>
      </w:r>
      <w:proofErr w:type="gramStart"/>
      <w:r>
        <w:rPr>
          <w:rFonts w:ascii="Times New Roman" w:eastAsia="Times New Roman" w:hAnsi="Times New Roman" w:cs="Times New Roman"/>
          <w:color w:val="262626"/>
          <w:sz w:val="24"/>
          <w:szCs w:val="24"/>
        </w:rPr>
        <w:t>the  auspices</w:t>
      </w:r>
      <w:proofErr w:type="gramEnd"/>
      <w:r>
        <w:rPr>
          <w:rFonts w:ascii="Times New Roman" w:eastAsia="Times New Roman" w:hAnsi="Times New Roman" w:cs="Times New Roman"/>
          <w:color w:val="262626"/>
          <w:sz w:val="24"/>
          <w:szCs w:val="24"/>
        </w:rPr>
        <w:t xml:space="preserve"> of </w:t>
      </w:r>
      <w:proofErr w:type="spellStart"/>
      <w:r>
        <w:rPr>
          <w:rFonts w:ascii="Times New Roman" w:eastAsia="Times New Roman" w:hAnsi="Times New Roman" w:cs="Times New Roman"/>
          <w:color w:val="262626"/>
          <w:sz w:val="24"/>
          <w:szCs w:val="24"/>
        </w:rPr>
        <w:t>RSMo</w:t>
      </w:r>
      <w:proofErr w:type="spellEnd"/>
      <w:r>
        <w:rPr>
          <w:rFonts w:ascii="Times New Roman" w:eastAsia="Times New Roman" w:hAnsi="Times New Roman" w:cs="Times New Roman"/>
          <w:color w:val="262626"/>
          <w:sz w:val="24"/>
          <w:szCs w:val="24"/>
        </w:rPr>
        <w:t xml:space="preserve">. 67.5050 </w:t>
      </w:r>
    </w:p>
    <w:p w14:paraId="265DDE1F" w14:textId="64678E64" w:rsidR="007443EA" w:rsidRDefault="00E40C22">
      <w:pPr>
        <w:widowControl w:val="0"/>
        <w:pBdr>
          <w:top w:val="nil"/>
          <w:left w:val="nil"/>
          <w:bottom w:val="nil"/>
          <w:right w:val="nil"/>
          <w:between w:val="nil"/>
        </w:pBdr>
        <w:spacing w:before="273" w:line="240" w:lineRule="auto"/>
        <w:ind w:left="1446"/>
        <w:rPr>
          <w:rFonts w:ascii="Times New Roman" w:eastAsia="Times New Roman" w:hAnsi="Times New Roman" w:cs="Times New Roman"/>
          <w:b/>
          <w:color w:val="262626"/>
          <w:sz w:val="25"/>
          <w:szCs w:val="25"/>
        </w:rPr>
      </w:pPr>
      <w:r>
        <w:rPr>
          <w:rFonts w:ascii="Times New Roman" w:eastAsia="Times New Roman" w:hAnsi="Times New Roman" w:cs="Times New Roman"/>
          <w:b/>
          <w:color w:val="262626"/>
          <w:sz w:val="24"/>
          <w:szCs w:val="24"/>
        </w:rPr>
        <w:t xml:space="preserve">6) </w:t>
      </w:r>
      <w:r w:rsidR="00E87D63">
        <w:rPr>
          <w:rFonts w:ascii="Times New Roman" w:eastAsia="Times New Roman" w:hAnsi="Times New Roman" w:cs="Times New Roman"/>
          <w:b/>
          <w:color w:val="262626"/>
          <w:sz w:val="24"/>
          <w:szCs w:val="24"/>
        </w:rPr>
        <w:tab/>
      </w:r>
      <w:r>
        <w:rPr>
          <w:rFonts w:ascii="Times New Roman" w:eastAsia="Times New Roman" w:hAnsi="Times New Roman" w:cs="Times New Roman"/>
          <w:b/>
          <w:color w:val="262626"/>
          <w:sz w:val="24"/>
          <w:szCs w:val="24"/>
        </w:rPr>
        <w:t>Personnel As</w:t>
      </w:r>
      <w:r>
        <w:rPr>
          <w:rFonts w:ascii="Times New Roman" w:eastAsia="Times New Roman" w:hAnsi="Times New Roman" w:cs="Times New Roman"/>
          <w:b/>
          <w:color w:val="363636"/>
          <w:sz w:val="24"/>
          <w:szCs w:val="24"/>
        </w:rPr>
        <w:t>s</w:t>
      </w:r>
      <w:r>
        <w:rPr>
          <w:rFonts w:ascii="Times New Roman" w:eastAsia="Times New Roman" w:hAnsi="Times New Roman" w:cs="Times New Roman"/>
          <w:b/>
          <w:color w:val="262626"/>
          <w:sz w:val="24"/>
          <w:szCs w:val="24"/>
        </w:rPr>
        <w:t>igned to the Proje</w:t>
      </w:r>
      <w:r>
        <w:rPr>
          <w:rFonts w:ascii="Times New Roman" w:eastAsia="Times New Roman" w:hAnsi="Times New Roman" w:cs="Times New Roman"/>
          <w:b/>
          <w:color w:val="363636"/>
        </w:rPr>
        <w:t>c</w:t>
      </w:r>
      <w:r>
        <w:rPr>
          <w:rFonts w:ascii="Times New Roman" w:eastAsia="Times New Roman" w:hAnsi="Times New Roman" w:cs="Times New Roman"/>
          <w:b/>
          <w:color w:val="262626"/>
          <w:sz w:val="25"/>
          <w:szCs w:val="25"/>
        </w:rPr>
        <w:t xml:space="preserve">t </w:t>
      </w:r>
    </w:p>
    <w:p w14:paraId="7A1F0960" w14:textId="77777777" w:rsidR="007443EA" w:rsidRDefault="00E40C22">
      <w:pPr>
        <w:widowControl w:val="0"/>
        <w:pBdr>
          <w:top w:val="nil"/>
          <w:left w:val="nil"/>
          <w:bottom w:val="nil"/>
          <w:right w:val="nil"/>
          <w:between w:val="nil"/>
        </w:pBdr>
        <w:spacing w:line="229" w:lineRule="auto"/>
        <w:ind w:left="2168" w:right="446" w:hanging="4"/>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 xml:space="preserve">Identify the names of any personnel (prime and sub-consultants) who will be members of </w:t>
      </w:r>
      <w:proofErr w:type="gramStart"/>
      <w:r>
        <w:rPr>
          <w:rFonts w:ascii="Times New Roman" w:eastAsia="Times New Roman" w:hAnsi="Times New Roman" w:cs="Times New Roman"/>
          <w:color w:val="262626"/>
          <w:sz w:val="24"/>
          <w:szCs w:val="24"/>
        </w:rPr>
        <w:t>the  actual</w:t>
      </w:r>
      <w:proofErr w:type="gramEnd"/>
      <w:r>
        <w:rPr>
          <w:rFonts w:ascii="Times New Roman" w:eastAsia="Times New Roman" w:hAnsi="Times New Roman" w:cs="Times New Roman"/>
          <w:color w:val="262626"/>
          <w:sz w:val="24"/>
          <w:szCs w:val="24"/>
        </w:rPr>
        <w:t xml:space="preserve"> project team, and identify their level of experience with K-12 projects.  </w:t>
      </w:r>
    </w:p>
    <w:p w14:paraId="13B797F9" w14:textId="0CA66244" w:rsidR="007443EA" w:rsidRDefault="00E40C22">
      <w:pPr>
        <w:widowControl w:val="0"/>
        <w:pBdr>
          <w:top w:val="nil"/>
          <w:left w:val="nil"/>
          <w:bottom w:val="nil"/>
          <w:right w:val="nil"/>
          <w:between w:val="nil"/>
        </w:pBdr>
        <w:spacing w:before="272" w:line="240" w:lineRule="auto"/>
        <w:ind w:left="1444"/>
        <w:rPr>
          <w:rFonts w:ascii="Times New Roman" w:eastAsia="Times New Roman" w:hAnsi="Times New Roman" w:cs="Times New Roman"/>
          <w:b/>
          <w:color w:val="262626"/>
          <w:sz w:val="24"/>
          <w:szCs w:val="24"/>
        </w:rPr>
      </w:pPr>
      <w:r>
        <w:rPr>
          <w:rFonts w:ascii="Times New Roman" w:eastAsia="Times New Roman" w:hAnsi="Times New Roman" w:cs="Times New Roman"/>
          <w:b/>
          <w:color w:val="262626"/>
          <w:sz w:val="24"/>
          <w:szCs w:val="24"/>
        </w:rPr>
        <w:t xml:space="preserve">7) </w:t>
      </w:r>
      <w:r w:rsidR="00E87D63">
        <w:rPr>
          <w:rFonts w:ascii="Times New Roman" w:eastAsia="Times New Roman" w:hAnsi="Times New Roman" w:cs="Times New Roman"/>
          <w:b/>
          <w:color w:val="262626"/>
          <w:sz w:val="24"/>
          <w:szCs w:val="24"/>
        </w:rPr>
        <w:tab/>
      </w:r>
      <w:r>
        <w:rPr>
          <w:rFonts w:ascii="Times New Roman" w:eastAsia="Times New Roman" w:hAnsi="Times New Roman" w:cs="Times New Roman"/>
          <w:b/>
          <w:color w:val="262626"/>
          <w:sz w:val="24"/>
          <w:szCs w:val="24"/>
        </w:rPr>
        <w:t>Experi</w:t>
      </w:r>
      <w:r>
        <w:rPr>
          <w:rFonts w:ascii="Times New Roman" w:eastAsia="Times New Roman" w:hAnsi="Times New Roman" w:cs="Times New Roman"/>
          <w:b/>
          <w:color w:val="363636"/>
          <w:sz w:val="24"/>
          <w:szCs w:val="24"/>
        </w:rPr>
        <w:t>e</w:t>
      </w:r>
      <w:r>
        <w:rPr>
          <w:rFonts w:ascii="Times New Roman" w:eastAsia="Times New Roman" w:hAnsi="Times New Roman" w:cs="Times New Roman"/>
          <w:b/>
          <w:color w:val="262626"/>
          <w:sz w:val="24"/>
          <w:szCs w:val="24"/>
        </w:rPr>
        <w:t>n</w:t>
      </w:r>
      <w:r>
        <w:rPr>
          <w:rFonts w:ascii="Times New Roman" w:eastAsia="Times New Roman" w:hAnsi="Times New Roman" w:cs="Times New Roman"/>
          <w:b/>
          <w:color w:val="363636"/>
          <w:sz w:val="24"/>
          <w:szCs w:val="24"/>
        </w:rPr>
        <w:t xml:space="preserve">ce </w:t>
      </w:r>
      <w:r>
        <w:rPr>
          <w:rFonts w:ascii="Times New Roman" w:eastAsia="Times New Roman" w:hAnsi="Times New Roman" w:cs="Times New Roman"/>
          <w:b/>
          <w:color w:val="262626"/>
          <w:sz w:val="24"/>
          <w:szCs w:val="24"/>
        </w:rPr>
        <w:t>with Similar Pro</w:t>
      </w:r>
      <w:r>
        <w:rPr>
          <w:rFonts w:ascii="Times New Roman" w:eastAsia="Times New Roman" w:hAnsi="Times New Roman" w:cs="Times New Roman"/>
          <w:b/>
          <w:color w:val="363636"/>
          <w:sz w:val="25"/>
          <w:szCs w:val="25"/>
        </w:rPr>
        <w:t>je</w:t>
      </w:r>
      <w:r>
        <w:rPr>
          <w:rFonts w:ascii="Times New Roman" w:eastAsia="Times New Roman" w:hAnsi="Times New Roman" w:cs="Times New Roman"/>
          <w:b/>
          <w:color w:val="262626"/>
          <w:sz w:val="24"/>
          <w:szCs w:val="24"/>
        </w:rPr>
        <w:t xml:space="preserve">cts </w:t>
      </w:r>
      <w:r w:rsidR="00C14D17">
        <w:rPr>
          <w:rFonts w:ascii="Times New Roman" w:eastAsia="Times New Roman" w:hAnsi="Times New Roman" w:cs="Times New Roman"/>
          <w:b/>
          <w:color w:val="262626"/>
          <w:sz w:val="24"/>
          <w:szCs w:val="24"/>
        </w:rPr>
        <w:t>and the District</w:t>
      </w:r>
    </w:p>
    <w:p w14:paraId="054DD4BF" w14:textId="102A5BD0" w:rsidR="007443EA" w:rsidRDefault="00E40C22">
      <w:pPr>
        <w:widowControl w:val="0"/>
        <w:pBdr>
          <w:top w:val="nil"/>
          <w:left w:val="nil"/>
          <w:bottom w:val="nil"/>
          <w:right w:val="nil"/>
          <w:between w:val="nil"/>
        </w:pBdr>
        <w:spacing w:line="229" w:lineRule="auto"/>
        <w:ind w:left="2163" w:right="18"/>
        <w:jc w:val="both"/>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 xml:space="preserve">Provide information about your firm’s experience on K-12 projects, and your overall </w:t>
      </w:r>
      <w:proofErr w:type="gramStart"/>
      <w:r>
        <w:rPr>
          <w:rFonts w:ascii="Times New Roman" w:eastAsia="Times New Roman" w:hAnsi="Times New Roman" w:cs="Times New Roman"/>
          <w:color w:val="262626"/>
          <w:sz w:val="24"/>
          <w:szCs w:val="24"/>
        </w:rPr>
        <w:t>qualifications  to</w:t>
      </w:r>
      <w:proofErr w:type="gramEnd"/>
      <w:r>
        <w:rPr>
          <w:rFonts w:ascii="Times New Roman" w:eastAsia="Times New Roman" w:hAnsi="Times New Roman" w:cs="Times New Roman"/>
          <w:color w:val="262626"/>
          <w:sz w:val="24"/>
          <w:szCs w:val="24"/>
        </w:rPr>
        <w:t xml:space="preserve"> carry out educational projects closely related to District projects. Please provide </w:t>
      </w:r>
      <w:proofErr w:type="gramStart"/>
      <w:r>
        <w:rPr>
          <w:rFonts w:ascii="Times New Roman" w:eastAsia="Times New Roman" w:hAnsi="Times New Roman" w:cs="Times New Roman"/>
          <w:color w:val="262626"/>
          <w:sz w:val="24"/>
          <w:szCs w:val="24"/>
        </w:rPr>
        <w:t>project  descriptions</w:t>
      </w:r>
      <w:proofErr w:type="gramEnd"/>
      <w:r>
        <w:rPr>
          <w:rFonts w:ascii="Times New Roman" w:eastAsia="Times New Roman" w:hAnsi="Times New Roman" w:cs="Times New Roman"/>
          <w:color w:val="262626"/>
          <w:sz w:val="24"/>
          <w:szCs w:val="24"/>
        </w:rPr>
        <w:t>, locations, and color photos of relevant projects that have occurred in the past seven  (7) years. All of the projects submitted should be projects completed by the Respondent.  Specifically identify construction at risk projects you have completed.</w:t>
      </w:r>
      <w:r w:rsidR="00E451A5">
        <w:rPr>
          <w:rFonts w:ascii="Times New Roman" w:eastAsia="Times New Roman" w:hAnsi="Times New Roman" w:cs="Times New Roman"/>
          <w:color w:val="262626"/>
          <w:sz w:val="24"/>
          <w:szCs w:val="24"/>
        </w:rPr>
        <w:t xml:space="preserve"> Indicate in construction at risk projects whether you have exceeded the Guaranteed Maximum </w:t>
      </w:r>
      <w:proofErr w:type="gramStart"/>
      <w:r w:rsidR="00E451A5">
        <w:rPr>
          <w:rFonts w:ascii="Times New Roman" w:eastAsia="Times New Roman" w:hAnsi="Times New Roman" w:cs="Times New Roman"/>
          <w:color w:val="262626"/>
          <w:sz w:val="24"/>
          <w:szCs w:val="24"/>
        </w:rPr>
        <w:t>Price  (</w:t>
      </w:r>
      <w:proofErr w:type="gramEnd"/>
      <w:r w:rsidR="00E451A5">
        <w:rPr>
          <w:rFonts w:ascii="Times New Roman" w:eastAsia="Times New Roman" w:hAnsi="Times New Roman" w:cs="Times New Roman"/>
          <w:color w:val="262626"/>
          <w:sz w:val="24"/>
          <w:szCs w:val="24"/>
        </w:rPr>
        <w:t xml:space="preserve">“GMP”) originally </w:t>
      </w:r>
      <w:commentRangeStart w:id="3"/>
      <w:r w:rsidR="00E451A5">
        <w:rPr>
          <w:rFonts w:ascii="Times New Roman" w:eastAsia="Times New Roman" w:hAnsi="Times New Roman" w:cs="Times New Roman"/>
          <w:color w:val="262626"/>
          <w:sz w:val="24"/>
          <w:szCs w:val="24"/>
        </w:rPr>
        <w:t>agreed</w:t>
      </w:r>
      <w:commentRangeEnd w:id="3"/>
      <w:r w:rsidR="00E451A5">
        <w:rPr>
          <w:rStyle w:val="CommentReference"/>
        </w:rPr>
        <w:commentReference w:id="3"/>
      </w:r>
      <w:r w:rsidR="00E451A5">
        <w:rPr>
          <w:rFonts w:ascii="Times New Roman" w:eastAsia="Times New Roman" w:hAnsi="Times New Roman" w:cs="Times New Roman"/>
          <w:color w:val="262626"/>
          <w:sz w:val="24"/>
          <w:szCs w:val="24"/>
        </w:rPr>
        <w:t xml:space="preserve"> upon and/or requested an amendment requesting an increase in  the GMP and the reasoning for same.</w:t>
      </w:r>
    </w:p>
    <w:p w14:paraId="475AD9D4" w14:textId="77777777" w:rsidR="00C14D17" w:rsidRDefault="00C14D17">
      <w:pPr>
        <w:widowControl w:val="0"/>
        <w:pBdr>
          <w:top w:val="nil"/>
          <w:left w:val="nil"/>
          <w:bottom w:val="nil"/>
          <w:right w:val="nil"/>
          <w:between w:val="nil"/>
        </w:pBdr>
        <w:spacing w:line="229" w:lineRule="auto"/>
        <w:ind w:left="2163" w:right="18"/>
        <w:jc w:val="both"/>
        <w:rPr>
          <w:rFonts w:ascii="Times New Roman" w:eastAsia="Times New Roman" w:hAnsi="Times New Roman" w:cs="Times New Roman"/>
          <w:color w:val="262626"/>
          <w:sz w:val="24"/>
          <w:szCs w:val="24"/>
        </w:rPr>
      </w:pPr>
    </w:p>
    <w:p w14:paraId="4DD75B15" w14:textId="3E8DD5CA" w:rsidR="00C14D17" w:rsidRDefault="00C14D17">
      <w:pPr>
        <w:widowControl w:val="0"/>
        <w:pBdr>
          <w:top w:val="nil"/>
          <w:left w:val="nil"/>
          <w:bottom w:val="nil"/>
          <w:right w:val="nil"/>
          <w:between w:val="nil"/>
        </w:pBdr>
        <w:spacing w:line="229" w:lineRule="auto"/>
        <w:ind w:left="2163" w:right="18"/>
        <w:jc w:val="both"/>
        <w:rPr>
          <w:rFonts w:ascii="Times New Roman" w:eastAsia="Times New Roman" w:hAnsi="Times New Roman" w:cs="Times New Roman"/>
          <w:color w:val="262626"/>
          <w:sz w:val="24"/>
          <w:szCs w:val="24"/>
        </w:rPr>
      </w:pPr>
      <w:r w:rsidRPr="00BE33E1">
        <w:rPr>
          <w:rFonts w:ascii="Times New Roman" w:eastAsia="Times New Roman" w:hAnsi="Times New Roman" w:cs="Times New Roman"/>
          <w:color w:val="262626"/>
          <w:sz w:val="24"/>
          <w:szCs w:val="24"/>
        </w:rPr>
        <w:t>Of additional importance is prior experience with the District on projects as the District values institutional knowledge</w:t>
      </w:r>
      <w:r w:rsidR="00F30046" w:rsidRPr="00BE33E1">
        <w:rPr>
          <w:rFonts w:ascii="Times New Roman" w:eastAsia="Times New Roman" w:hAnsi="Times New Roman" w:cs="Times New Roman"/>
          <w:color w:val="262626"/>
          <w:sz w:val="24"/>
          <w:szCs w:val="24"/>
        </w:rPr>
        <w:t xml:space="preserve"> that repeat services provides as well as</w:t>
      </w:r>
      <w:r w:rsidRPr="00BE33E1">
        <w:rPr>
          <w:rFonts w:ascii="Times New Roman" w:eastAsia="Times New Roman" w:hAnsi="Times New Roman" w:cs="Times New Roman"/>
          <w:color w:val="262626"/>
          <w:sz w:val="24"/>
          <w:szCs w:val="24"/>
        </w:rPr>
        <w:t xml:space="preserve"> </w:t>
      </w:r>
      <w:r w:rsidR="00F30046" w:rsidRPr="00BE33E1">
        <w:rPr>
          <w:rFonts w:ascii="Times New Roman" w:eastAsia="Times New Roman" w:hAnsi="Times New Roman" w:cs="Times New Roman"/>
          <w:color w:val="262626"/>
          <w:sz w:val="24"/>
          <w:szCs w:val="24"/>
        </w:rPr>
        <w:t>t</w:t>
      </w:r>
      <w:r w:rsidR="00A01523" w:rsidRPr="00BE33E1">
        <w:rPr>
          <w:rFonts w:ascii="Times New Roman" w:eastAsia="Times New Roman" w:hAnsi="Times New Roman" w:cs="Times New Roman"/>
          <w:color w:val="262626"/>
          <w:sz w:val="24"/>
          <w:szCs w:val="24"/>
        </w:rPr>
        <w:t xml:space="preserve">he </w:t>
      </w:r>
      <w:r w:rsidR="00F30046" w:rsidRPr="00BE33E1">
        <w:rPr>
          <w:rFonts w:ascii="Times New Roman" w:eastAsia="Times New Roman" w:hAnsi="Times New Roman" w:cs="Times New Roman"/>
          <w:color w:val="262626"/>
          <w:sz w:val="24"/>
          <w:szCs w:val="24"/>
        </w:rPr>
        <w:t>benefits</w:t>
      </w:r>
      <w:r w:rsidR="00A01523" w:rsidRPr="00BE33E1">
        <w:rPr>
          <w:rFonts w:ascii="Times New Roman" w:eastAsia="Times New Roman" w:hAnsi="Times New Roman" w:cs="Times New Roman"/>
          <w:color w:val="262626"/>
          <w:sz w:val="24"/>
          <w:szCs w:val="24"/>
        </w:rPr>
        <w:t xml:space="preserve"> provided by the maintenance of </w:t>
      </w:r>
      <w:r w:rsidRPr="00BE33E1">
        <w:rPr>
          <w:rFonts w:ascii="Times New Roman" w:eastAsia="Times New Roman" w:hAnsi="Times New Roman" w:cs="Times New Roman"/>
          <w:color w:val="262626"/>
          <w:sz w:val="24"/>
          <w:szCs w:val="24"/>
        </w:rPr>
        <w:t xml:space="preserve">existing ties with the District’s community and local contractors. Please provide information about your firm’s </w:t>
      </w:r>
      <w:r w:rsidR="00A01523" w:rsidRPr="00BE33E1">
        <w:rPr>
          <w:rFonts w:ascii="Times New Roman" w:eastAsia="Times New Roman" w:hAnsi="Times New Roman" w:cs="Times New Roman"/>
          <w:color w:val="262626"/>
          <w:sz w:val="24"/>
          <w:szCs w:val="24"/>
        </w:rPr>
        <w:t>experience with District projects.</w:t>
      </w:r>
    </w:p>
    <w:p w14:paraId="15E75A16" w14:textId="4D3A4207" w:rsidR="007443EA" w:rsidRDefault="00E40C22">
      <w:pPr>
        <w:widowControl w:val="0"/>
        <w:pBdr>
          <w:top w:val="nil"/>
          <w:left w:val="nil"/>
          <w:bottom w:val="nil"/>
          <w:right w:val="nil"/>
          <w:between w:val="nil"/>
        </w:pBdr>
        <w:spacing w:before="284" w:line="240" w:lineRule="auto"/>
        <w:ind w:left="1446"/>
        <w:rPr>
          <w:rFonts w:ascii="Times New Roman" w:eastAsia="Times New Roman" w:hAnsi="Times New Roman" w:cs="Times New Roman"/>
          <w:b/>
          <w:color w:val="262626"/>
          <w:sz w:val="24"/>
          <w:szCs w:val="24"/>
        </w:rPr>
      </w:pPr>
      <w:r>
        <w:rPr>
          <w:rFonts w:ascii="Times New Roman" w:eastAsia="Times New Roman" w:hAnsi="Times New Roman" w:cs="Times New Roman"/>
          <w:b/>
          <w:color w:val="262626"/>
          <w:sz w:val="24"/>
          <w:szCs w:val="24"/>
        </w:rPr>
        <w:t xml:space="preserve">8) </w:t>
      </w:r>
      <w:r w:rsidR="00E87D63">
        <w:rPr>
          <w:rFonts w:ascii="Times New Roman" w:eastAsia="Times New Roman" w:hAnsi="Times New Roman" w:cs="Times New Roman"/>
          <w:b/>
          <w:color w:val="262626"/>
          <w:sz w:val="24"/>
          <w:szCs w:val="24"/>
        </w:rPr>
        <w:tab/>
      </w:r>
      <w:r>
        <w:rPr>
          <w:rFonts w:ascii="Times New Roman" w:eastAsia="Times New Roman" w:hAnsi="Times New Roman" w:cs="Times New Roman"/>
          <w:b/>
          <w:color w:val="262626"/>
          <w:sz w:val="24"/>
          <w:szCs w:val="24"/>
        </w:rPr>
        <w:t xml:space="preserve">Consultant References </w:t>
      </w:r>
    </w:p>
    <w:p w14:paraId="6777C865" w14:textId="52195B42" w:rsidR="007443EA" w:rsidRDefault="00E40C22">
      <w:pPr>
        <w:widowControl w:val="0"/>
        <w:pBdr>
          <w:top w:val="nil"/>
          <w:left w:val="nil"/>
          <w:bottom w:val="nil"/>
          <w:right w:val="nil"/>
          <w:between w:val="nil"/>
        </w:pBdr>
        <w:spacing w:line="229" w:lineRule="auto"/>
        <w:ind w:left="2163" w:right="245"/>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Provide a reference list from five (5) recent K-12 projects. Include district name, contact name</w:t>
      </w:r>
      <w:proofErr w:type="gramStart"/>
      <w:r>
        <w:rPr>
          <w:rFonts w:ascii="Times New Roman" w:eastAsia="Times New Roman" w:hAnsi="Times New Roman" w:cs="Times New Roman"/>
          <w:color w:val="262626"/>
          <w:sz w:val="24"/>
          <w:szCs w:val="24"/>
        </w:rPr>
        <w:t>,  and</w:t>
      </w:r>
      <w:proofErr w:type="gramEnd"/>
      <w:r>
        <w:rPr>
          <w:rFonts w:ascii="Times New Roman" w:eastAsia="Times New Roman" w:hAnsi="Times New Roman" w:cs="Times New Roman"/>
          <w:color w:val="262626"/>
          <w:sz w:val="24"/>
          <w:szCs w:val="24"/>
        </w:rPr>
        <w:t xml:space="preserve"> telephone numbers. All of the references submitted should be projects completed by </w:t>
      </w:r>
      <w:proofErr w:type="gramStart"/>
      <w:r>
        <w:rPr>
          <w:rFonts w:ascii="Times New Roman" w:eastAsia="Times New Roman" w:hAnsi="Times New Roman" w:cs="Times New Roman"/>
          <w:color w:val="262626"/>
          <w:sz w:val="24"/>
          <w:szCs w:val="24"/>
        </w:rPr>
        <w:t>the  Respondent</w:t>
      </w:r>
      <w:proofErr w:type="gramEnd"/>
      <w:r>
        <w:rPr>
          <w:rFonts w:ascii="Times New Roman" w:eastAsia="Times New Roman" w:hAnsi="Times New Roman" w:cs="Times New Roman"/>
          <w:color w:val="262626"/>
          <w:sz w:val="24"/>
          <w:szCs w:val="24"/>
        </w:rPr>
        <w:t xml:space="preserve">. Do not include references for any sub-consultants that may be included on </w:t>
      </w:r>
      <w:proofErr w:type="gramStart"/>
      <w:r>
        <w:rPr>
          <w:rFonts w:ascii="Times New Roman" w:eastAsia="Times New Roman" w:hAnsi="Times New Roman" w:cs="Times New Roman"/>
          <w:color w:val="262626"/>
          <w:sz w:val="24"/>
          <w:szCs w:val="24"/>
        </w:rPr>
        <w:t>your  team</w:t>
      </w:r>
      <w:proofErr w:type="gramEnd"/>
      <w:r>
        <w:rPr>
          <w:rFonts w:ascii="Times New Roman" w:eastAsia="Times New Roman" w:hAnsi="Times New Roman" w:cs="Times New Roman"/>
          <w:color w:val="262626"/>
          <w:sz w:val="24"/>
          <w:szCs w:val="24"/>
        </w:rPr>
        <w:t xml:space="preserve">.  </w:t>
      </w:r>
    </w:p>
    <w:p w14:paraId="2A5B641B" w14:textId="0F1C2C3D" w:rsidR="00BE33E1" w:rsidRDefault="00BE33E1" w:rsidP="00BE33E1">
      <w:pPr>
        <w:widowControl w:val="0"/>
        <w:pBdr>
          <w:top w:val="nil"/>
          <w:left w:val="nil"/>
          <w:bottom w:val="nil"/>
          <w:right w:val="nil"/>
          <w:between w:val="nil"/>
        </w:pBdr>
        <w:spacing w:line="229" w:lineRule="auto"/>
        <w:ind w:right="245"/>
        <w:rPr>
          <w:rFonts w:ascii="Times New Roman" w:eastAsia="Times New Roman" w:hAnsi="Times New Roman" w:cs="Times New Roman"/>
          <w:color w:val="262626"/>
          <w:sz w:val="24"/>
          <w:szCs w:val="24"/>
        </w:rPr>
      </w:pPr>
    </w:p>
    <w:p w14:paraId="46D9DE20" w14:textId="4A26736E" w:rsidR="00BE33E1" w:rsidRDefault="00BE33E1" w:rsidP="001678E4">
      <w:pPr>
        <w:widowControl w:val="0"/>
        <w:pBdr>
          <w:top w:val="nil"/>
          <w:left w:val="nil"/>
          <w:bottom w:val="nil"/>
          <w:right w:val="nil"/>
          <w:between w:val="nil"/>
        </w:pBdr>
        <w:spacing w:line="229" w:lineRule="auto"/>
        <w:ind w:right="245"/>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ab/>
        <w:t>(</w:t>
      </w:r>
      <w:proofErr w:type="gramStart"/>
      <w:r>
        <w:rPr>
          <w:rFonts w:ascii="Times New Roman" w:eastAsia="Times New Roman" w:hAnsi="Times New Roman" w:cs="Times New Roman"/>
          <w:color w:val="262626"/>
          <w:sz w:val="24"/>
          <w:szCs w:val="24"/>
        </w:rPr>
        <w:t>continued</w:t>
      </w:r>
      <w:proofErr w:type="gramEnd"/>
      <w:r>
        <w:rPr>
          <w:rFonts w:ascii="Times New Roman" w:eastAsia="Times New Roman" w:hAnsi="Times New Roman" w:cs="Times New Roman"/>
          <w:color w:val="262626"/>
          <w:sz w:val="24"/>
          <w:szCs w:val="24"/>
        </w:rPr>
        <w:t>)</w:t>
      </w:r>
    </w:p>
    <w:p w14:paraId="55FBF68C" w14:textId="77777777" w:rsidR="00BE33E1" w:rsidRDefault="00BE33E1" w:rsidP="00BE33E1">
      <w:pPr>
        <w:widowControl w:val="0"/>
        <w:pBdr>
          <w:top w:val="nil"/>
          <w:left w:val="nil"/>
          <w:bottom w:val="nil"/>
          <w:right w:val="nil"/>
          <w:between w:val="nil"/>
        </w:pBdr>
        <w:spacing w:before="426" w:line="240" w:lineRule="auto"/>
        <w:ind w:right="4981"/>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262626"/>
          <w:sz w:val="24"/>
          <w:szCs w:val="24"/>
        </w:rPr>
        <w:tab/>
      </w:r>
      <w:r>
        <w:rPr>
          <w:rFonts w:ascii="Times New Roman" w:eastAsia="Times New Roman" w:hAnsi="Times New Roman" w:cs="Times New Roman"/>
          <w:b/>
          <w:color w:val="262626"/>
          <w:sz w:val="24"/>
          <w:szCs w:val="24"/>
        </w:rPr>
        <w:tab/>
      </w:r>
      <w:r>
        <w:rPr>
          <w:rFonts w:ascii="Times New Roman" w:eastAsia="Times New Roman" w:hAnsi="Times New Roman" w:cs="Times New Roman"/>
          <w:b/>
          <w:color w:val="262626"/>
          <w:sz w:val="24"/>
          <w:szCs w:val="24"/>
        </w:rPr>
        <w:tab/>
      </w:r>
      <w:r>
        <w:rPr>
          <w:rFonts w:ascii="Times New Roman" w:eastAsia="Times New Roman" w:hAnsi="Times New Roman" w:cs="Times New Roman"/>
          <w:b/>
          <w:color w:val="262626"/>
          <w:sz w:val="24"/>
          <w:szCs w:val="24"/>
        </w:rPr>
        <w:tab/>
      </w:r>
      <w:r>
        <w:rPr>
          <w:rFonts w:ascii="Times New Roman" w:eastAsia="Times New Roman" w:hAnsi="Times New Roman" w:cs="Times New Roman"/>
          <w:b/>
          <w:color w:val="262626"/>
          <w:sz w:val="24"/>
          <w:szCs w:val="24"/>
        </w:rPr>
        <w:tab/>
      </w:r>
      <w:r>
        <w:rPr>
          <w:rFonts w:ascii="Times New Roman" w:eastAsia="Times New Roman" w:hAnsi="Times New Roman" w:cs="Times New Roman"/>
          <w:color w:val="000000"/>
          <w:sz w:val="20"/>
          <w:szCs w:val="20"/>
        </w:rPr>
        <w:t xml:space="preserve">Page </w:t>
      </w:r>
      <w:r>
        <w:rPr>
          <w:rFonts w:ascii="Times New Roman" w:eastAsia="Times New Roman" w:hAnsi="Times New Roman" w:cs="Times New Roman"/>
          <w:b/>
          <w:color w:val="000000"/>
          <w:sz w:val="20"/>
          <w:szCs w:val="20"/>
        </w:rPr>
        <w:t xml:space="preserve">8 </w:t>
      </w:r>
      <w:r>
        <w:rPr>
          <w:rFonts w:ascii="Times New Roman" w:eastAsia="Times New Roman" w:hAnsi="Times New Roman" w:cs="Times New Roman"/>
          <w:color w:val="000000"/>
          <w:sz w:val="20"/>
          <w:szCs w:val="20"/>
        </w:rPr>
        <w:t xml:space="preserve">of </w:t>
      </w:r>
      <w:r>
        <w:rPr>
          <w:rFonts w:ascii="Times New Roman" w:eastAsia="Times New Roman" w:hAnsi="Times New Roman" w:cs="Times New Roman"/>
          <w:b/>
          <w:color w:val="000000"/>
          <w:sz w:val="20"/>
          <w:szCs w:val="20"/>
        </w:rPr>
        <w:t xml:space="preserve">18 </w:t>
      </w:r>
    </w:p>
    <w:p w14:paraId="052BAC69" w14:textId="3E2E3DDD" w:rsidR="00BE33E1" w:rsidRDefault="00BE33E1">
      <w:pPr>
        <w:widowControl w:val="0"/>
        <w:pBdr>
          <w:top w:val="nil"/>
          <w:left w:val="nil"/>
          <w:bottom w:val="nil"/>
          <w:right w:val="nil"/>
          <w:between w:val="nil"/>
        </w:pBdr>
        <w:spacing w:before="284" w:line="220" w:lineRule="auto"/>
        <w:ind w:left="2163" w:right="18" w:hanging="717"/>
        <w:rPr>
          <w:rFonts w:ascii="Times New Roman" w:eastAsia="Times New Roman" w:hAnsi="Times New Roman" w:cs="Times New Roman"/>
          <w:b/>
          <w:color w:val="262626"/>
          <w:sz w:val="24"/>
          <w:szCs w:val="24"/>
        </w:rPr>
      </w:pPr>
    </w:p>
    <w:p w14:paraId="4F07FB1F" w14:textId="77777777" w:rsidR="00BE33E1" w:rsidRDefault="00BE33E1">
      <w:pPr>
        <w:widowControl w:val="0"/>
        <w:pBdr>
          <w:top w:val="nil"/>
          <w:left w:val="nil"/>
          <w:bottom w:val="nil"/>
          <w:right w:val="nil"/>
          <w:between w:val="nil"/>
        </w:pBdr>
        <w:spacing w:before="284" w:line="220" w:lineRule="auto"/>
        <w:ind w:left="2163" w:right="18" w:hanging="717"/>
        <w:rPr>
          <w:rFonts w:ascii="Times New Roman" w:eastAsia="Times New Roman" w:hAnsi="Times New Roman" w:cs="Times New Roman"/>
          <w:b/>
          <w:color w:val="262626"/>
          <w:sz w:val="24"/>
          <w:szCs w:val="24"/>
        </w:rPr>
      </w:pPr>
    </w:p>
    <w:p w14:paraId="794FB2B0" w14:textId="7781F103" w:rsidR="007443EA" w:rsidRDefault="00E40C22">
      <w:pPr>
        <w:widowControl w:val="0"/>
        <w:pBdr>
          <w:top w:val="nil"/>
          <w:left w:val="nil"/>
          <w:bottom w:val="nil"/>
          <w:right w:val="nil"/>
          <w:between w:val="nil"/>
        </w:pBdr>
        <w:spacing w:before="284" w:line="220" w:lineRule="auto"/>
        <w:ind w:left="2163" w:right="18" w:hanging="717"/>
        <w:rPr>
          <w:rFonts w:ascii="Times New Roman" w:eastAsia="Times New Roman" w:hAnsi="Times New Roman" w:cs="Times New Roman"/>
          <w:color w:val="363636"/>
          <w:sz w:val="24"/>
          <w:szCs w:val="24"/>
        </w:rPr>
      </w:pPr>
      <w:r>
        <w:rPr>
          <w:rFonts w:ascii="Times New Roman" w:eastAsia="Times New Roman" w:hAnsi="Times New Roman" w:cs="Times New Roman"/>
          <w:b/>
          <w:color w:val="262626"/>
          <w:sz w:val="24"/>
          <w:szCs w:val="24"/>
        </w:rPr>
        <w:t xml:space="preserve">9) </w:t>
      </w:r>
      <w:r w:rsidR="00E87D63">
        <w:rPr>
          <w:rFonts w:ascii="Times New Roman" w:eastAsia="Times New Roman" w:hAnsi="Times New Roman" w:cs="Times New Roman"/>
          <w:b/>
          <w:color w:val="262626"/>
          <w:sz w:val="24"/>
          <w:szCs w:val="24"/>
        </w:rPr>
        <w:tab/>
      </w:r>
      <w:r>
        <w:rPr>
          <w:rFonts w:ascii="Times New Roman" w:eastAsia="Times New Roman" w:hAnsi="Times New Roman" w:cs="Times New Roman"/>
          <w:b/>
          <w:color w:val="262626"/>
          <w:sz w:val="24"/>
          <w:szCs w:val="24"/>
        </w:rPr>
        <w:t>Information on Other Sub-Consultant</w:t>
      </w:r>
      <w:r>
        <w:rPr>
          <w:rFonts w:ascii="Times New Roman" w:eastAsia="Times New Roman" w:hAnsi="Times New Roman" w:cs="Times New Roman"/>
          <w:b/>
          <w:color w:val="363636"/>
          <w:sz w:val="24"/>
          <w:szCs w:val="24"/>
        </w:rPr>
        <w:t xml:space="preserve">s </w:t>
      </w:r>
      <w:r>
        <w:rPr>
          <w:rFonts w:ascii="Times New Roman" w:eastAsia="Times New Roman" w:hAnsi="Times New Roman" w:cs="Times New Roman"/>
          <w:b/>
          <w:color w:val="262626"/>
          <w:sz w:val="24"/>
          <w:szCs w:val="24"/>
        </w:rPr>
        <w:t xml:space="preserve">Your Firm Will </w:t>
      </w:r>
      <w:r>
        <w:rPr>
          <w:rFonts w:ascii="Times New Roman" w:eastAsia="Times New Roman" w:hAnsi="Times New Roman" w:cs="Times New Roman"/>
          <w:b/>
          <w:color w:val="363636"/>
          <w:sz w:val="24"/>
          <w:szCs w:val="24"/>
        </w:rPr>
        <w:t>E</w:t>
      </w:r>
      <w:r>
        <w:rPr>
          <w:rFonts w:ascii="Times New Roman" w:eastAsia="Times New Roman" w:hAnsi="Times New Roman" w:cs="Times New Roman"/>
          <w:b/>
          <w:color w:val="262626"/>
          <w:sz w:val="24"/>
          <w:szCs w:val="24"/>
        </w:rPr>
        <w:t xml:space="preserve">mploy for this Project </w:t>
      </w:r>
      <w:r>
        <w:rPr>
          <w:rFonts w:ascii="Times New Roman" w:eastAsia="Times New Roman" w:hAnsi="Times New Roman" w:cs="Times New Roman"/>
          <w:color w:val="262626"/>
          <w:sz w:val="24"/>
          <w:szCs w:val="24"/>
        </w:rPr>
        <w:t>Pl</w:t>
      </w:r>
      <w:r>
        <w:rPr>
          <w:rFonts w:ascii="Times New Roman" w:eastAsia="Times New Roman" w:hAnsi="Times New Roman" w:cs="Times New Roman"/>
          <w:color w:val="363636"/>
          <w:sz w:val="24"/>
          <w:szCs w:val="24"/>
        </w:rPr>
        <w:t>ease i</w:t>
      </w:r>
      <w:r>
        <w:rPr>
          <w:rFonts w:ascii="Times New Roman" w:eastAsia="Times New Roman" w:hAnsi="Times New Roman" w:cs="Times New Roman"/>
          <w:color w:val="262626"/>
          <w:sz w:val="24"/>
          <w:szCs w:val="24"/>
        </w:rPr>
        <w:t>nclud</w:t>
      </w:r>
      <w:r>
        <w:rPr>
          <w:rFonts w:ascii="Times New Roman" w:eastAsia="Times New Roman" w:hAnsi="Times New Roman" w:cs="Times New Roman"/>
          <w:color w:val="363636"/>
          <w:sz w:val="24"/>
          <w:szCs w:val="24"/>
        </w:rPr>
        <w:t xml:space="preserve">e </w:t>
      </w:r>
      <w:r>
        <w:rPr>
          <w:rFonts w:ascii="Times New Roman" w:eastAsia="Times New Roman" w:hAnsi="Times New Roman" w:cs="Times New Roman"/>
          <w:color w:val="262626"/>
          <w:sz w:val="26"/>
          <w:szCs w:val="26"/>
        </w:rPr>
        <w:t>r</w:t>
      </w:r>
      <w:r>
        <w:rPr>
          <w:rFonts w:ascii="Times New Roman" w:eastAsia="Times New Roman" w:hAnsi="Times New Roman" w:cs="Times New Roman"/>
          <w:color w:val="363636"/>
        </w:rPr>
        <w:t>e</w:t>
      </w:r>
      <w:r>
        <w:rPr>
          <w:rFonts w:ascii="Times New Roman" w:eastAsia="Times New Roman" w:hAnsi="Times New Roman" w:cs="Times New Roman"/>
          <w:color w:val="262626"/>
          <w:sz w:val="20"/>
          <w:szCs w:val="20"/>
        </w:rPr>
        <w:t>l</w:t>
      </w:r>
      <w:r>
        <w:rPr>
          <w:rFonts w:ascii="Times New Roman" w:eastAsia="Times New Roman" w:hAnsi="Times New Roman" w:cs="Times New Roman"/>
          <w:color w:val="363636"/>
        </w:rPr>
        <w:t>e</w:t>
      </w:r>
      <w:r>
        <w:rPr>
          <w:rFonts w:ascii="Times New Roman" w:eastAsia="Times New Roman" w:hAnsi="Times New Roman" w:cs="Times New Roman"/>
          <w:color w:val="262626"/>
          <w:sz w:val="24"/>
          <w:szCs w:val="24"/>
        </w:rPr>
        <w:t xml:space="preserve">vant </w:t>
      </w:r>
      <w:r>
        <w:rPr>
          <w:rFonts w:ascii="Times New Roman" w:eastAsia="Times New Roman" w:hAnsi="Times New Roman" w:cs="Times New Roman"/>
          <w:color w:val="363636"/>
          <w:sz w:val="24"/>
          <w:szCs w:val="24"/>
        </w:rPr>
        <w:t>i</w:t>
      </w:r>
      <w:r>
        <w:rPr>
          <w:rFonts w:ascii="Times New Roman" w:eastAsia="Times New Roman" w:hAnsi="Times New Roman" w:cs="Times New Roman"/>
          <w:color w:val="262626"/>
          <w:sz w:val="24"/>
          <w:szCs w:val="24"/>
        </w:rPr>
        <w:t>n</w:t>
      </w:r>
      <w:r>
        <w:rPr>
          <w:rFonts w:ascii="Times New Roman" w:eastAsia="Times New Roman" w:hAnsi="Times New Roman" w:cs="Times New Roman"/>
          <w:color w:val="363636"/>
          <w:sz w:val="24"/>
          <w:szCs w:val="24"/>
        </w:rPr>
        <w:t>fo</w:t>
      </w:r>
      <w:r>
        <w:rPr>
          <w:rFonts w:ascii="Times New Roman" w:eastAsia="Times New Roman" w:hAnsi="Times New Roman" w:cs="Times New Roman"/>
          <w:color w:val="262626"/>
          <w:sz w:val="24"/>
          <w:szCs w:val="24"/>
        </w:rPr>
        <w:t>rm</w:t>
      </w:r>
      <w:r>
        <w:rPr>
          <w:rFonts w:ascii="Times New Roman" w:eastAsia="Times New Roman" w:hAnsi="Times New Roman" w:cs="Times New Roman"/>
          <w:color w:val="363636"/>
          <w:sz w:val="24"/>
          <w:szCs w:val="24"/>
        </w:rPr>
        <w:t>a</w:t>
      </w:r>
      <w:r>
        <w:rPr>
          <w:rFonts w:ascii="Times New Roman" w:eastAsia="Times New Roman" w:hAnsi="Times New Roman" w:cs="Times New Roman"/>
          <w:color w:val="262626"/>
          <w:sz w:val="24"/>
          <w:szCs w:val="24"/>
        </w:rPr>
        <w:t>ti</w:t>
      </w:r>
      <w:r>
        <w:rPr>
          <w:rFonts w:ascii="Times New Roman" w:eastAsia="Times New Roman" w:hAnsi="Times New Roman" w:cs="Times New Roman"/>
          <w:color w:val="363636"/>
          <w:sz w:val="24"/>
          <w:szCs w:val="24"/>
        </w:rPr>
        <w:t>o</w:t>
      </w:r>
      <w:r>
        <w:rPr>
          <w:rFonts w:ascii="Times New Roman" w:eastAsia="Times New Roman" w:hAnsi="Times New Roman" w:cs="Times New Roman"/>
          <w:color w:val="262626"/>
          <w:sz w:val="24"/>
          <w:szCs w:val="24"/>
        </w:rPr>
        <w:t>n including: Firm(s) hi</w:t>
      </w:r>
      <w:r>
        <w:rPr>
          <w:rFonts w:ascii="Times New Roman" w:eastAsia="Times New Roman" w:hAnsi="Times New Roman" w:cs="Times New Roman"/>
          <w:color w:val="363636"/>
          <w:sz w:val="24"/>
          <w:szCs w:val="24"/>
        </w:rPr>
        <w:t>s</w:t>
      </w:r>
      <w:r>
        <w:rPr>
          <w:rFonts w:ascii="Times New Roman" w:eastAsia="Times New Roman" w:hAnsi="Times New Roman" w:cs="Times New Roman"/>
          <w:color w:val="262626"/>
          <w:sz w:val="24"/>
          <w:szCs w:val="24"/>
        </w:rPr>
        <w:t xml:space="preserve">tory </w:t>
      </w:r>
      <w:r>
        <w:rPr>
          <w:rFonts w:ascii="Times New Roman" w:eastAsia="Times New Roman" w:hAnsi="Times New Roman" w:cs="Times New Roman"/>
          <w:color w:val="363636"/>
          <w:sz w:val="24"/>
          <w:szCs w:val="24"/>
        </w:rPr>
        <w:t>a</w:t>
      </w:r>
      <w:r>
        <w:rPr>
          <w:rFonts w:ascii="Times New Roman" w:eastAsia="Times New Roman" w:hAnsi="Times New Roman" w:cs="Times New Roman"/>
          <w:color w:val="262626"/>
          <w:sz w:val="24"/>
          <w:szCs w:val="24"/>
        </w:rPr>
        <w:t>nd profil</w:t>
      </w:r>
      <w:r>
        <w:rPr>
          <w:rFonts w:ascii="Times New Roman" w:eastAsia="Times New Roman" w:hAnsi="Times New Roman" w:cs="Times New Roman"/>
          <w:color w:val="363636"/>
          <w:sz w:val="23"/>
          <w:szCs w:val="23"/>
        </w:rPr>
        <w:t>e</w:t>
      </w:r>
      <w:r>
        <w:rPr>
          <w:rFonts w:ascii="Times New Roman" w:eastAsia="Times New Roman" w:hAnsi="Times New Roman" w:cs="Times New Roman"/>
          <w:color w:val="565656"/>
          <w:sz w:val="19"/>
          <w:szCs w:val="19"/>
        </w:rPr>
        <w:t xml:space="preserve">, </w:t>
      </w:r>
      <w:r>
        <w:rPr>
          <w:rFonts w:ascii="Times New Roman" w:eastAsia="Times New Roman" w:hAnsi="Times New Roman" w:cs="Times New Roman"/>
          <w:color w:val="262626"/>
          <w:sz w:val="23"/>
          <w:szCs w:val="23"/>
        </w:rPr>
        <w:t>philosoph</w:t>
      </w:r>
      <w:r>
        <w:rPr>
          <w:rFonts w:ascii="Times New Roman" w:eastAsia="Times New Roman" w:hAnsi="Times New Roman" w:cs="Times New Roman"/>
          <w:color w:val="363636"/>
          <w:sz w:val="23"/>
          <w:szCs w:val="23"/>
        </w:rPr>
        <w:t>y</w:t>
      </w:r>
      <w:r>
        <w:rPr>
          <w:rFonts w:ascii="Times New Roman" w:eastAsia="Times New Roman" w:hAnsi="Times New Roman" w:cs="Times New Roman"/>
          <w:color w:val="565656"/>
          <w:sz w:val="19"/>
          <w:szCs w:val="19"/>
        </w:rPr>
        <w:t xml:space="preserve">, </w:t>
      </w:r>
      <w:r>
        <w:rPr>
          <w:rFonts w:ascii="Times New Roman" w:eastAsia="Times New Roman" w:hAnsi="Times New Roman" w:cs="Times New Roman"/>
          <w:color w:val="262626"/>
          <w:sz w:val="24"/>
          <w:szCs w:val="24"/>
        </w:rPr>
        <w:t>speciali</w:t>
      </w:r>
      <w:r>
        <w:rPr>
          <w:rFonts w:ascii="Times New Roman" w:eastAsia="Times New Roman" w:hAnsi="Times New Roman" w:cs="Times New Roman"/>
          <w:color w:val="363636"/>
          <w:sz w:val="24"/>
          <w:szCs w:val="24"/>
        </w:rPr>
        <w:t>z</w:t>
      </w:r>
      <w:r>
        <w:rPr>
          <w:rFonts w:ascii="Times New Roman" w:eastAsia="Times New Roman" w:hAnsi="Times New Roman" w:cs="Times New Roman"/>
          <w:color w:val="262626"/>
          <w:sz w:val="24"/>
          <w:szCs w:val="24"/>
        </w:rPr>
        <w:t>ation, exp</w:t>
      </w:r>
      <w:r>
        <w:rPr>
          <w:rFonts w:ascii="Times New Roman" w:eastAsia="Times New Roman" w:hAnsi="Times New Roman" w:cs="Times New Roman"/>
          <w:color w:val="363636"/>
          <w:sz w:val="23"/>
          <w:szCs w:val="23"/>
        </w:rPr>
        <w:t>e</w:t>
      </w:r>
      <w:r>
        <w:rPr>
          <w:rFonts w:ascii="Times New Roman" w:eastAsia="Times New Roman" w:hAnsi="Times New Roman" w:cs="Times New Roman"/>
          <w:color w:val="262626"/>
          <w:sz w:val="23"/>
          <w:szCs w:val="23"/>
        </w:rPr>
        <w:t>ri</w:t>
      </w:r>
      <w:r>
        <w:rPr>
          <w:rFonts w:ascii="Times New Roman" w:eastAsia="Times New Roman" w:hAnsi="Times New Roman" w:cs="Times New Roman"/>
          <w:color w:val="363636"/>
          <w:sz w:val="24"/>
          <w:szCs w:val="24"/>
        </w:rPr>
        <w:t>e</w:t>
      </w:r>
      <w:r>
        <w:rPr>
          <w:rFonts w:ascii="Times New Roman" w:eastAsia="Times New Roman" w:hAnsi="Times New Roman" w:cs="Times New Roman"/>
          <w:color w:val="262626"/>
          <w:sz w:val="23"/>
          <w:szCs w:val="23"/>
        </w:rPr>
        <w:t>nce</w:t>
      </w:r>
      <w:r>
        <w:rPr>
          <w:rFonts w:ascii="Times New Roman" w:eastAsia="Times New Roman" w:hAnsi="Times New Roman" w:cs="Times New Roman"/>
          <w:color w:val="565656"/>
          <w:sz w:val="21"/>
          <w:szCs w:val="21"/>
        </w:rPr>
        <w:t xml:space="preserve">, </w:t>
      </w:r>
      <w:r>
        <w:rPr>
          <w:rFonts w:ascii="Times New Roman" w:eastAsia="Times New Roman" w:hAnsi="Times New Roman" w:cs="Times New Roman"/>
          <w:color w:val="363636"/>
          <w:sz w:val="24"/>
          <w:szCs w:val="24"/>
        </w:rPr>
        <w:t>a</w:t>
      </w:r>
      <w:r>
        <w:rPr>
          <w:rFonts w:ascii="Times New Roman" w:eastAsia="Times New Roman" w:hAnsi="Times New Roman" w:cs="Times New Roman"/>
          <w:color w:val="262626"/>
          <w:sz w:val="24"/>
          <w:szCs w:val="24"/>
        </w:rPr>
        <w:t xml:space="preserve">nd </w:t>
      </w:r>
      <w:r>
        <w:rPr>
          <w:rFonts w:ascii="Times New Roman" w:eastAsia="Times New Roman" w:hAnsi="Times New Roman" w:cs="Times New Roman"/>
          <w:color w:val="262626"/>
          <w:sz w:val="23"/>
          <w:szCs w:val="23"/>
        </w:rPr>
        <w:t>r</w:t>
      </w:r>
      <w:r>
        <w:rPr>
          <w:rFonts w:ascii="Times New Roman" w:eastAsia="Times New Roman" w:hAnsi="Times New Roman" w:cs="Times New Roman"/>
          <w:color w:val="363636"/>
          <w:sz w:val="23"/>
          <w:szCs w:val="23"/>
        </w:rPr>
        <w:t>efer</w:t>
      </w:r>
      <w:r>
        <w:rPr>
          <w:rFonts w:ascii="Times New Roman" w:eastAsia="Times New Roman" w:hAnsi="Times New Roman" w:cs="Times New Roman"/>
          <w:color w:val="262626"/>
          <w:sz w:val="23"/>
          <w:szCs w:val="23"/>
        </w:rPr>
        <w:t>en</w:t>
      </w:r>
      <w:r>
        <w:rPr>
          <w:rFonts w:ascii="Times New Roman" w:eastAsia="Times New Roman" w:hAnsi="Times New Roman" w:cs="Times New Roman"/>
          <w:color w:val="363636"/>
          <w:sz w:val="24"/>
          <w:szCs w:val="24"/>
        </w:rPr>
        <w:t xml:space="preserve">ces – for </w:t>
      </w:r>
      <w:proofErr w:type="spellStart"/>
      <w:r>
        <w:rPr>
          <w:rFonts w:ascii="Times New Roman" w:eastAsia="Times New Roman" w:hAnsi="Times New Roman" w:cs="Times New Roman"/>
          <w:color w:val="363636"/>
          <w:sz w:val="24"/>
          <w:szCs w:val="24"/>
        </w:rPr>
        <w:t>subconsultants</w:t>
      </w:r>
      <w:proofErr w:type="spellEnd"/>
      <w:r>
        <w:rPr>
          <w:rFonts w:ascii="Times New Roman" w:eastAsia="Times New Roman" w:hAnsi="Times New Roman" w:cs="Times New Roman"/>
          <w:color w:val="363636"/>
          <w:sz w:val="24"/>
          <w:szCs w:val="24"/>
        </w:rPr>
        <w:t xml:space="preserve"> that are permitted to be retained  other than through the statutory bid/proposal process required by </w:t>
      </w:r>
      <w:proofErr w:type="spellStart"/>
      <w:r>
        <w:rPr>
          <w:rFonts w:ascii="Times New Roman" w:eastAsia="Times New Roman" w:hAnsi="Times New Roman" w:cs="Times New Roman"/>
          <w:color w:val="363636"/>
          <w:sz w:val="24"/>
          <w:szCs w:val="24"/>
        </w:rPr>
        <w:t>RSMo</w:t>
      </w:r>
      <w:proofErr w:type="spellEnd"/>
      <w:r>
        <w:rPr>
          <w:rFonts w:ascii="Times New Roman" w:eastAsia="Times New Roman" w:hAnsi="Times New Roman" w:cs="Times New Roman"/>
          <w:color w:val="363636"/>
          <w:sz w:val="24"/>
          <w:szCs w:val="24"/>
        </w:rPr>
        <w:t xml:space="preserve">. 67.5050 </w:t>
      </w:r>
    </w:p>
    <w:p w14:paraId="645EE6A4" w14:textId="77777777" w:rsidR="00A14454" w:rsidRDefault="00A14454">
      <w:pPr>
        <w:widowControl w:val="0"/>
        <w:pBdr>
          <w:top w:val="nil"/>
          <w:left w:val="nil"/>
          <w:bottom w:val="nil"/>
          <w:right w:val="nil"/>
          <w:between w:val="nil"/>
        </w:pBdr>
        <w:spacing w:line="240" w:lineRule="auto"/>
        <w:ind w:left="1455"/>
        <w:rPr>
          <w:rFonts w:ascii="Times New Roman" w:eastAsia="Times New Roman" w:hAnsi="Times New Roman" w:cs="Times New Roman"/>
          <w:b/>
          <w:color w:val="262626"/>
          <w:sz w:val="24"/>
          <w:szCs w:val="24"/>
        </w:rPr>
      </w:pPr>
    </w:p>
    <w:p w14:paraId="58B7C873" w14:textId="326FC054" w:rsidR="007443EA" w:rsidRDefault="00E40C22">
      <w:pPr>
        <w:widowControl w:val="0"/>
        <w:pBdr>
          <w:top w:val="nil"/>
          <w:left w:val="nil"/>
          <w:bottom w:val="nil"/>
          <w:right w:val="nil"/>
          <w:between w:val="nil"/>
        </w:pBdr>
        <w:spacing w:line="240" w:lineRule="auto"/>
        <w:ind w:left="1455"/>
        <w:rPr>
          <w:rFonts w:ascii="Times New Roman" w:eastAsia="Times New Roman" w:hAnsi="Times New Roman" w:cs="Times New Roman"/>
          <w:b/>
          <w:color w:val="262626"/>
          <w:sz w:val="24"/>
          <w:szCs w:val="24"/>
        </w:rPr>
      </w:pPr>
      <w:r>
        <w:rPr>
          <w:rFonts w:ascii="Times New Roman" w:eastAsia="Times New Roman" w:hAnsi="Times New Roman" w:cs="Times New Roman"/>
          <w:b/>
          <w:color w:val="262626"/>
          <w:sz w:val="24"/>
          <w:szCs w:val="24"/>
        </w:rPr>
        <w:t xml:space="preserve">10) </w:t>
      </w:r>
      <w:r w:rsidR="00BE33E1">
        <w:rPr>
          <w:rFonts w:ascii="Times New Roman" w:eastAsia="Times New Roman" w:hAnsi="Times New Roman" w:cs="Times New Roman"/>
          <w:b/>
          <w:color w:val="262626"/>
          <w:sz w:val="24"/>
          <w:szCs w:val="24"/>
        </w:rPr>
        <w:tab/>
      </w:r>
      <w:r>
        <w:rPr>
          <w:rFonts w:ascii="Times New Roman" w:eastAsia="Times New Roman" w:hAnsi="Times New Roman" w:cs="Times New Roman"/>
          <w:b/>
          <w:color w:val="262626"/>
          <w:sz w:val="24"/>
          <w:szCs w:val="24"/>
        </w:rPr>
        <w:t xml:space="preserve">Additional Information  </w:t>
      </w:r>
    </w:p>
    <w:p w14:paraId="1D91CFDD" w14:textId="77777777" w:rsidR="007443EA" w:rsidRDefault="00E40C22">
      <w:pPr>
        <w:widowControl w:val="0"/>
        <w:pBdr>
          <w:top w:val="nil"/>
          <w:left w:val="nil"/>
          <w:bottom w:val="nil"/>
          <w:right w:val="nil"/>
          <w:between w:val="nil"/>
        </w:pBdr>
        <w:spacing w:line="229" w:lineRule="auto"/>
        <w:ind w:left="2163" w:right="212"/>
        <w:jc w:val="both"/>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Provide accurate information on any of the following: Litigation within the most recent five (5</w:t>
      </w:r>
      <w:proofErr w:type="gramStart"/>
      <w:r>
        <w:rPr>
          <w:rFonts w:ascii="Times New Roman" w:eastAsia="Times New Roman" w:hAnsi="Times New Roman" w:cs="Times New Roman"/>
          <w:color w:val="262626"/>
          <w:sz w:val="24"/>
          <w:szCs w:val="24"/>
        </w:rPr>
        <w:t>)  years</w:t>
      </w:r>
      <w:proofErr w:type="gramEnd"/>
      <w:r>
        <w:rPr>
          <w:rFonts w:ascii="Times New Roman" w:eastAsia="Times New Roman" w:hAnsi="Times New Roman" w:cs="Times New Roman"/>
          <w:color w:val="262626"/>
          <w:sz w:val="24"/>
          <w:szCs w:val="24"/>
        </w:rPr>
        <w:t xml:space="preserve"> involving school districts; contract terminations within the most recent five (5) years; any  outstanding judgments; and sub disputes within the most recent three (3) years.  </w:t>
      </w:r>
    </w:p>
    <w:p w14:paraId="7DE0189D" w14:textId="043224AB" w:rsidR="007443EA" w:rsidRDefault="00E40C22">
      <w:pPr>
        <w:widowControl w:val="0"/>
        <w:pBdr>
          <w:top w:val="nil"/>
          <w:left w:val="nil"/>
          <w:bottom w:val="nil"/>
          <w:right w:val="nil"/>
          <w:between w:val="nil"/>
        </w:pBdr>
        <w:spacing w:before="284" w:line="240" w:lineRule="auto"/>
        <w:ind w:left="1455"/>
        <w:rPr>
          <w:rFonts w:ascii="Times New Roman" w:eastAsia="Times New Roman" w:hAnsi="Times New Roman" w:cs="Times New Roman"/>
          <w:b/>
          <w:color w:val="262626"/>
          <w:sz w:val="24"/>
          <w:szCs w:val="24"/>
        </w:rPr>
      </w:pPr>
      <w:r>
        <w:rPr>
          <w:rFonts w:ascii="Times New Roman" w:eastAsia="Times New Roman" w:hAnsi="Times New Roman" w:cs="Times New Roman"/>
          <w:b/>
          <w:color w:val="262626"/>
          <w:sz w:val="24"/>
          <w:szCs w:val="24"/>
        </w:rPr>
        <w:t xml:space="preserve">11) </w:t>
      </w:r>
      <w:r w:rsidR="00BE33E1">
        <w:rPr>
          <w:rFonts w:ascii="Times New Roman" w:eastAsia="Times New Roman" w:hAnsi="Times New Roman" w:cs="Times New Roman"/>
          <w:b/>
          <w:color w:val="262626"/>
          <w:sz w:val="24"/>
          <w:szCs w:val="24"/>
        </w:rPr>
        <w:tab/>
      </w:r>
      <w:r>
        <w:rPr>
          <w:rFonts w:ascii="Times New Roman" w:eastAsia="Times New Roman" w:hAnsi="Times New Roman" w:cs="Times New Roman"/>
          <w:b/>
          <w:color w:val="262626"/>
          <w:sz w:val="24"/>
          <w:szCs w:val="24"/>
        </w:rPr>
        <w:t xml:space="preserve">Digital </w:t>
      </w:r>
      <w:r>
        <w:rPr>
          <w:rFonts w:ascii="Times New Roman" w:eastAsia="Times New Roman" w:hAnsi="Times New Roman" w:cs="Times New Roman"/>
          <w:b/>
          <w:color w:val="262626"/>
          <w:sz w:val="23"/>
          <w:szCs w:val="23"/>
        </w:rPr>
        <w:t>Copi</w:t>
      </w:r>
      <w:r>
        <w:rPr>
          <w:rFonts w:ascii="Times New Roman" w:eastAsia="Times New Roman" w:hAnsi="Times New Roman" w:cs="Times New Roman"/>
          <w:b/>
          <w:color w:val="363636"/>
          <w:sz w:val="23"/>
          <w:szCs w:val="23"/>
        </w:rPr>
        <w:t>e</w:t>
      </w:r>
      <w:r>
        <w:rPr>
          <w:rFonts w:ascii="Times New Roman" w:eastAsia="Times New Roman" w:hAnsi="Times New Roman" w:cs="Times New Roman"/>
          <w:b/>
          <w:color w:val="262626"/>
          <w:sz w:val="23"/>
          <w:szCs w:val="23"/>
        </w:rPr>
        <w:t xml:space="preserve">s </w:t>
      </w:r>
      <w:r>
        <w:rPr>
          <w:rFonts w:ascii="Times New Roman" w:eastAsia="Times New Roman" w:hAnsi="Times New Roman" w:cs="Times New Roman"/>
          <w:b/>
          <w:color w:val="262626"/>
          <w:sz w:val="24"/>
          <w:szCs w:val="24"/>
        </w:rPr>
        <w:t xml:space="preserve">of Response  </w:t>
      </w:r>
    </w:p>
    <w:p w14:paraId="191D3C3E" w14:textId="12B578E9" w:rsidR="007443EA" w:rsidRDefault="00E40C22">
      <w:pPr>
        <w:widowControl w:val="0"/>
        <w:pBdr>
          <w:top w:val="nil"/>
          <w:left w:val="nil"/>
          <w:bottom w:val="nil"/>
          <w:right w:val="nil"/>
          <w:between w:val="nil"/>
        </w:pBdr>
        <w:spacing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b/>
          <w:color w:val="262626"/>
          <w:sz w:val="24"/>
          <w:szCs w:val="24"/>
        </w:rPr>
        <w:t xml:space="preserve"> </w:t>
      </w:r>
      <w:r w:rsidR="00BE33E1">
        <w:rPr>
          <w:rFonts w:ascii="Times New Roman" w:eastAsia="Times New Roman" w:hAnsi="Times New Roman" w:cs="Times New Roman"/>
          <w:b/>
          <w:color w:val="262626"/>
          <w:sz w:val="24"/>
          <w:szCs w:val="24"/>
        </w:rPr>
        <w:tab/>
      </w:r>
      <w:r>
        <w:rPr>
          <w:rFonts w:ascii="Times New Roman" w:eastAsia="Times New Roman" w:hAnsi="Times New Roman" w:cs="Times New Roman"/>
          <w:color w:val="000000"/>
          <w:sz w:val="24"/>
          <w:szCs w:val="24"/>
        </w:rPr>
        <w:t xml:space="preserve">Provide a digital copy of each proposal in all proposal packets.  </w:t>
      </w:r>
    </w:p>
    <w:p w14:paraId="119CDE15" w14:textId="77777777" w:rsidR="007443EA" w:rsidRDefault="00E40C22">
      <w:pPr>
        <w:widowControl w:val="0"/>
        <w:pBdr>
          <w:top w:val="nil"/>
          <w:left w:val="nil"/>
          <w:bottom w:val="nil"/>
          <w:right w:val="nil"/>
          <w:between w:val="nil"/>
        </w:pBdr>
        <w:spacing w:before="748" w:line="227" w:lineRule="auto"/>
        <w:ind w:left="1804" w:right="733"/>
        <w:jc w:val="center"/>
        <w:rPr>
          <w:rFonts w:ascii="Times New Roman" w:eastAsia="Times New Roman" w:hAnsi="Times New Roman" w:cs="Times New Roman"/>
          <w:b/>
          <w:color w:val="262626"/>
          <w:sz w:val="25"/>
          <w:szCs w:val="25"/>
        </w:rPr>
      </w:pPr>
      <w:r>
        <w:rPr>
          <w:rFonts w:ascii="Times New Roman" w:eastAsia="Times New Roman" w:hAnsi="Times New Roman" w:cs="Times New Roman"/>
          <w:b/>
          <w:color w:val="262626"/>
          <w:sz w:val="27"/>
          <w:szCs w:val="27"/>
        </w:rPr>
        <w:t>D</w:t>
      </w:r>
      <w:r>
        <w:rPr>
          <w:rFonts w:ascii="Times New Roman" w:eastAsia="Times New Roman" w:hAnsi="Times New Roman" w:cs="Times New Roman"/>
          <w:b/>
          <w:color w:val="262626"/>
          <w:sz w:val="26"/>
          <w:szCs w:val="26"/>
        </w:rPr>
        <w:t>etailed plans, proposals, fees and schedu</w:t>
      </w:r>
      <w:r>
        <w:rPr>
          <w:rFonts w:ascii="Times New Roman" w:eastAsia="Times New Roman" w:hAnsi="Times New Roman" w:cs="Times New Roman"/>
          <w:b/>
          <w:color w:val="363636"/>
          <w:sz w:val="26"/>
          <w:szCs w:val="26"/>
        </w:rPr>
        <w:t>l</w:t>
      </w:r>
      <w:r>
        <w:rPr>
          <w:rFonts w:ascii="Times New Roman" w:eastAsia="Times New Roman" w:hAnsi="Times New Roman" w:cs="Times New Roman"/>
          <w:b/>
          <w:color w:val="262626"/>
          <w:sz w:val="26"/>
          <w:szCs w:val="26"/>
        </w:rPr>
        <w:t>e(s) are no</w:t>
      </w:r>
      <w:r>
        <w:rPr>
          <w:rFonts w:ascii="Times New Roman" w:eastAsia="Times New Roman" w:hAnsi="Times New Roman" w:cs="Times New Roman"/>
          <w:b/>
          <w:color w:val="363636"/>
          <w:sz w:val="26"/>
          <w:szCs w:val="26"/>
        </w:rPr>
        <w:t xml:space="preserve">t </w:t>
      </w:r>
      <w:r>
        <w:rPr>
          <w:rFonts w:ascii="Times New Roman" w:eastAsia="Times New Roman" w:hAnsi="Times New Roman" w:cs="Times New Roman"/>
          <w:b/>
          <w:color w:val="262626"/>
          <w:sz w:val="26"/>
          <w:szCs w:val="26"/>
        </w:rPr>
        <w:t>r</w:t>
      </w:r>
      <w:r>
        <w:rPr>
          <w:rFonts w:ascii="Times New Roman" w:eastAsia="Times New Roman" w:hAnsi="Times New Roman" w:cs="Times New Roman"/>
          <w:b/>
          <w:color w:val="363636"/>
          <w:sz w:val="26"/>
          <w:szCs w:val="26"/>
        </w:rPr>
        <w:t>e</w:t>
      </w:r>
      <w:r>
        <w:rPr>
          <w:rFonts w:ascii="Times New Roman" w:eastAsia="Times New Roman" w:hAnsi="Times New Roman" w:cs="Times New Roman"/>
          <w:b/>
          <w:color w:val="262626"/>
          <w:sz w:val="26"/>
          <w:szCs w:val="26"/>
        </w:rPr>
        <w:t xml:space="preserve">quested by </w:t>
      </w:r>
      <w:proofErr w:type="gramStart"/>
      <w:r>
        <w:rPr>
          <w:rFonts w:ascii="Times New Roman" w:eastAsia="Times New Roman" w:hAnsi="Times New Roman" w:cs="Times New Roman"/>
          <w:b/>
          <w:color w:val="262626"/>
          <w:sz w:val="26"/>
          <w:szCs w:val="26"/>
        </w:rPr>
        <w:t>the  School</w:t>
      </w:r>
      <w:proofErr w:type="gramEnd"/>
      <w:r>
        <w:rPr>
          <w:rFonts w:ascii="Times New Roman" w:eastAsia="Times New Roman" w:hAnsi="Times New Roman" w:cs="Times New Roman"/>
          <w:b/>
          <w:color w:val="262626"/>
          <w:sz w:val="26"/>
          <w:szCs w:val="26"/>
        </w:rPr>
        <w:t xml:space="preserve"> District as part of this solicitation and </w:t>
      </w:r>
      <w:r>
        <w:rPr>
          <w:rFonts w:ascii="Times New Roman" w:eastAsia="Times New Roman" w:hAnsi="Times New Roman" w:cs="Times New Roman"/>
          <w:b/>
          <w:color w:val="262626"/>
          <w:sz w:val="26"/>
          <w:szCs w:val="26"/>
          <w:u w:val="single"/>
        </w:rPr>
        <w:t xml:space="preserve">are not to be </w:t>
      </w:r>
      <w:r>
        <w:rPr>
          <w:rFonts w:ascii="Times New Roman" w:eastAsia="Times New Roman" w:hAnsi="Times New Roman" w:cs="Times New Roman"/>
          <w:b/>
          <w:color w:val="363636"/>
          <w:sz w:val="25"/>
          <w:szCs w:val="25"/>
          <w:u w:val="single"/>
        </w:rPr>
        <w:t>i</w:t>
      </w:r>
      <w:r>
        <w:rPr>
          <w:rFonts w:ascii="Times New Roman" w:eastAsia="Times New Roman" w:hAnsi="Times New Roman" w:cs="Times New Roman"/>
          <w:b/>
          <w:color w:val="262626"/>
          <w:sz w:val="25"/>
          <w:szCs w:val="25"/>
          <w:u w:val="single"/>
        </w:rPr>
        <w:t>ncluded</w:t>
      </w:r>
      <w:r>
        <w:rPr>
          <w:rFonts w:ascii="Times New Roman" w:eastAsia="Times New Roman" w:hAnsi="Times New Roman" w:cs="Times New Roman"/>
          <w:b/>
          <w:color w:val="262626"/>
          <w:sz w:val="25"/>
          <w:szCs w:val="25"/>
        </w:rPr>
        <w:t xml:space="preserve"> </w:t>
      </w:r>
      <w:r>
        <w:rPr>
          <w:rFonts w:ascii="Times New Roman" w:eastAsia="Times New Roman" w:hAnsi="Times New Roman" w:cs="Times New Roman"/>
          <w:b/>
          <w:color w:val="262626"/>
          <w:sz w:val="26"/>
          <w:szCs w:val="26"/>
        </w:rPr>
        <w:t>in your  r</w:t>
      </w:r>
      <w:r>
        <w:rPr>
          <w:rFonts w:ascii="Times New Roman" w:eastAsia="Times New Roman" w:hAnsi="Times New Roman" w:cs="Times New Roman"/>
          <w:b/>
          <w:color w:val="363636"/>
          <w:sz w:val="26"/>
          <w:szCs w:val="26"/>
        </w:rPr>
        <w:t>e</w:t>
      </w:r>
      <w:r>
        <w:rPr>
          <w:rFonts w:ascii="Times New Roman" w:eastAsia="Times New Roman" w:hAnsi="Times New Roman" w:cs="Times New Roman"/>
          <w:b/>
          <w:color w:val="262626"/>
          <w:sz w:val="26"/>
          <w:szCs w:val="26"/>
        </w:rPr>
        <w:t>sponse. Should your firm be selected to interview</w:t>
      </w:r>
      <w:r>
        <w:rPr>
          <w:rFonts w:ascii="Times New Roman" w:eastAsia="Times New Roman" w:hAnsi="Times New Roman" w:cs="Times New Roman"/>
          <w:b/>
          <w:color w:val="363636"/>
          <w:sz w:val="23"/>
          <w:szCs w:val="23"/>
        </w:rPr>
        <w:t xml:space="preserve">, </w:t>
      </w:r>
      <w:r>
        <w:rPr>
          <w:rFonts w:ascii="Times New Roman" w:eastAsia="Times New Roman" w:hAnsi="Times New Roman" w:cs="Times New Roman"/>
          <w:b/>
          <w:color w:val="262626"/>
          <w:sz w:val="26"/>
          <w:szCs w:val="26"/>
        </w:rPr>
        <w:t xml:space="preserve">fee information must </w:t>
      </w:r>
      <w:proofErr w:type="gramStart"/>
      <w:r>
        <w:rPr>
          <w:rFonts w:ascii="Times New Roman" w:eastAsia="Times New Roman" w:hAnsi="Times New Roman" w:cs="Times New Roman"/>
          <w:b/>
          <w:color w:val="262626"/>
          <w:sz w:val="26"/>
          <w:szCs w:val="26"/>
        </w:rPr>
        <w:t>be  submitted</w:t>
      </w:r>
      <w:proofErr w:type="gramEnd"/>
      <w:r>
        <w:rPr>
          <w:rFonts w:ascii="Times New Roman" w:eastAsia="Times New Roman" w:hAnsi="Times New Roman" w:cs="Times New Roman"/>
          <w:b/>
          <w:color w:val="262626"/>
          <w:sz w:val="26"/>
          <w:szCs w:val="26"/>
        </w:rPr>
        <w:t xml:space="preserve"> separately at that time</w:t>
      </w:r>
      <w:r>
        <w:rPr>
          <w:rFonts w:ascii="Times New Roman" w:eastAsia="Times New Roman" w:hAnsi="Times New Roman" w:cs="Times New Roman"/>
          <w:b/>
          <w:color w:val="363636"/>
          <w:sz w:val="21"/>
          <w:szCs w:val="21"/>
        </w:rPr>
        <w:t xml:space="preserve">. </w:t>
      </w:r>
      <w:r>
        <w:rPr>
          <w:rFonts w:ascii="Times New Roman" w:eastAsia="Times New Roman" w:hAnsi="Times New Roman" w:cs="Times New Roman"/>
          <w:b/>
          <w:color w:val="363636"/>
          <w:sz w:val="26"/>
          <w:szCs w:val="26"/>
        </w:rPr>
        <w:t xml:space="preserve">If you are selected, then </w:t>
      </w:r>
      <w:r>
        <w:rPr>
          <w:rFonts w:ascii="Times New Roman" w:eastAsia="Times New Roman" w:hAnsi="Times New Roman" w:cs="Times New Roman"/>
          <w:b/>
          <w:color w:val="363636"/>
          <w:sz w:val="26"/>
          <w:szCs w:val="26"/>
          <w:u w:val="single"/>
        </w:rPr>
        <w:t xml:space="preserve">at that time but </w:t>
      </w:r>
      <w:proofErr w:type="gramStart"/>
      <w:r>
        <w:rPr>
          <w:rFonts w:ascii="Times New Roman" w:eastAsia="Times New Roman" w:hAnsi="Times New Roman" w:cs="Times New Roman"/>
          <w:b/>
          <w:color w:val="363636"/>
          <w:sz w:val="26"/>
          <w:szCs w:val="26"/>
          <w:u w:val="single"/>
        </w:rPr>
        <w:t xml:space="preserve">not </w:t>
      </w:r>
      <w:r>
        <w:rPr>
          <w:rFonts w:ascii="Times New Roman" w:eastAsia="Times New Roman" w:hAnsi="Times New Roman" w:cs="Times New Roman"/>
          <w:b/>
          <w:color w:val="363636"/>
          <w:sz w:val="26"/>
          <w:szCs w:val="26"/>
        </w:rPr>
        <w:t xml:space="preserve"> </w:t>
      </w:r>
      <w:r>
        <w:rPr>
          <w:rFonts w:ascii="Times New Roman" w:eastAsia="Times New Roman" w:hAnsi="Times New Roman" w:cs="Times New Roman"/>
          <w:b/>
          <w:color w:val="363636"/>
          <w:sz w:val="26"/>
          <w:szCs w:val="26"/>
          <w:u w:val="single"/>
        </w:rPr>
        <w:t>before</w:t>
      </w:r>
      <w:proofErr w:type="gramEnd"/>
      <w:r>
        <w:rPr>
          <w:rFonts w:ascii="Times New Roman" w:eastAsia="Times New Roman" w:hAnsi="Times New Roman" w:cs="Times New Roman"/>
          <w:b/>
          <w:color w:val="363636"/>
          <w:sz w:val="26"/>
          <w:szCs w:val="26"/>
        </w:rPr>
        <w:t xml:space="preserve">, </w:t>
      </w:r>
      <w:r>
        <w:rPr>
          <w:rFonts w:ascii="Times New Roman" w:eastAsia="Times New Roman" w:hAnsi="Times New Roman" w:cs="Times New Roman"/>
          <w:b/>
          <w:color w:val="262626"/>
          <w:sz w:val="26"/>
          <w:szCs w:val="26"/>
        </w:rPr>
        <w:t>p</w:t>
      </w:r>
      <w:r>
        <w:rPr>
          <w:rFonts w:ascii="Times New Roman" w:eastAsia="Times New Roman" w:hAnsi="Times New Roman" w:cs="Times New Roman"/>
          <w:b/>
          <w:color w:val="363636"/>
          <w:sz w:val="26"/>
          <w:szCs w:val="26"/>
        </w:rPr>
        <w:t>l</w:t>
      </w:r>
      <w:r>
        <w:rPr>
          <w:rFonts w:ascii="Times New Roman" w:eastAsia="Times New Roman" w:hAnsi="Times New Roman" w:cs="Times New Roman"/>
          <w:b/>
          <w:color w:val="262626"/>
          <w:sz w:val="26"/>
          <w:szCs w:val="26"/>
        </w:rPr>
        <w:t>ease provide in a SEPARATE envelope marked "Fees &amp; Conditions”,  a cont</w:t>
      </w:r>
      <w:r>
        <w:rPr>
          <w:rFonts w:ascii="Times New Roman" w:eastAsia="Times New Roman" w:hAnsi="Times New Roman" w:cs="Times New Roman"/>
          <w:b/>
          <w:color w:val="363636"/>
          <w:sz w:val="26"/>
          <w:szCs w:val="26"/>
        </w:rPr>
        <w:t>r</w:t>
      </w:r>
      <w:r>
        <w:rPr>
          <w:rFonts w:ascii="Times New Roman" w:eastAsia="Times New Roman" w:hAnsi="Times New Roman" w:cs="Times New Roman"/>
          <w:b/>
          <w:color w:val="262626"/>
          <w:sz w:val="26"/>
          <w:szCs w:val="26"/>
        </w:rPr>
        <w:t xml:space="preserve">act with all conditions, all fees and general conditions that could be  charged </w:t>
      </w:r>
      <w:r>
        <w:rPr>
          <w:rFonts w:ascii="Times New Roman" w:eastAsia="Times New Roman" w:hAnsi="Times New Roman" w:cs="Times New Roman"/>
          <w:b/>
          <w:color w:val="262626"/>
          <w:sz w:val="27"/>
          <w:szCs w:val="27"/>
        </w:rPr>
        <w:t>separat</w:t>
      </w:r>
      <w:r>
        <w:rPr>
          <w:rFonts w:ascii="Times New Roman" w:eastAsia="Times New Roman" w:hAnsi="Times New Roman" w:cs="Times New Roman"/>
          <w:b/>
          <w:color w:val="363636"/>
          <w:sz w:val="24"/>
          <w:szCs w:val="24"/>
        </w:rPr>
        <w:t>el</w:t>
      </w:r>
      <w:r>
        <w:rPr>
          <w:rFonts w:ascii="Times New Roman" w:eastAsia="Times New Roman" w:hAnsi="Times New Roman" w:cs="Times New Roman"/>
          <w:b/>
          <w:color w:val="262626"/>
          <w:sz w:val="25"/>
          <w:szCs w:val="25"/>
        </w:rPr>
        <w:t xml:space="preserve">y. </w:t>
      </w:r>
    </w:p>
    <w:p w14:paraId="4A009103" w14:textId="77777777" w:rsidR="007443EA" w:rsidRDefault="00E40C22">
      <w:pPr>
        <w:widowControl w:val="0"/>
        <w:pBdr>
          <w:top w:val="nil"/>
          <w:left w:val="nil"/>
          <w:bottom w:val="nil"/>
          <w:right w:val="nil"/>
          <w:between w:val="nil"/>
        </w:pBdr>
        <w:spacing w:before="837" w:line="240" w:lineRule="auto"/>
        <w:ind w:left="72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 CONTRACT NEGOTIATIONS  </w:t>
      </w:r>
    </w:p>
    <w:p w14:paraId="759F286D" w14:textId="5C60B237" w:rsidR="00BE33E1" w:rsidRDefault="00E40C22">
      <w:pPr>
        <w:widowControl w:val="0"/>
        <w:pBdr>
          <w:top w:val="nil"/>
          <w:left w:val="nil"/>
          <w:bottom w:val="nil"/>
          <w:right w:val="nil"/>
          <w:between w:val="nil"/>
        </w:pBdr>
        <w:spacing w:before="269" w:line="229" w:lineRule="auto"/>
        <w:ind w:left="721" w:right="17" w:firstLine="6"/>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 xml:space="preserve">Only after the submission of responses to requests for proposals will the District attempt to negotiate and </w:t>
      </w:r>
      <w:proofErr w:type="gramStart"/>
      <w:r>
        <w:rPr>
          <w:rFonts w:ascii="Times New Roman" w:eastAsia="Times New Roman" w:hAnsi="Times New Roman" w:cs="Times New Roman"/>
          <w:color w:val="000000"/>
          <w:sz w:val="24"/>
          <w:szCs w:val="24"/>
        </w:rPr>
        <w:t>contract  for</w:t>
      </w:r>
      <w:proofErr w:type="gramEnd"/>
      <w:r>
        <w:rPr>
          <w:rFonts w:ascii="Times New Roman" w:eastAsia="Times New Roman" w:hAnsi="Times New Roman" w:cs="Times New Roman"/>
          <w:color w:val="000000"/>
          <w:sz w:val="24"/>
          <w:szCs w:val="24"/>
        </w:rPr>
        <w:t xml:space="preserve"> the services described in this RFQ solicitation as contemplated by </w:t>
      </w:r>
      <w:proofErr w:type="spellStart"/>
      <w:r>
        <w:rPr>
          <w:rFonts w:ascii="Times New Roman" w:eastAsia="Times New Roman" w:hAnsi="Times New Roman" w:cs="Times New Roman"/>
          <w:color w:val="000000"/>
          <w:sz w:val="24"/>
          <w:szCs w:val="24"/>
        </w:rPr>
        <w:t>RSMo</w:t>
      </w:r>
      <w:proofErr w:type="spellEnd"/>
      <w:r>
        <w:rPr>
          <w:rFonts w:ascii="Times New Roman" w:eastAsia="Times New Roman" w:hAnsi="Times New Roman" w:cs="Times New Roman"/>
          <w:color w:val="000000"/>
          <w:sz w:val="24"/>
          <w:szCs w:val="24"/>
        </w:rPr>
        <w:t xml:space="preserve">. 67.5050. If an agreement cannot </w:t>
      </w:r>
      <w:proofErr w:type="gramStart"/>
      <w:r>
        <w:rPr>
          <w:rFonts w:ascii="Times New Roman" w:eastAsia="Times New Roman" w:hAnsi="Times New Roman" w:cs="Times New Roman"/>
          <w:color w:val="000000"/>
          <w:sz w:val="24"/>
          <w:szCs w:val="24"/>
        </w:rPr>
        <w:t>be  reached</w:t>
      </w:r>
      <w:proofErr w:type="gramEnd"/>
      <w:r>
        <w:rPr>
          <w:rFonts w:ascii="Times New Roman" w:eastAsia="Times New Roman" w:hAnsi="Times New Roman" w:cs="Times New Roman"/>
          <w:color w:val="000000"/>
          <w:sz w:val="24"/>
          <w:szCs w:val="24"/>
        </w:rPr>
        <w:t xml:space="preserve"> with the first selected firm, there will be an attempt to negotiate a contract with the next most qualified  firm(s). This process will continue until an agreement is reached or the District decides it will not enter </w:t>
      </w:r>
      <w:proofErr w:type="gramStart"/>
      <w:r>
        <w:rPr>
          <w:rFonts w:ascii="Times New Roman" w:eastAsia="Times New Roman" w:hAnsi="Times New Roman" w:cs="Times New Roman"/>
          <w:color w:val="000000"/>
          <w:sz w:val="24"/>
          <w:szCs w:val="24"/>
        </w:rPr>
        <w:t>an  agreement</w:t>
      </w:r>
      <w:proofErr w:type="gramEnd"/>
      <w:r>
        <w:rPr>
          <w:rFonts w:ascii="Times New Roman" w:eastAsia="Times New Roman" w:hAnsi="Times New Roman" w:cs="Times New Roman"/>
          <w:color w:val="000000"/>
          <w:sz w:val="24"/>
          <w:szCs w:val="24"/>
        </w:rPr>
        <w:t xml:space="preserve"> with any firm. The District reserves the right to contract with no firm if deemed by the School </w:t>
      </w:r>
      <w:proofErr w:type="gramStart"/>
      <w:r>
        <w:rPr>
          <w:rFonts w:ascii="Times New Roman" w:eastAsia="Times New Roman" w:hAnsi="Times New Roman" w:cs="Times New Roman"/>
          <w:color w:val="000000"/>
          <w:sz w:val="24"/>
          <w:szCs w:val="24"/>
        </w:rPr>
        <w:t>Board  to</w:t>
      </w:r>
      <w:proofErr w:type="gramEnd"/>
      <w:r>
        <w:rPr>
          <w:rFonts w:ascii="Times New Roman" w:eastAsia="Times New Roman" w:hAnsi="Times New Roman" w:cs="Times New Roman"/>
          <w:color w:val="000000"/>
          <w:sz w:val="24"/>
          <w:szCs w:val="24"/>
        </w:rPr>
        <w:t xml:space="preserve"> be in the best interest of the District. </w:t>
      </w:r>
      <w:r w:rsidR="00BE33E1">
        <w:rPr>
          <w:rFonts w:ascii="Times New Roman" w:eastAsia="Times New Roman" w:hAnsi="Times New Roman" w:cs="Times New Roman"/>
          <w:color w:val="000000"/>
          <w:sz w:val="20"/>
          <w:szCs w:val="20"/>
        </w:rPr>
        <w:tab/>
      </w:r>
    </w:p>
    <w:p w14:paraId="7EA5992F" w14:textId="31F299AF" w:rsidR="00BE33E1" w:rsidRDefault="00BE33E1">
      <w:pPr>
        <w:widowControl w:val="0"/>
        <w:pBdr>
          <w:top w:val="nil"/>
          <w:left w:val="nil"/>
          <w:bottom w:val="nil"/>
          <w:right w:val="nil"/>
          <w:between w:val="nil"/>
        </w:pBdr>
        <w:spacing w:before="269" w:line="229" w:lineRule="auto"/>
        <w:ind w:left="721" w:right="17" w:firstLine="6"/>
        <w:jc w:val="both"/>
        <w:rPr>
          <w:rFonts w:ascii="Times New Roman" w:eastAsia="Times New Roman" w:hAnsi="Times New Roman" w:cs="Times New Roman"/>
          <w:color w:val="000000"/>
          <w:sz w:val="20"/>
          <w:szCs w:val="20"/>
        </w:rPr>
      </w:pPr>
    </w:p>
    <w:p w14:paraId="42FEA0EC" w14:textId="3D70491D" w:rsidR="00BE33E1" w:rsidRDefault="00BE33E1">
      <w:pPr>
        <w:widowControl w:val="0"/>
        <w:pBdr>
          <w:top w:val="nil"/>
          <w:left w:val="nil"/>
          <w:bottom w:val="nil"/>
          <w:right w:val="nil"/>
          <w:between w:val="nil"/>
        </w:pBdr>
        <w:spacing w:before="269" w:line="229" w:lineRule="auto"/>
        <w:ind w:left="721" w:right="17" w:firstLine="6"/>
        <w:jc w:val="both"/>
        <w:rPr>
          <w:rFonts w:ascii="Times New Roman" w:eastAsia="Times New Roman" w:hAnsi="Times New Roman" w:cs="Times New Roman"/>
          <w:color w:val="000000"/>
          <w:sz w:val="20"/>
          <w:szCs w:val="20"/>
        </w:rPr>
      </w:pPr>
    </w:p>
    <w:p w14:paraId="17B1AD09" w14:textId="16480166" w:rsidR="00BE33E1" w:rsidRDefault="00BE33E1">
      <w:pPr>
        <w:widowControl w:val="0"/>
        <w:pBdr>
          <w:top w:val="nil"/>
          <w:left w:val="nil"/>
          <w:bottom w:val="nil"/>
          <w:right w:val="nil"/>
          <w:between w:val="nil"/>
        </w:pBdr>
        <w:spacing w:before="269" w:line="229" w:lineRule="auto"/>
        <w:ind w:left="721" w:right="17" w:firstLine="6"/>
        <w:jc w:val="both"/>
        <w:rPr>
          <w:rFonts w:ascii="Times New Roman" w:eastAsia="Times New Roman" w:hAnsi="Times New Roman" w:cs="Times New Roman"/>
          <w:color w:val="000000"/>
          <w:sz w:val="20"/>
          <w:szCs w:val="20"/>
        </w:rPr>
      </w:pPr>
    </w:p>
    <w:p w14:paraId="636A5256" w14:textId="00E5947F" w:rsidR="00BE33E1" w:rsidRDefault="00BE33E1">
      <w:pPr>
        <w:widowControl w:val="0"/>
        <w:pBdr>
          <w:top w:val="nil"/>
          <w:left w:val="nil"/>
          <w:bottom w:val="nil"/>
          <w:right w:val="nil"/>
          <w:between w:val="nil"/>
        </w:pBdr>
        <w:spacing w:before="269" w:line="229" w:lineRule="auto"/>
        <w:ind w:left="721" w:right="17" w:firstLine="6"/>
        <w:jc w:val="both"/>
        <w:rPr>
          <w:rFonts w:ascii="Times New Roman" w:eastAsia="Times New Roman" w:hAnsi="Times New Roman" w:cs="Times New Roman"/>
          <w:color w:val="000000"/>
          <w:sz w:val="20"/>
          <w:szCs w:val="20"/>
        </w:rPr>
      </w:pPr>
    </w:p>
    <w:p w14:paraId="027E8B28" w14:textId="4BAD27CB" w:rsidR="00BE33E1" w:rsidRDefault="00BE33E1">
      <w:pPr>
        <w:widowControl w:val="0"/>
        <w:pBdr>
          <w:top w:val="nil"/>
          <w:left w:val="nil"/>
          <w:bottom w:val="nil"/>
          <w:right w:val="nil"/>
          <w:between w:val="nil"/>
        </w:pBdr>
        <w:spacing w:before="269" w:line="229" w:lineRule="auto"/>
        <w:ind w:left="721" w:right="17" w:firstLine="6"/>
        <w:jc w:val="both"/>
        <w:rPr>
          <w:rFonts w:ascii="Times New Roman" w:eastAsia="Times New Roman" w:hAnsi="Times New Roman" w:cs="Times New Roman"/>
          <w:color w:val="000000"/>
          <w:sz w:val="20"/>
          <w:szCs w:val="20"/>
        </w:rPr>
      </w:pPr>
    </w:p>
    <w:p w14:paraId="4CDC66CE" w14:textId="3E60C613" w:rsidR="00BE33E1" w:rsidRDefault="00BE33E1">
      <w:pPr>
        <w:widowControl w:val="0"/>
        <w:pBdr>
          <w:top w:val="nil"/>
          <w:left w:val="nil"/>
          <w:bottom w:val="nil"/>
          <w:right w:val="nil"/>
          <w:between w:val="nil"/>
        </w:pBdr>
        <w:spacing w:before="269" w:line="229" w:lineRule="auto"/>
        <w:ind w:left="721" w:right="17" w:firstLine="6"/>
        <w:jc w:val="both"/>
        <w:rPr>
          <w:rFonts w:ascii="Times New Roman" w:eastAsia="Times New Roman" w:hAnsi="Times New Roman" w:cs="Times New Roman"/>
          <w:color w:val="000000"/>
          <w:sz w:val="20"/>
          <w:szCs w:val="20"/>
        </w:rPr>
      </w:pPr>
    </w:p>
    <w:p w14:paraId="219BAD8E" w14:textId="6C5DF494" w:rsidR="00BE33E1" w:rsidRDefault="00BE33E1">
      <w:pPr>
        <w:widowControl w:val="0"/>
        <w:pBdr>
          <w:top w:val="nil"/>
          <w:left w:val="nil"/>
          <w:bottom w:val="nil"/>
          <w:right w:val="nil"/>
          <w:between w:val="nil"/>
        </w:pBdr>
        <w:spacing w:before="269" w:line="229" w:lineRule="auto"/>
        <w:ind w:left="721" w:right="17" w:firstLine="6"/>
        <w:jc w:val="both"/>
        <w:rPr>
          <w:rFonts w:ascii="Times New Roman" w:eastAsia="Times New Roman" w:hAnsi="Times New Roman" w:cs="Times New Roman"/>
          <w:color w:val="000000"/>
          <w:sz w:val="20"/>
          <w:szCs w:val="20"/>
        </w:rPr>
      </w:pPr>
    </w:p>
    <w:p w14:paraId="6B7CC35B" w14:textId="77777777" w:rsidR="00BE33E1" w:rsidRDefault="00BE33E1">
      <w:pPr>
        <w:widowControl w:val="0"/>
        <w:pBdr>
          <w:top w:val="nil"/>
          <w:left w:val="nil"/>
          <w:bottom w:val="nil"/>
          <w:right w:val="nil"/>
          <w:between w:val="nil"/>
        </w:pBdr>
        <w:spacing w:before="269" w:line="229" w:lineRule="auto"/>
        <w:ind w:left="721" w:right="17" w:firstLine="6"/>
        <w:jc w:val="both"/>
        <w:rPr>
          <w:rFonts w:ascii="Times New Roman" w:eastAsia="Times New Roman" w:hAnsi="Times New Roman" w:cs="Times New Roman"/>
          <w:color w:val="000000"/>
          <w:sz w:val="24"/>
          <w:szCs w:val="24"/>
        </w:rPr>
      </w:pPr>
    </w:p>
    <w:p w14:paraId="1DF123F2" w14:textId="77777777" w:rsidR="007443EA" w:rsidRDefault="00E40C22" w:rsidP="001678E4">
      <w:pPr>
        <w:widowControl w:val="0"/>
        <w:pBdr>
          <w:top w:val="nil"/>
          <w:left w:val="nil"/>
          <w:bottom w:val="nil"/>
          <w:right w:val="nil"/>
          <w:between w:val="nil"/>
        </w:pBdr>
        <w:spacing w:before="269" w:line="229" w:lineRule="auto"/>
        <w:ind w:left="4321" w:right="17" w:firstLine="719"/>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Page </w:t>
      </w:r>
      <w:r>
        <w:rPr>
          <w:rFonts w:ascii="Times New Roman" w:eastAsia="Times New Roman" w:hAnsi="Times New Roman" w:cs="Times New Roman"/>
          <w:b/>
          <w:color w:val="000000"/>
          <w:sz w:val="20"/>
          <w:szCs w:val="20"/>
        </w:rPr>
        <w:t xml:space="preserve">9 </w:t>
      </w:r>
      <w:r>
        <w:rPr>
          <w:rFonts w:ascii="Times New Roman" w:eastAsia="Times New Roman" w:hAnsi="Times New Roman" w:cs="Times New Roman"/>
          <w:color w:val="000000"/>
          <w:sz w:val="20"/>
          <w:szCs w:val="20"/>
        </w:rPr>
        <w:t xml:space="preserve">of </w:t>
      </w:r>
      <w:r>
        <w:rPr>
          <w:rFonts w:ascii="Times New Roman" w:eastAsia="Times New Roman" w:hAnsi="Times New Roman" w:cs="Times New Roman"/>
          <w:b/>
          <w:color w:val="000000"/>
          <w:sz w:val="20"/>
          <w:szCs w:val="20"/>
        </w:rPr>
        <w:t xml:space="preserve">18 </w:t>
      </w:r>
    </w:p>
    <w:p w14:paraId="016744B0" w14:textId="77777777" w:rsidR="00A14454" w:rsidRDefault="00A14454">
      <w:pPr>
        <w:widowControl w:val="0"/>
        <w:pBdr>
          <w:top w:val="nil"/>
          <w:left w:val="nil"/>
          <w:bottom w:val="nil"/>
          <w:right w:val="nil"/>
          <w:between w:val="nil"/>
        </w:pBdr>
        <w:spacing w:line="240" w:lineRule="auto"/>
        <w:ind w:right="3152"/>
        <w:jc w:val="right"/>
        <w:rPr>
          <w:rFonts w:ascii="Times New Roman" w:eastAsia="Times New Roman" w:hAnsi="Times New Roman" w:cs="Times New Roman"/>
          <w:b/>
          <w:color w:val="000000"/>
          <w:sz w:val="24"/>
          <w:szCs w:val="24"/>
          <w:u w:val="single"/>
        </w:rPr>
      </w:pPr>
    </w:p>
    <w:p w14:paraId="46FCAF97" w14:textId="27C310C6" w:rsidR="007443EA" w:rsidRDefault="00E40C22">
      <w:pPr>
        <w:widowControl w:val="0"/>
        <w:pBdr>
          <w:top w:val="nil"/>
          <w:left w:val="nil"/>
          <w:bottom w:val="nil"/>
          <w:right w:val="nil"/>
          <w:between w:val="nil"/>
        </w:pBdr>
        <w:spacing w:line="240" w:lineRule="auto"/>
        <w:ind w:right="3152"/>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 xml:space="preserve">FELONY CONVICTION NOTIFICATION </w:t>
      </w:r>
      <w:r>
        <w:rPr>
          <w:rFonts w:ascii="Times New Roman" w:eastAsia="Times New Roman" w:hAnsi="Times New Roman" w:cs="Times New Roman"/>
          <w:b/>
          <w:color w:val="000000"/>
          <w:sz w:val="24"/>
          <w:szCs w:val="24"/>
        </w:rPr>
        <w:t xml:space="preserve"> </w:t>
      </w:r>
    </w:p>
    <w:p w14:paraId="66E901EE" w14:textId="77777777" w:rsidR="007443EA" w:rsidRDefault="00E40C22">
      <w:pPr>
        <w:widowControl w:val="0"/>
        <w:pBdr>
          <w:top w:val="nil"/>
          <w:left w:val="nil"/>
          <w:bottom w:val="nil"/>
          <w:right w:val="nil"/>
          <w:between w:val="nil"/>
        </w:pBdr>
        <w:spacing w:before="271" w:line="229" w:lineRule="auto"/>
        <w:ind w:left="723" w:right="4" w:firstLine="3"/>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The person or business entity that enters into an agreement with District must advance notice to the </w:t>
      </w:r>
      <w:proofErr w:type="gramStart"/>
      <w:r>
        <w:rPr>
          <w:rFonts w:ascii="Times New Roman" w:eastAsia="Times New Roman" w:hAnsi="Times New Roman" w:cs="Times New Roman"/>
          <w:b/>
          <w:color w:val="000000"/>
          <w:sz w:val="24"/>
          <w:szCs w:val="24"/>
        </w:rPr>
        <w:t>District  if</w:t>
      </w:r>
      <w:proofErr w:type="gramEnd"/>
      <w:r>
        <w:rPr>
          <w:rFonts w:ascii="Times New Roman" w:eastAsia="Times New Roman" w:hAnsi="Times New Roman" w:cs="Times New Roman"/>
          <w:b/>
          <w:color w:val="000000"/>
          <w:sz w:val="24"/>
          <w:szCs w:val="24"/>
        </w:rPr>
        <w:t xml:space="preserve"> the person or an owner or operator of the business entity has been convicted of a felony. The notice </w:t>
      </w:r>
      <w:proofErr w:type="gramStart"/>
      <w:r>
        <w:rPr>
          <w:rFonts w:ascii="Times New Roman" w:eastAsia="Times New Roman" w:hAnsi="Times New Roman" w:cs="Times New Roman"/>
          <w:b/>
          <w:color w:val="000000"/>
          <w:sz w:val="24"/>
          <w:szCs w:val="24"/>
        </w:rPr>
        <w:t>must  include</w:t>
      </w:r>
      <w:proofErr w:type="gramEnd"/>
      <w:r>
        <w:rPr>
          <w:rFonts w:ascii="Times New Roman" w:eastAsia="Times New Roman" w:hAnsi="Times New Roman" w:cs="Times New Roman"/>
          <w:b/>
          <w:color w:val="000000"/>
          <w:sz w:val="24"/>
          <w:szCs w:val="24"/>
        </w:rPr>
        <w:t xml:space="preserve"> a general description of the conduct resulting in the conviction of a felony.  </w:t>
      </w:r>
    </w:p>
    <w:p w14:paraId="13FBEBA5" w14:textId="77777777" w:rsidR="007443EA" w:rsidRDefault="00E40C22">
      <w:pPr>
        <w:widowControl w:val="0"/>
        <w:pBdr>
          <w:top w:val="nil"/>
          <w:left w:val="nil"/>
          <w:bottom w:val="nil"/>
          <w:right w:val="nil"/>
          <w:between w:val="nil"/>
        </w:pBdr>
        <w:spacing w:before="282" w:line="229" w:lineRule="auto"/>
        <w:ind w:left="724" w:right="3" w:firstLine="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The District may terminate this agreement with a person or business entity if the District determines </w:t>
      </w:r>
      <w:proofErr w:type="gramStart"/>
      <w:r>
        <w:rPr>
          <w:rFonts w:ascii="Times New Roman" w:eastAsia="Times New Roman" w:hAnsi="Times New Roman" w:cs="Times New Roman"/>
          <w:b/>
          <w:color w:val="000000"/>
          <w:sz w:val="24"/>
          <w:szCs w:val="24"/>
        </w:rPr>
        <w:t>that  the</w:t>
      </w:r>
      <w:proofErr w:type="gramEnd"/>
      <w:r>
        <w:rPr>
          <w:rFonts w:ascii="Times New Roman" w:eastAsia="Times New Roman" w:hAnsi="Times New Roman" w:cs="Times New Roman"/>
          <w:b/>
          <w:color w:val="000000"/>
          <w:sz w:val="24"/>
          <w:szCs w:val="24"/>
        </w:rPr>
        <w:t xml:space="preserve"> person or business entity failed to give notice by the next preceding subsection, or misrepresented the  conduct resulting in the conviction. The District will compensate the person or business entity for </w:t>
      </w:r>
      <w:proofErr w:type="gramStart"/>
      <w:r>
        <w:rPr>
          <w:rFonts w:ascii="Times New Roman" w:eastAsia="Times New Roman" w:hAnsi="Times New Roman" w:cs="Times New Roman"/>
          <w:b/>
          <w:color w:val="000000"/>
          <w:sz w:val="24"/>
          <w:szCs w:val="24"/>
        </w:rPr>
        <w:t>services  performed</w:t>
      </w:r>
      <w:proofErr w:type="gramEnd"/>
      <w:r>
        <w:rPr>
          <w:rFonts w:ascii="Times New Roman" w:eastAsia="Times New Roman" w:hAnsi="Times New Roman" w:cs="Times New Roman"/>
          <w:b/>
          <w:color w:val="000000"/>
          <w:sz w:val="24"/>
          <w:szCs w:val="24"/>
        </w:rPr>
        <w:t xml:space="preserve"> before the termination of the agreement.  </w:t>
      </w:r>
    </w:p>
    <w:p w14:paraId="428BC6CC" w14:textId="77777777" w:rsidR="007443EA" w:rsidRDefault="00E40C22">
      <w:pPr>
        <w:widowControl w:val="0"/>
        <w:pBdr>
          <w:top w:val="nil"/>
          <w:left w:val="nil"/>
          <w:bottom w:val="nil"/>
          <w:right w:val="nil"/>
          <w:between w:val="nil"/>
        </w:pBdr>
        <w:spacing w:before="279" w:line="240" w:lineRule="auto"/>
        <w:ind w:left="7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By submitting this offer and signing this certificate, this bidder:  </w:t>
      </w:r>
    </w:p>
    <w:p w14:paraId="0756603F" w14:textId="77777777" w:rsidR="007443EA" w:rsidRDefault="00E40C22">
      <w:pPr>
        <w:widowControl w:val="0"/>
        <w:pBdr>
          <w:top w:val="nil"/>
          <w:left w:val="nil"/>
          <w:bottom w:val="nil"/>
          <w:right w:val="nil"/>
          <w:between w:val="nil"/>
        </w:pBdr>
        <w:spacing w:before="289" w:line="228" w:lineRule="auto"/>
        <w:ind w:left="1448" w:right="3" w:hanging="356"/>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Certifies that the owner/operator has not been convicted of a felony, except as indicated on a </w:t>
      </w:r>
      <w:proofErr w:type="gramStart"/>
      <w:r>
        <w:rPr>
          <w:rFonts w:ascii="Times New Roman" w:eastAsia="Times New Roman" w:hAnsi="Times New Roman" w:cs="Times New Roman"/>
          <w:color w:val="000000"/>
          <w:sz w:val="24"/>
          <w:szCs w:val="24"/>
        </w:rPr>
        <w:t>separate  attachment</w:t>
      </w:r>
      <w:proofErr w:type="gramEnd"/>
      <w:r>
        <w:rPr>
          <w:rFonts w:ascii="Times New Roman" w:eastAsia="Times New Roman" w:hAnsi="Times New Roman" w:cs="Times New Roman"/>
          <w:color w:val="000000"/>
          <w:sz w:val="24"/>
          <w:szCs w:val="24"/>
        </w:rPr>
        <w:t xml:space="preserve"> to this offer, and  </w:t>
      </w:r>
    </w:p>
    <w:p w14:paraId="17B70617" w14:textId="77777777" w:rsidR="007443EA" w:rsidRDefault="00E40C22">
      <w:pPr>
        <w:widowControl w:val="0"/>
        <w:pBdr>
          <w:top w:val="nil"/>
          <w:left w:val="nil"/>
          <w:bottom w:val="nil"/>
          <w:right w:val="nil"/>
          <w:between w:val="nil"/>
        </w:pBdr>
        <w:spacing w:before="25" w:line="229" w:lineRule="auto"/>
        <w:ind w:left="1442" w:hanging="349"/>
        <w:jc w:val="both"/>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Certifies that no employee who will enter school buildings or potentially have contact with school children  has been convicted of any felony or a misdemeanor involving violence or sexual contact or sexual abuse.  It shall be the duty of the vendor to conduct the appropriate background checks on its employees </w:t>
      </w:r>
      <w:proofErr w:type="gramStart"/>
      <w:r>
        <w:rPr>
          <w:rFonts w:ascii="Times New Roman" w:eastAsia="Times New Roman" w:hAnsi="Times New Roman" w:cs="Times New Roman"/>
          <w:color w:val="000000"/>
          <w:sz w:val="24"/>
          <w:szCs w:val="24"/>
        </w:rPr>
        <w:t>and  vendor</w:t>
      </w:r>
      <w:proofErr w:type="gramEnd"/>
      <w:r>
        <w:rPr>
          <w:rFonts w:ascii="Times New Roman" w:eastAsia="Times New Roman" w:hAnsi="Times New Roman" w:cs="Times New Roman"/>
          <w:color w:val="000000"/>
          <w:sz w:val="24"/>
          <w:szCs w:val="24"/>
        </w:rPr>
        <w:t xml:space="preserve"> agrees to share this information with the District upon request.  </w:t>
      </w:r>
    </w:p>
    <w:p w14:paraId="6371527B" w14:textId="77777777" w:rsidR="007443EA" w:rsidRDefault="00E40C22">
      <w:pPr>
        <w:widowControl w:val="0"/>
        <w:pBdr>
          <w:top w:val="nil"/>
          <w:left w:val="nil"/>
          <w:bottom w:val="nil"/>
          <w:right w:val="nil"/>
          <w:between w:val="nil"/>
        </w:pBdr>
        <w:spacing w:before="560" w:line="459" w:lineRule="auto"/>
        <w:ind w:left="723" w:right="105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Vendor Name: _</w:t>
      </w:r>
      <w:r>
        <w:rPr>
          <w:rFonts w:ascii="Times New Roman" w:eastAsia="Times New Roman" w:hAnsi="Times New Roman" w:cs="Times New Roman"/>
          <w:b/>
          <w:color w:val="000000"/>
          <w:sz w:val="24"/>
          <w:szCs w:val="24"/>
          <w:u w:val="single"/>
        </w:rPr>
        <w:t>__________________________________________________________________</w:t>
      </w:r>
      <w:proofErr w:type="gramStart"/>
      <w:r>
        <w:rPr>
          <w:rFonts w:ascii="Times New Roman" w:eastAsia="Times New Roman" w:hAnsi="Times New Roman" w:cs="Times New Roman"/>
          <w:b/>
          <w:color w:val="000000"/>
          <w:sz w:val="24"/>
          <w:szCs w:val="24"/>
          <w:u w:val="single"/>
        </w:rPr>
        <w:t xml:space="preserve">_ </w:t>
      </w:r>
      <w:r>
        <w:rPr>
          <w:rFonts w:ascii="Times New Roman" w:eastAsia="Times New Roman" w:hAnsi="Times New Roman" w:cs="Times New Roman"/>
          <w:b/>
          <w:color w:val="000000"/>
          <w:sz w:val="24"/>
          <w:szCs w:val="24"/>
        </w:rPr>
        <w:t xml:space="preserve"> Vendor</w:t>
      </w:r>
      <w:proofErr w:type="gramEnd"/>
      <w:r>
        <w:rPr>
          <w:rFonts w:ascii="Times New Roman" w:eastAsia="Times New Roman" w:hAnsi="Times New Roman" w:cs="Times New Roman"/>
          <w:b/>
          <w:color w:val="000000"/>
          <w:sz w:val="24"/>
          <w:szCs w:val="24"/>
        </w:rPr>
        <w:t xml:space="preserve"> Address: _</w:t>
      </w:r>
      <w:r>
        <w:rPr>
          <w:rFonts w:ascii="Times New Roman" w:eastAsia="Times New Roman" w:hAnsi="Times New Roman" w:cs="Times New Roman"/>
          <w:b/>
          <w:color w:val="000000"/>
          <w:sz w:val="24"/>
          <w:szCs w:val="24"/>
          <w:u w:val="single"/>
        </w:rPr>
        <w:t xml:space="preserve">_________________________________________________________________ </w:t>
      </w:r>
      <w:r>
        <w:rPr>
          <w:rFonts w:ascii="Times New Roman" w:eastAsia="Times New Roman" w:hAnsi="Times New Roman" w:cs="Times New Roman"/>
          <w:b/>
          <w:color w:val="000000"/>
          <w:sz w:val="24"/>
          <w:szCs w:val="24"/>
        </w:rPr>
        <w:t xml:space="preserve"> Vendor E-mail Address: _</w:t>
      </w:r>
      <w:r>
        <w:rPr>
          <w:rFonts w:ascii="Times New Roman" w:eastAsia="Times New Roman" w:hAnsi="Times New Roman" w:cs="Times New Roman"/>
          <w:b/>
          <w:color w:val="000000"/>
          <w:sz w:val="24"/>
          <w:szCs w:val="24"/>
          <w:u w:val="single"/>
        </w:rPr>
        <w:t>___________________________________________________________</w:t>
      </w:r>
      <w:r>
        <w:rPr>
          <w:rFonts w:ascii="Times New Roman" w:eastAsia="Times New Roman" w:hAnsi="Times New Roman" w:cs="Times New Roman"/>
          <w:b/>
          <w:color w:val="000000"/>
          <w:sz w:val="24"/>
          <w:szCs w:val="24"/>
        </w:rPr>
        <w:t xml:space="preserve">  Vendor Telephone: </w:t>
      </w:r>
      <w:r>
        <w:rPr>
          <w:rFonts w:ascii="Times New Roman" w:eastAsia="Times New Roman" w:hAnsi="Times New Roman" w:cs="Times New Roman"/>
          <w:b/>
          <w:color w:val="000000"/>
          <w:sz w:val="24"/>
          <w:szCs w:val="24"/>
          <w:u w:val="single"/>
        </w:rPr>
        <w:t>____________________________</w:t>
      </w:r>
      <w:r>
        <w:rPr>
          <w:rFonts w:ascii="Times New Roman" w:eastAsia="Times New Roman" w:hAnsi="Times New Roman" w:cs="Times New Roman"/>
          <w:b/>
          <w:color w:val="000000"/>
          <w:sz w:val="24"/>
          <w:szCs w:val="24"/>
        </w:rPr>
        <w:t xml:space="preserve">Fax Number: </w:t>
      </w:r>
      <w:r>
        <w:rPr>
          <w:rFonts w:ascii="Times New Roman" w:eastAsia="Times New Roman" w:hAnsi="Times New Roman" w:cs="Times New Roman"/>
          <w:b/>
          <w:color w:val="000000"/>
          <w:sz w:val="24"/>
          <w:szCs w:val="24"/>
          <w:u w:val="single"/>
        </w:rPr>
        <w:t>________________________</w:t>
      </w:r>
      <w:r>
        <w:rPr>
          <w:rFonts w:ascii="Times New Roman" w:eastAsia="Times New Roman" w:hAnsi="Times New Roman" w:cs="Times New Roman"/>
          <w:b/>
          <w:color w:val="000000"/>
          <w:sz w:val="24"/>
          <w:szCs w:val="24"/>
        </w:rPr>
        <w:t xml:space="preserve">  </w:t>
      </w:r>
    </w:p>
    <w:p w14:paraId="0D762662" w14:textId="77777777" w:rsidR="007443EA" w:rsidRDefault="00E40C22">
      <w:pPr>
        <w:widowControl w:val="0"/>
        <w:pBdr>
          <w:top w:val="nil"/>
          <w:left w:val="nil"/>
          <w:bottom w:val="nil"/>
          <w:right w:val="nil"/>
          <w:between w:val="nil"/>
        </w:pBdr>
        <w:spacing w:before="50" w:line="227" w:lineRule="auto"/>
        <w:ind w:left="720" w:right="1151" w:firstLine="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Authorized Company Official’s Name: _</w:t>
      </w:r>
      <w:r>
        <w:rPr>
          <w:rFonts w:ascii="Times New Roman" w:eastAsia="Times New Roman" w:hAnsi="Times New Roman" w:cs="Times New Roman"/>
          <w:b/>
          <w:color w:val="000000"/>
          <w:sz w:val="24"/>
          <w:szCs w:val="24"/>
          <w:u w:val="single"/>
        </w:rPr>
        <w:t>______________________________________________</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(Printed)  </w:t>
      </w:r>
    </w:p>
    <w:p w14:paraId="08AB2E15" w14:textId="77777777" w:rsidR="007443EA" w:rsidRDefault="00E40C22">
      <w:pPr>
        <w:widowControl w:val="0"/>
        <w:pBdr>
          <w:top w:val="nil"/>
          <w:left w:val="nil"/>
          <w:bottom w:val="nil"/>
          <w:right w:val="nil"/>
          <w:between w:val="nil"/>
        </w:pBdr>
        <w:spacing w:before="286" w:line="459" w:lineRule="auto"/>
        <w:ind w:left="723" w:right="1079" w:firstLine="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Signature of Company Official: _</w:t>
      </w:r>
      <w:r>
        <w:rPr>
          <w:rFonts w:ascii="Times New Roman" w:eastAsia="Times New Roman" w:hAnsi="Times New Roman" w:cs="Times New Roman"/>
          <w:b/>
          <w:color w:val="000000"/>
          <w:sz w:val="24"/>
          <w:szCs w:val="24"/>
          <w:u w:val="single"/>
        </w:rPr>
        <w:t>___________________________________________________</w:t>
      </w:r>
      <w:proofErr w:type="gramStart"/>
      <w:r>
        <w:rPr>
          <w:rFonts w:ascii="Times New Roman" w:eastAsia="Times New Roman" w:hAnsi="Times New Roman" w:cs="Times New Roman"/>
          <w:b/>
          <w:color w:val="000000"/>
          <w:sz w:val="24"/>
          <w:szCs w:val="24"/>
          <w:u w:val="single"/>
        </w:rPr>
        <w:t>_</w:t>
      </w:r>
      <w:r>
        <w:rPr>
          <w:rFonts w:ascii="Times New Roman" w:eastAsia="Times New Roman" w:hAnsi="Times New Roman" w:cs="Times New Roman"/>
          <w:b/>
          <w:color w:val="000000"/>
          <w:sz w:val="24"/>
          <w:szCs w:val="24"/>
        </w:rPr>
        <w:t xml:space="preserve">  Date</w:t>
      </w:r>
      <w:proofErr w:type="gramEnd"/>
      <w:r>
        <w:rPr>
          <w:rFonts w:ascii="Times New Roman" w:eastAsia="Times New Roman" w:hAnsi="Times New Roman" w:cs="Times New Roman"/>
          <w:b/>
          <w:color w:val="000000"/>
          <w:sz w:val="24"/>
          <w:szCs w:val="24"/>
        </w:rPr>
        <w:t>: _</w:t>
      </w:r>
      <w:r>
        <w:rPr>
          <w:rFonts w:ascii="Times New Roman" w:eastAsia="Times New Roman" w:hAnsi="Times New Roman" w:cs="Times New Roman"/>
          <w:b/>
          <w:color w:val="000000"/>
          <w:sz w:val="24"/>
          <w:szCs w:val="24"/>
          <w:u w:val="single"/>
        </w:rPr>
        <w:t>___________________________________________________________________________</w:t>
      </w:r>
      <w:r>
        <w:rPr>
          <w:rFonts w:ascii="Times New Roman" w:eastAsia="Times New Roman" w:hAnsi="Times New Roman" w:cs="Times New Roman"/>
          <w:b/>
          <w:color w:val="000000"/>
          <w:sz w:val="24"/>
          <w:szCs w:val="24"/>
        </w:rPr>
        <w:t xml:space="preserve"> </w:t>
      </w:r>
    </w:p>
    <w:p w14:paraId="2A13A31D" w14:textId="77777777" w:rsidR="007443EA" w:rsidRDefault="00E40C22">
      <w:pPr>
        <w:widowControl w:val="0"/>
        <w:pBdr>
          <w:top w:val="nil"/>
          <w:left w:val="nil"/>
          <w:bottom w:val="nil"/>
          <w:right w:val="nil"/>
          <w:between w:val="nil"/>
        </w:pBdr>
        <w:spacing w:before="4129" w:line="240" w:lineRule="auto"/>
        <w:ind w:right="4932"/>
        <w:jc w:val="right"/>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Page </w:t>
      </w:r>
      <w:r>
        <w:rPr>
          <w:rFonts w:ascii="Times New Roman" w:eastAsia="Times New Roman" w:hAnsi="Times New Roman" w:cs="Times New Roman"/>
          <w:b/>
          <w:color w:val="000000"/>
          <w:sz w:val="20"/>
          <w:szCs w:val="20"/>
        </w:rPr>
        <w:t xml:space="preserve">10 </w:t>
      </w:r>
      <w:r>
        <w:rPr>
          <w:rFonts w:ascii="Times New Roman" w:eastAsia="Times New Roman" w:hAnsi="Times New Roman" w:cs="Times New Roman"/>
          <w:color w:val="000000"/>
          <w:sz w:val="20"/>
          <w:szCs w:val="20"/>
        </w:rPr>
        <w:t xml:space="preserve">of </w:t>
      </w:r>
      <w:r>
        <w:rPr>
          <w:rFonts w:ascii="Times New Roman" w:eastAsia="Times New Roman" w:hAnsi="Times New Roman" w:cs="Times New Roman"/>
          <w:b/>
          <w:color w:val="000000"/>
          <w:sz w:val="20"/>
          <w:szCs w:val="20"/>
        </w:rPr>
        <w:t xml:space="preserve">18 </w:t>
      </w:r>
    </w:p>
    <w:p w14:paraId="5A8E067A" w14:textId="77777777" w:rsidR="00A14454" w:rsidRDefault="00A14454">
      <w:pPr>
        <w:widowControl w:val="0"/>
        <w:pBdr>
          <w:top w:val="nil"/>
          <w:left w:val="nil"/>
          <w:bottom w:val="nil"/>
          <w:right w:val="nil"/>
          <w:between w:val="nil"/>
        </w:pBdr>
        <w:spacing w:line="240" w:lineRule="auto"/>
        <w:ind w:right="1128"/>
        <w:jc w:val="right"/>
        <w:rPr>
          <w:rFonts w:ascii="Times New Roman" w:eastAsia="Times New Roman" w:hAnsi="Times New Roman" w:cs="Times New Roman"/>
          <w:b/>
          <w:color w:val="000000"/>
          <w:sz w:val="24"/>
          <w:szCs w:val="24"/>
          <w:u w:val="single"/>
        </w:rPr>
      </w:pPr>
    </w:p>
    <w:p w14:paraId="06D1535B" w14:textId="77777777" w:rsidR="00A14454" w:rsidRDefault="00A14454">
      <w:pPr>
        <w:widowControl w:val="0"/>
        <w:pBdr>
          <w:top w:val="nil"/>
          <w:left w:val="nil"/>
          <w:bottom w:val="nil"/>
          <w:right w:val="nil"/>
          <w:between w:val="nil"/>
        </w:pBdr>
        <w:spacing w:line="240" w:lineRule="auto"/>
        <w:ind w:right="1128"/>
        <w:jc w:val="right"/>
        <w:rPr>
          <w:rFonts w:ascii="Times New Roman" w:eastAsia="Times New Roman" w:hAnsi="Times New Roman" w:cs="Times New Roman"/>
          <w:b/>
          <w:color w:val="000000"/>
          <w:sz w:val="24"/>
          <w:szCs w:val="24"/>
          <w:u w:val="single"/>
        </w:rPr>
      </w:pPr>
    </w:p>
    <w:p w14:paraId="4E654DF3" w14:textId="159B6DD5" w:rsidR="007443EA" w:rsidRDefault="00E40C22">
      <w:pPr>
        <w:widowControl w:val="0"/>
        <w:pBdr>
          <w:top w:val="nil"/>
          <w:left w:val="nil"/>
          <w:bottom w:val="nil"/>
          <w:right w:val="nil"/>
          <w:between w:val="nil"/>
        </w:pBdr>
        <w:spacing w:line="240" w:lineRule="auto"/>
        <w:ind w:right="1128"/>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FEDERAL WORK AUTHORIZATION PROGRAM (“E-VERIFY”) ADDENDUM</w:t>
      </w:r>
      <w:r>
        <w:rPr>
          <w:rFonts w:ascii="Times New Roman" w:eastAsia="Times New Roman" w:hAnsi="Times New Roman" w:cs="Times New Roman"/>
          <w:b/>
          <w:color w:val="000000"/>
          <w:sz w:val="24"/>
          <w:szCs w:val="24"/>
        </w:rPr>
        <w:t xml:space="preserve">  </w:t>
      </w:r>
    </w:p>
    <w:p w14:paraId="1F6C48E2" w14:textId="77777777" w:rsidR="007443EA" w:rsidRDefault="00E40C22">
      <w:pPr>
        <w:widowControl w:val="0"/>
        <w:pBdr>
          <w:top w:val="nil"/>
          <w:left w:val="nil"/>
          <w:bottom w:val="nil"/>
          <w:right w:val="nil"/>
          <w:between w:val="nil"/>
        </w:pBdr>
        <w:spacing w:before="177" w:line="229" w:lineRule="auto"/>
        <w:ind w:left="721" w:right="17" w:firstLine="72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Pursuant to Missouri Revised Statute § 285.530, all business entities awarded any contract in excess </w:t>
      </w:r>
      <w:proofErr w:type="gramStart"/>
      <w:r>
        <w:rPr>
          <w:rFonts w:ascii="Times New Roman" w:eastAsia="Times New Roman" w:hAnsi="Times New Roman" w:cs="Times New Roman"/>
          <w:color w:val="000000"/>
          <w:sz w:val="24"/>
          <w:szCs w:val="24"/>
        </w:rPr>
        <w:t>of  five</w:t>
      </w:r>
      <w:proofErr w:type="gramEnd"/>
      <w:r>
        <w:rPr>
          <w:rFonts w:ascii="Times New Roman" w:eastAsia="Times New Roman" w:hAnsi="Times New Roman" w:cs="Times New Roman"/>
          <w:color w:val="000000"/>
          <w:sz w:val="24"/>
          <w:szCs w:val="24"/>
        </w:rPr>
        <w:t xml:space="preserve"> thousand dollars ($5,000) with a Missouri public school district must, as a condition to the award of any such  contract, be enrolled and participate in a federal work authorization program with respect to the employees  working in connection with the contracted services being provided, or to be provided, to the District (to the extent  allowed by E-Verify). In addition, the business entity must affirm the same through sworn affidavit and </w:t>
      </w:r>
      <w:proofErr w:type="gramStart"/>
      <w:r>
        <w:rPr>
          <w:rFonts w:ascii="Times New Roman" w:eastAsia="Times New Roman" w:hAnsi="Times New Roman" w:cs="Times New Roman"/>
          <w:color w:val="000000"/>
          <w:sz w:val="24"/>
          <w:szCs w:val="24"/>
        </w:rPr>
        <w:t>provision  of</w:t>
      </w:r>
      <w:proofErr w:type="gramEnd"/>
      <w:r>
        <w:rPr>
          <w:rFonts w:ascii="Times New Roman" w:eastAsia="Times New Roman" w:hAnsi="Times New Roman" w:cs="Times New Roman"/>
          <w:color w:val="000000"/>
          <w:sz w:val="24"/>
          <w:szCs w:val="24"/>
        </w:rPr>
        <w:t xml:space="preserve"> documentation. In addition, the business entity must sign an affidavit that it does not knowingly employ </w:t>
      </w:r>
      <w:proofErr w:type="gramStart"/>
      <w:r>
        <w:rPr>
          <w:rFonts w:ascii="Times New Roman" w:eastAsia="Times New Roman" w:hAnsi="Times New Roman" w:cs="Times New Roman"/>
          <w:color w:val="000000"/>
          <w:sz w:val="24"/>
          <w:szCs w:val="24"/>
        </w:rPr>
        <w:t>any  person</w:t>
      </w:r>
      <w:proofErr w:type="gramEnd"/>
      <w:r>
        <w:rPr>
          <w:rFonts w:ascii="Times New Roman" w:eastAsia="Times New Roman" w:hAnsi="Times New Roman" w:cs="Times New Roman"/>
          <w:color w:val="000000"/>
          <w:sz w:val="24"/>
          <w:szCs w:val="24"/>
        </w:rPr>
        <w:t xml:space="preserve"> who is an unauthorized alien in connection with the services being provided, or to be provided, to the  District.  </w:t>
      </w:r>
    </w:p>
    <w:p w14:paraId="1834C545" w14:textId="77777777" w:rsidR="007443EA" w:rsidRDefault="00E40C22">
      <w:pPr>
        <w:widowControl w:val="0"/>
        <w:pBdr>
          <w:top w:val="nil"/>
          <w:left w:val="nil"/>
          <w:bottom w:val="nil"/>
          <w:right w:val="nil"/>
          <w:between w:val="nil"/>
        </w:pBdr>
        <w:spacing w:before="282" w:line="240" w:lineRule="auto"/>
        <w:ind w:left="14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Accordingly, your company:  </w:t>
      </w:r>
    </w:p>
    <w:p w14:paraId="3B80A043" w14:textId="77777777" w:rsidR="007443EA" w:rsidRDefault="00E40C22">
      <w:pPr>
        <w:widowControl w:val="0"/>
        <w:pBdr>
          <w:top w:val="nil"/>
          <w:left w:val="nil"/>
          <w:bottom w:val="nil"/>
          <w:right w:val="nil"/>
          <w:between w:val="nil"/>
        </w:pBdr>
        <w:spacing w:before="271" w:line="229" w:lineRule="auto"/>
        <w:ind w:left="2163" w:right="737" w:hanging="3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Agrees to have an authorized person execute the attached “Federal Work </w:t>
      </w:r>
      <w:proofErr w:type="gramStart"/>
      <w:r>
        <w:rPr>
          <w:rFonts w:ascii="Times New Roman" w:eastAsia="Times New Roman" w:hAnsi="Times New Roman" w:cs="Times New Roman"/>
          <w:color w:val="000000"/>
          <w:sz w:val="24"/>
          <w:szCs w:val="24"/>
        </w:rPr>
        <w:t>Authorization  Program</w:t>
      </w:r>
      <w:proofErr w:type="gramEnd"/>
      <w:r>
        <w:rPr>
          <w:rFonts w:ascii="Times New Roman" w:eastAsia="Times New Roman" w:hAnsi="Times New Roman" w:cs="Times New Roman"/>
          <w:color w:val="000000"/>
          <w:sz w:val="24"/>
          <w:szCs w:val="24"/>
        </w:rPr>
        <w:t xml:space="preserve"> Affidavit” attached hereto as Exhibit A and deliver same to the District prior to  or contemporaneously with the execution of its contract with the District;  </w:t>
      </w:r>
    </w:p>
    <w:p w14:paraId="50910D05" w14:textId="77777777" w:rsidR="007443EA" w:rsidRDefault="00E40C22">
      <w:pPr>
        <w:widowControl w:val="0"/>
        <w:pBdr>
          <w:top w:val="nil"/>
          <w:left w:val="nil"/>
          <w:bottom w:val="nil"/>
          <w:right w:val="nil"/>
          <w:between w:val="nil"/>
        </w:pBdr>
        <w:spacing w:before="282" w:line="229" w:lineRule="auto"/>
        <w:ind w:left="2163" w:right="736" w:hanging="36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Affirms it is enrolled in the “E-Verify” (formerly known as “Basic Pilot”) work  authorization program of the United States, and are participating in E-Verify with respect  to your employees working in connection with the services being provided (to the extent  verified by E-Verify), or to be provided, by your company to the District;  </w:t>
      </w:r>
    </w:p>
    <w:p w14:paraId="67AD5B1F" w14:textId="77777777" w:rsidR="007443EA" w:rsidRDefault="00E40C22">
      <w:pPr>
        <w:widowControl w:val="0"/>
        <w:pBdr>
          <w:top w:val="nil"/>
          <w:left w:val="nil"/>
          <w:bottom w:val="nil"/>
          <w:right w:val="nil"/>
          <w:between w:val="nil"/>
        </w:pBdr>
        <w:spacing w:before="282" w:line="229" w:lineRule="auto"/>
        <w:ind w:left="2163" w:right="739"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Affirms that it is not knowingly employing any person who is an unauthorized alien </w:t>
      </w:r>
      <w:proofErr w:type="gramStart"/>
      <w:r>
        <w:rPr>
          <w:rFonts w:ascii="Times New Roman" w:eastAsia="Times New Roman" w:hAnsi="Times New Roman" w:cs="Times New Roman"/>
          <w:color w:val="000000"/>
          <w:sz w:val="24"/>
          <w:szCs w:val="24"/>
        </w:rPr>
        <w:t>in  connection</w:t>
      </w:r>
      <w:proofErr w:type="gramEnd"/>
      <w:r>
        <w:rPr>
          <w:rFonts w:ascii="Times New Roman" w:eastAsia="Times New Roman" w:hAnsi="Times New Roman" w:cs="Times New Roman"/>
          <w:color w:val="000000"/>
          <w:sz w:val="24"/>
          <w:szCs w:val="24"/>
        </w:rPr>
        <w:t xml:space="preserve"> with the services being provided, or to be provided, by your company to the  District;  </w:t>
      </w:r>
    </w:p>
    <w:p w14:paraId="008D9A18" w14:textId="77777777" w:rsidR="007443EA" w:rsidRDefault="00E40C22">
      <w:pPr>
        <w:widowControl w:val="0"/>
        <w:pBdr>
          <w:top w:val="nil"/>
          <w:left w:val="nil"/>
          <w:bottom w:val="nil"/>
          <w:right w:val="nil"/>
          <w:between w:val="nil"/>
        </w:pBdr>
        <w:spacing w:before="282" w:line="229" w:lineRule="auto"/>
        <w:ind w:left="2168" w:right="738" w:hanging="36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Affirms you will notify the District if you cease participation in E-Verify, or if there is any  action, claim or complaint made against you alleging any violation of Missouri Revised  Statute § 285.530, or any regulations issued thereto;  </w:t>
      </w:r>
    </w:p>
    <w:p w14:paraId="535D386D" w14:textId="77777777" w:rsidR="007443EA" w:rsidRDefault="00E40C22">
      <w:pPr>
        <w:widowControl w:val="0"/>
        <w:pBdr>
          <w:top w:val="nil"/>
          <w:left w:val="nil"/>
          <w:bottom w:val="nil"/>
          <w:right w:val="nil"/>
          <w:between w:val="nil"/>
        </w:pBdr>
        <w:spacing w:before="282" w:line="229" w:lineRule="auto"/>
        <w:ind w:left="2161" w:right="737" w:hanging="35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 Agrees to provide documentation of your participation in E-Verify to the District prior </w:t>
      </w:r>
      <w:proofErr w:type="gramStart"/>
      <w:r>
        <w:rPr>
          <w:rFonts w:ascii="Times New Roman" w:eastAsia="Times New Roman" w:hAnsi="Times New Roman" w:cs="Times New Roman"/>
          <w:color w:val="000000"/>
          <w:sz w:val="24"/>
          <w:szCs w:val="24"/>
        </w:rPr>
        <w:t>to  or</w:t>
      </w:r>
      <w:proofErr w:type="gramEnd"/>
      <w:r>
        <w:rPr>
          <w:rFonts w:ascii="Times New Roman" w:eastAsia="Times New Roman" w:hAnsi="Times New Roman" w:cs="Times New Roman"/>
          <w:color w:val="000000"/>
          <w:sz w:val="24"/>
          <w:szCs w:val="24"/>
        </w:rPr>
        <w:t xml:space="preserve"> contemporaneously with the execution of its contract with the District (or at any time  thereafter upon request by the District), by providing to the District an E-Verify screen  print-out (or equivalent documentation) confirming your participation in E-Verify;  </w:t>
      </w:r>
    </w:p>
    <w:p w14:paraId="3A4A7FCC" w14:textId="77777777" w:rsidR="007443EA" w:rsidRDefault="00E40C22">
      <w:pPr>
        <w:widowControl w:val="0"/>
        <w:pBdr>
          <w:top w:val="nil"/>
          <w:left w:val="nil"/>
          <w:bottom w:val="nil"/>
          <w:right w:val="nil"/>
          <w:between w:val="nil"/>
        </w:pBdr>
        <w:spacing w:before="282" w:line="229" w:lineRule="auto"/>
        <w:ind w:left="1804" w:right="73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 Agrees to comply with any state of federal regulations or rules that may be </w:t>
      </w:r>
      <w:proofErr w:type="gramStart"/>
      <w:r>
        <w:rPr>
          <w:rFonts w:ascii="Times New Roman" w:eastAsia="Times New Roman" w:hAnsi="Times New Roman" w:cs="Times New Roman"/>
          <w:color w:val="000000"/>
          <w:sz w:val="24"/>
          <w:szCs w:val="24"/>
        </w:rPr>
        <w:t>issued  subsequent</w:t>
      </w:r>
      <w:proofErr w:type="gramEnd"/>
      <w:r>
        <w:rPr>
          <w:rFonts w:ascii="Times New Roman" w:eastAsia="Times New Roman" w:hAnsi="Times New Roman" w:cs="Times New Roman"/>
          <w:color w:val="000000"/>
          <w:sz w:val="24"/>
          <w:szCs w:val="24"/>
        </w:rPr>
        <w:t xml:space="preserve"> to this addendum that relate to Missouri Revised Statute § 285.530, and  </w:t>
      </w:r>
    </w:p>
    <w:p w14:paraId="57157E03" w14:textId="77777777" w:rsidR="007443EA" w:rsidRDefault="00E40C22">
      <w:pPr>
        <w:widowControl w:val="0"/>
        <w:pBdr>
          <w:top w:val="nil"/>
          <w:left w:val="nil"/>
          <w:bottom w:val="nil"/>
          <w:right w:val="nil"/>
          <w:between w:val="nil"/>
        </w:pBdr>
        <w:spacing w:before="282" w:line="229" w:lineRule="auto"/>
        <w:ind w:left="2165" w:right="737" w:hanging="3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 Agrees that any failure by your company to abide by the requirements a) through f) </w:t>
      </w:r>
      <w:proofErr w:type="gramStart"/>
      <w:r>
        <w:rPr>
          <w:rFonts w:ascii="Times New Roman" w:eastAsia="Times New Roman" w:hAnsi="Times New Roman" w:cs="Times New Roman"/>
          <w:color w:val="000000"/>
          <w:sz w:val="24"/>
          <w:szCs w:val="24"/>
        </w:rPr>
        <w:t>above  will</w:t>
      </w:r>
      <w:proofErr w:type="gramEnd"/>
      <w:r>
        <w:rPr>
          <w:rFonts w:ascii="Times New Roman" w:eastAsia="Times New Roman" w:hAnsi="Times New Roman" w:cs="Times New Roman"/>
          <w:color w:val="000000"/>
          <w:sz w:val="24"/>
          <w:szCs w:val="24"/>
        </w:rPr>
        <w:t xml:space="preserve"> be considered a material breach of your contract with the District.  </w:t>
      </w:r>
    </w:p>
    <w:p w14:paraId="6E902F2D" w14:textId="77777777" w:rsidR="007443EA" w:rsidRDefault="00E40C22">
      <w:pPr>
        <w:widowControl w:val="0"/>
        <w:pBdr>
          <w:top w:val="nil"/>
          <w:left w:val="nil"/>
          <w:bottom w:val="nil"/>
          <w:right w:val="nil"/>
          <w:between w:val="nil"/>
        </w:pBdr>
        <w:spacing w:before="558" w:line="240" w:lineRule="auto"/>
        <w:ind w:left="18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By: ______________________________________________ (signature)  </w:t>
      </w:r>
    </w:p>
    <w:p w14:paraId="2C6EB561" w14:textId="77777777" w:rsidR="007443EA" w:rsidRDefault="00E40C22">
      <w:pPr>
        <w:widowControl w:val="0"/>
        <w:pBdr>
          <w:top w:val="nil"/>
          <w:left w:val="nil"/>
          <w:bottom w:val="nil"/>
          <w:right w:val="nil"/>
          <w:between w:val="nil"/>
        </w:pBdr>
        <w:spacing w:before="270" w:line="240" w:lineRule="auto"/>
        <w:ind w:left="18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Printed Name and Title: _______________________________________  </w:t>
      </w:r>
    </w:p>
    <w:p w14:paraId="2E311099" w14:textId="77777777" w:rsidR="007443EA" w:rsidRDefault="00E40C22">
      <w:pPr>
        <w:widowControl w:val="0"/>
        <w:pBdr>
          <w:top w:val="nil"/>
          <w:left w:val="nil"/>
          <w:bottom w:val="nil"/>
          <w:right w:val="nil"/>
          <w:between w:val="nil"/>
        </w:pBdr>
        <w:spacing w:before="271" w:line="240" w:lineRule="auto"/>
        <w:ind w:left="18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For and on behalf of: ____________________________ (company name) </w:t>
      </w:r>
    </w:p>
    <w:p w14:paraId="2B568690" w14:textId="77777777" w:rsidR="007443EA" w:rsidRDefault="00E40C22">
      <w:pPr>
        <w:widowControl w:val="0"/>
        <w:pBdr>
          <w:top w:val="nil"/>
          <w:left w:val="nil"/>
          <w:bottom w:val="nil"/>
          <w:right w:val="nil"/>
          <w:between w:val="nil"/>
        </w:pBdr>
        <w:spacing w:before="888" w:line="240" w:lineRule="auto"/>
        <w:ind w:right="4932"/>
        <w:jc w:val="right"/>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Page </w:t>
      </w:r>
      <w:r>
        <w:rPr>
          <w:rFonts w:ascii="Times New Roman" w:eastAsia="Times New Roman" w:hAnsi="Times New Roman" w:cs="Times New Roman"/>
          <w:b/>
          <w:color w:val="000000"/>
          <w:sz w:val="20"/>
          <w:szCs w:val="20"/>
        </w:rPr>
        <w:t xml:space="preserve">11 </w:t>
      </w:r>
      <w:r>
        <w:rPr>
          <w:rFonts w:ascii="Times New Roman" w:eastAsia="Times New Roman" w:hAnsi="Times New Roman" w:cs="Times New Roman"/>
          <w:color w:val="000000"/>
          <w:sz w:val="20"/>
          <w:szCs w:val="20"/>
        </w:rPr>
        <w:t xml:space="preserve">of </w:t>
      </w:r>
      <w:r>
        <w:rPr>
          <w:rFonts w:ascii="Times New Roman" w:eastAsia="Times New Roman" w:hAnsi="Times New Roman" w:cs="Times New Roman"/>
          <w:b/>
          <w:color w:val="000000"/>
          <w:sz w:val="20"/>
          <w:szCs w:val="20"/>
        </w:rPr>
        <w:t xml:space="preserve">18 </w:t>
      </w:r>
    </w:p>
    <w:p w14:paraId="30ACE4B3" w14:textId="77777777" w:rsidR="00A14454" w:rsidRDefault="00A14454">
      <w:pPr>
        <w:widowControl w:val="0"/>
        <w:pBdr>
          <w:top w:val="nil"/>
          <w:left w:val="nil"/>
          <w:bottom w:val="nil"/>
          <w:right w:val="nil"/>
          <w:between w:val="nil"/>
        </w:pBdr>
        <w:spacing w:line="240" w:lineRule="auto"/>
        <w:ind w:right="1128"/>
        <w:jc w:val="right"/>
        <w:rPr>
          <w:rFonts w:ascii="Times New Roman" w:eastAsia="Times New Roman" w:hAnsi="Times New Roman" w:cs="Times New Roman"/>
          <w:b/>
          <w:color w:val="000000"/>
          <w:sz w:val="24"/>
          <w:szCs w:val="24"/>
          <w:u w:val="single"/>
        </w:rPr>
      </w:pPr>
    </w:p>
    <w:p w14:paraId="5010C5E9" w14:textId="77777777" w:rsidR="00A14454" w:rsidRDefault="00A14454">
      <w:pPr>
        <w:widowControl w:val="0"/>
        <w:pBdr>
          <w:top w:val="nil"/>
          <w:left w:val="nil"/>
          <w:bottom w:val="nil"/>
          <w:right w:val="nil"/>
          <w:between w:val="nil"/>
        </w:pBdr>
        <w:spacing w:line="240" w:lineRule="auto"/>
        <w:ind w:right="1128"/>
        <w:jc w:val="right"/>
        <w:rPr>
          <w:rFonts w:ascii="Times New Roman" w:eastAsia="Times New Roman" w:hAnsi="Times New Roman" w:cs="Times New Roman"/>
          <w:b/>
          <w:color w:val="000000"/>
          <w:sz w:val="24"/>
          <w:szCs w:val="24"/>
          <w:u w:val="single"/>
        </w:rPr>
      </w:pPr>
    </w:p>
    <w:p w14:paraId="4F2FA50F" w14:textId="77777777" w:rsidR="00A14454" w:rsidRDefault="00A14454">
      <w:pPr>
        <w:widowControl w:val="0"/>
        <w:pBdr>
          <w:top w:val="nil"/>
          <w:left w:val="nil"/>
          <w:bottom w:val="nil"/>
          <w:right w:val="nil"/>
          <w:between w:val="nil"/>
        </w:pBdr>
        <w:spacing w:line="240" w:lineRule="auto"/>
        <w:ind w:right="1128"/>
        <w:jc w:val="right"/>
        <w:rPr>
          <w:rFonts w:ascii="Times New Roman" w:eastAsia="Times New Roman" w:hAnsi="Times New Roman" w:cs="Times New Roman"/>
          <w:b/>
          <w:color w:val="000000"/>
          <w:sz w:val="24"/>
          <w:szCs w:val="24"/>
          <w:u w:val="single"/>
        </w:rPr>
      </w:pPr>
    </w:p>
    <w:p w14:paraId="31751901" w14:textId="2E856991" w:rsidR="007443EA" w:rsidRDefault="00E40C22">
      <w:pPr>
        <w:widowControl w:val="0"/>
        <w:pBdr>
          <w:top w:val="nil"/>
          <w:left w:val="nil"/>
          <w:bottom w:val="nil"/>
          <w:right w:val="nil"/>
          <w:between w:val="nil"/>
        </w:pBdr>
        <w:spacing w:line="240" w:lineRule="auto"/>
        <w:ind w:right="1128"/>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FEDERAL WORK AUTHORIZATION PROGRAM (“E-VERIFY”) ADDENDUM</w:t>
      </w:r>
      <w:r>
        <w:rPr>
          <w:rFonts w:ascii="Times New Roman" w:eastAsia="Times New Roman" w:hAnsi="Times New Roman" w:cs="Times New Roman"/>
          <w:b/>
          <w:color w:val="000000"/>
          <w:sz w:val="24"/>
          <w:szCs w:val="24"/>
        </w:rPr>
        <w:t xml:space="preserve">  </w:t>
      </w:r>
    </w:p>
    <w:p w14:paraId="744D1B45" w14:textId="77777777" w:rsidR="007443EA" w:rsidRDefault="00E40C22">
      <w:pPr>
        <w:widowControl w:val="0"/>
        <w:pBdr>
          <w:top w:val="nil"/>
          <w:left w:val="nil"/>
          <w:bottom w:val="nil"/>
          <w:right w:val="nil"/>
          <w:between w:val="nil"/>
        </w:pBdr>
        <w:spacing w:before="545" w:line="459" w:lineRule="auto"/>
        <w:ind w:left="732" w:right="19" w:hanging="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proofErr w:type="gramStart"/>
      <w:r>
        <w:rPr>
          <w:rFonts w:ascii="Times New Roman" w:eastAsia="Times New Roman" w:hAnsi="Times New Roman" w:cs="Times New Roman"/>
          <w:color w:val="000000"/>
          <w:sz w:val="24"/>
          <w:szCs w:val="24"/>
        </w:rPr>
        <w:t>,_</w:t>
      </w:r>
      <w:proofErr w:type="gramEnd"/>
      <w:r>
        <w:rPr>
          <w:rFonts w:ascii="Times New Roman" w:eastAsia="Times New Roman" w:hAnsi="Times New Roman" w:cs="Times New Roman"/>
          <w:color w:val="000000"/>
          <w:sz w:val="24"/>
          <w:szCs w:val="24"/>
        </w:rPr>
        <w:t xml:space="preserve">_________________________________ being of legal age and having been duly sworn upon my oath and  state the following facts are true:  </w:t>
      </w:r>
    </w:p>
    <w:p w14:paraId="4D1C1316" w14:textId="58C476D2" w:rsidR="007443EA" w:rsidRDefault="00E40C22">
      <w:pPr>
        <w:widowControl w:val="0"/>
        <w:pBdr>
          <w:top w:val="nil"/>
          <w:left w:val="nil"/>
          <w:bottom w:val="nil"/>
          <w:right w:val="nil"/>
          <w:between w:val="nil"/>
        </w:pBdr>
        <w:spacing w:before="52" w:line="459" w:lineRule="auto"/>
        <w:ind w:left="2164" w:right="735" w:hanging="3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00C43F5C">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I am more than twenty-one years of age; and have first-hand knowledge of the matters </w:t>
      </w:r>
      <w:proofErr w:type="gramStart"/>
      <w:r>
        <w:rPr>
          <w:rFonts w:ascii="Times New Roman" w:eastAsia="Times New Roman" w:hAnsi="Times New Roman" w:cs="Times New Roman"/>
          <w:color w:val="000000"/>
          <w:sz w:val="24"/>
          <w:szCs w:val="24"/>
        </w:rPr>
        <w:t>set  forth</w:t>
      </w:r>
      <w:proofErr w:type="gramEnd"/>
      <w:r>
        <w:rPr>
          <w:rFonts w:ascii="Times New Roman" w:eastAsia="Times New Roman" w:hAnsi="Times New Roman" w:cs="Times New Roman"/>
          <w:color w:val="000000"/>
          <w:sz w:val="24"/>
          <w:szCs w:val="24"/>
        </w:rPr>
        <w:t xml:space="preserve"> herein.  </w:t>
      </w:r>
    </w:p>
    <w:p w14:paraId="491517EC" w14:textId="7C4E0937" w:rsidR="007443EA" w:rsidRDefault="00E40C22">
      <w:pPr>
        <w:widowControl w:val="0"/>
        <w:pBdr>
          <w:top w:val="nil"/>
          <w:left w:val="nil"/>
          <w:bottom w:val="nil"/>
          <w:right w:val="nil"/>
          <w:between w:val="nil"/>
        </w:pBdr>
        <w:spacing w:before="52" w:line="459" w:lineRule="auto"/>
        <w:ind w:left="2168" w:right="737" w:hanging="3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sidR="00C43F5C">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I am employed by ________________________ (hereinafter “Company”) and </w:t>
      </w:r>
      <w:proofErr w:type="gramStart"/>
      <w:r>
        <w:rPr>
          <w:rFonts w:ascii="Times New Roman" w:eastAsia="Times New Roman" w:hAnsi="Times New Roman" w:cs="Times New Roman"/>
          <w:color w:val="000000"/>
          <w:sz w:val="24"/>
          <w:szCs w:val="24"/>
        </w:rPr>
        <w:t>have  authority</w:t>
      </w:r>
      <w:proofErr w:type="gramEnd"/>
      <w:r>
        <w:rPr>
          <w:rFonts w:ascii="Times New Roman" w:eastAsia="Times New Roman" w:hAnsi="Times New Roman" w:cs="Times New Roman"/>
          <w:color w:val="000000"/>
          <w:sz w:val="24"/>
          <w:szCs w:val="24"/>
        </w:rPr>
        <w:t xml:space="preserve"> to issue this affidavit on its behalf.  </w:t>
      </w:r>
    </w:p>
    <w:p w14:paraId="494385E9" w14:textId="040F293D" w:rsidR="007443EA" w:rsidRDefault="00E40C22">
      <w:pPr>
        <w:widowControl w:val="0"/>
        <w:pBdr>
          <w:top w:val="nil"/>
          <w:left w:val="nil"/>
          <w:bottom w:val="nil"/>
          <w:right w:val="nil"/>
          <w:between w:val="nil"/>
        </w:pBdr>
        <w:spacing w:before="52" w:line="459" w:lineRule="auto"/>
        <w:ind w:left="2163" w:right="737" w:hanging="35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sidR="00C43F5C">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Company is enrolled in and participating in the United States E-Verify (formerly known  as “Basic Pilot”) federal work authorization program with respect to Company’s employees  working in connection with the services Company is providing to, or will provide to, the  District, to the extent allowed by E-Verify.  </w:t>
      </w:r>
    </w:p>
    <w:p w14:paraId="3E7518EE" w14:textId="54ADBF8F" w:rsidR="007443EA" w:rsidRDefault="00E40C22">
      <w:pPr>
        <w:widowControl w:val="0"/>
        <w:pBdr>
          <w:top w:val="nil"/>
          <w:left w:val="nil"/>
          <w:bottom w:val="nil"/>
          <w:right w:val="nil"/>
          <w:between w:val="nil"/>
        </w:pBdr>
        <w:spacing w:before="52" w:line="459" w:lineRule="auto"/>
        <w:ind w:left="1442" w:right="738"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r w:rsidR="00C43F5C">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Company does not knowingly employ any person who is an unauthorized alien </w:t>
      </w:r>
      <w:proofErr w:type="gramStart"/>
      <w:r>
        <w:rPr>
          <w:rFonts w:ascii="Times New Roman" w:eastAsia="Times New Roman" w:hAnsi="Times New Roman" w:cs="Times New Roman"/>
          <w:color w:val="000000"/>
          <w:sz w:val="24"/>
          <w:szCs w:val="24"/>
        </w:rPr>
        <w:t>in  connection</w:t>
      </w:r>
      <w:proofErr w:type="gramEnd"/>
      <w:r>
        <w:rPr>
          <w:rFonts w:ascii="Times New Roman" w:eastAsia="Times New Roman" w:hAnsi="Times New Roman" w:cs="Times New Roman"/>
          <w:color w:val="000000"/>
          <w:sz w:val="24"/>
          <w:szCs w:val="24"/>
        </w:rPr>
        <w:t xml:space="preserve"> with the services the Company is providing to, or will provide to, the District.  FURTHER AFFIANT SAYETH NOT.  </w:t>
      </w:r>
    </w:p>
    <w:p w14:paraId="2D4A41C5" w14:textId="57EA7AB1" w:rsidR="007443EA" w:rsidRDefault="00E40C22" w:rsidP="00C43F5C">
      <w:pPr>
        <w:widowControl w:val="0"/>
        <w:pBdr>
          <w:top w:val="nil"/>
          <w:left w:val="nil"/>
          <w:bottom w:val="nil"/>
          <w:right w:val="nil"/>
          <w:between w:val="nil"/>
        </w:pBdr>
        <w:spacing w:before="52" w:line="459" w:lineRule="auto"/>
        <w:ind w:left="2880" w:right="839"/>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By:</w:t>
      </w:r>
      <w:proofErr w:type="gramEnd"/>
      <w:r>
        <w:rPr>
          <w:rFonts w:ascii="Times New Roman" w:eastAsia="Times New Roman" w:hAnsi="Times New Roman" w:cs="Times New Roman"/>
          <w:color w:val="000000"/>
          <w:sz w:val="24"/>
          <w:szCs w:val="24"/>
        </w:rPr>
        <w:t xml:space="preserve">_______________________________________(individual signature)   For:________________________________________(company name)   Title:_______________________________________  </w:t>
      </w:r>
    </w:p>
    <w:p w14:paraId="14C9FE35" w14:textId="454A4BC7" w:rsidR="007443EA" w:rsidRDefault="00E40C22">
      <w:pPr>
        <w:widowControl w:val="0"/>
        <w:pBdr>
          <w:top w:val="nil"/>
          <w:left w:val="nil"/>
          <w:bottom w:val="nil"/>
          <w:right w:val="nil"/>
          <w:between w:val="nil"/>
        </w:pBdr>
        <w:spacing w:before="604" w:line="240" w:lineRule="auto"/>
        <w:ind w:left="1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Subscribed and sworn to before me this ___ day of _______________________, 20</w:t>
      </w:r>
      <w:r w:rsidR="00C43F5C">
        <w:rPr>
          <w:rFonts w:ascii="Times New Roman" w:eastAsia="Times New Roman" w:hAnsi="Times New Roman" w:cs="Times New Roman"/>
          <w:color w:val="000000"/>
          <w:sz w:val="24"/>
          <w:szCs w:val="24"/>
        </w:rPr>
        <w:t>25</w:t>
      </w:r>
      <w:r>
        <w:rPr>
          <w:rFonts w:ascii="Times New Roman" w:eastAsia="Times New Roman" w:hAnsi="Times New Roman" w:cs="Times New Roman"/>
          <w:color w:val="000000"/>
          <w:sz w:val="24"/>
          <w:szCs w:val="24"/>
        </w:rPr>
        <w:t xml:space="preserve">.  </w:t>
      </w:r>
    </w:p>
    <w:p w14:paraId="2429F05A" w14:textId="4E49F10D" w:rsidR="007443EA" w:rsidRDefault="00E40C22" w:rsidP="00C43F5C">
      <w:pPr>
        <w:widowControl w:val="0"/>
        <w:pBdr>
          <w:top w:val="nil"/>
          <w:left w:val="nil"/>
          <w:bottom w:val="nil"/>
          <w:right w:val="nil"/>
          <w:between w:val="nil"/>
        </w:pBdr>
        <w:spacing w:before="823" w:line="229" w:lineRule="auto"/>
        <w:ind w:left="5040" w:right="978" w:firstLine="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________________________________________   NOTARY PUBLIC  </w:t>
      </w:r>
    </w:p>
    <w:p w14:paraId="77F66FE7" w14:textId="77777777" w:rsidR="007443EA" w:rsidRDefault="00E40C22">
      <w:pPr>
        <w:widowControl w:val="0"/>
        <w:pBdr>
          <w:top w:val="nil"/>
          <w:left w:val="nil"/>
          <w:bottom w:val="nil"/>
          <w:right w:val="nil"/>
          <w:between w:val="nil"/>
        </w:pBdr>
        <w:spacing w:before="282" w:line="240" w:lineRule="auto"/>
        <w:ind w:left="14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My commission expires: </w:t>
      </w:r>
    </w:p>
    <w:p w14:paraId="442FEE7F" w14:textId="1F724AC0" w:rsidR="007443EA" w:rsidRDefault="00E40C22">
      <w:pPr>
        <w:widowControl w:val="0"/>
        <w:pBdr>
          <w:top w:val="nil"/>
          <w:left w:val="nil"/>
          <w:bottom w:val="nil"/>
          <w:right w:val="nil"/>
          <w:between w:val="nil"/>
        </w:pBdr>
        <w:spacing w:before="1348" w:line="240" w:lineRule="auto"/>
        <w:ind w:right="4932"/>
        <w:jc w:val="right"/>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Page </w:t>
      </w:r>
      <w:r>
        <w:rPr>
          <w:rFonts w:ascii="Times New Roman" w:eastAsia="Times New Roman" w:hAnsi="Times New Roman" w:cs="Times New Roman"/>
          <w:b/>
          <w:color w:val="000000"/>
          <w:sz w:val="20"/>
          <w:szCs w:val="20"/>
        </w:rPr>
        <w:t xml:space="preserve">12 </w:t>
      </w:r>
      <w:r>
        <w:rPr>
          <w:rFonts w:ascii="Times New Roman" w:eastAsia="Times New Roman" w:hAnsi="Times New Roman" w:cs="Times New Roman"/>
          <w:color w:val="000000"/>
          <w:sz w:val="20"/>
          <w:szCs w:val="20"/>
        </w:rPr>
        <w:t xml:space="preserve">of </w:t>
      </w:r>
      <w:r>
        <w:rPr>
          <w:rFonts w:ascii="Times New Roman" w:eastAsia="Times New Roman" w:hAnsi="Times New Roman" w:cs="Times New Roman"/>
          <w:b/>
          <w:color w:val="000000"/>
          <w:sz w:val="20"/>
          <w:szCs w:val="20"/>
        </w:rPr>
        <w:t xml:space="preserve">18 </w:t>
      </w:r>
    </w:p>
    <w:p w14:paraId="22A8BD5E" w14:textId="77777777" w:rsidR="00A14454" w:rsidRPr="001678E4" w:rsidRDefault="00A14454">
      <w:pPr>
        <w:widowControl w:val="0"/>
        <w:pBdr>
          <w:top w:val="nil"/>
          <w:left w:val="nil"/>
          <w:bottom w:val="nil"/>
          <w:right w:val="nil"/>
          <w:between w:val="nil"/>
        </w:pBdr>
        <w:spacing w:line="459" w:lineRule="auto"/>
        <w:ind w:left="724" w:right="828" w:firstLine="945"/>
        <w:rPr>
          <w:rFonts w:ascii="Times New Roman" w:eastAsia="Times New Roman" w:hAnsi="Times New Roman" w:cs="Times New Roman"/>
          <w:b/>
          <w:color w:val="000000"/>
          <w:sz w:val="20"/>
          <w:szCs w:val="20"/>
        </w:rPr>
      </w:pPr>
    </w:p>
    <w:p w14:paraId="185D6F83" w14:textId="77777777" w:rsidR="00467594" w:rsidRPr="001678E4" w:rsidRDefault="00467594" w:rsidP="00467594">
      <w:pPr>
        <w:jc w:val="center"/>
        <w:rPr>
          <w:b/>
          <w:sz w:val="20"/>
          <w:szCs w:val="20"/>
          <w:u w:val="single"/>
        </w:rPr>
      </w:pPr>
      <w:r w:rsidRPr="001678E4">
        <w:rPr>
          <w:b/>
          <w:sz w:val="20"/>
          <w:szCs w:val="20"/>
          <w:u w:val="single"/>
        </w:rPr>
        <w:lastRenderedPageBreak/>
        <w:t xml:space="preserve">ANTI-DISCRIMINATION AGAINST ISRAEL ACT CERTIFICATION </w:t>
      </w:r>
    </w:p>
    <w:p w14:paraId="538BA1EC" w14:textId="77777777" w:rsidR="00467594" w:rsidRPr="001678E4" w:rsidRDefault="00467594" w:rsidP="00467594">
      <w:pPr>
        <w:rPr>
          <w:b/>
          <w:sz w:val="20"/>
          <w:szCs w:val="20"/>
          <w:u w:val="single"/>
        </w:rPr>
      </w:pPr>
    </w:p>
    <w:p w14:paraId="2ECFB074" w14:textId="77777777" w:rsidR="00467594" w:rsidRPr="001678E4" w:rsidRDefault="00467594" w:rsidP="001678E4">
      <w:pPr>
        <w:ind w:left="720"/>
        <w:rPr>
          <w:sz w:val="20"/>
          <w:szCs w:val="20"/>
        </w:rPr>
      </w:pPr>
      <w:r w:rsidRPr="001678E4">
        <w:rPr>
          <w:b/>
          <w:sz w:val="20"/>
          <w:szCs w:val="20"/>
          <w:u w:val="single"/>
        </w:rPr>
        <w:t>Statutory Requirement</w:t>
      </w:r>
      <w:r w:rsidRPr="001678E4">
        <w:rPr>
          <w:b/>
          <w:sz w:val="20"/>
          <w:szCs w:val="20"/>
        </w:rPr>
        <w:t xml:space="preserve">: </w:t>
      </w:r>
      <w:r w:rsidRPr="001678E4">
        <w:rPr>
          <w:sz w:val="20"/>
          <w:szCs w:val="20"/>
        </w:rPr>
        <w:t xml:space="preserve">Section 34.600, </w:t>
      </w:r>
      <w:proofErr w:type="spellStart"/>
      <w:r w:rsidRPr="001678E4">
        <w:rPr>
          <w:sz w:val="20"/>
          <w:szCs w:val="20"/>
        </w:rPr>
        <w:t>RSMo</w:t>
      </w:r>
      <w:proofErr w:type="spellEnd"/>
      <w:r w:rsidRPr="001678E4">
        <w:rPr>
          <w:sz w:val="20"/>
          <w:szCs w:val="20"/>
        </w:rPr>
        <w:t>, precludes entering into a contract with a company to acquire products and/or services “unless the contract includes a written certification that the company is not currently engaged in and shall not, for the duration of the contract, engage in a boycott of goods or services from the State of Israel; companies doing business in or with Israel or authorized by, licensed by, or organized under the laws of the State of Israel; or persons or entities doing business in the State of Israel.”</w:t>
      </w:r>
    </w:p>
    <w:p w14:paraId="70B1242F" w14:textId="77777777" w:rsidR="00467594" w:rsidRPr="001678E4" w:rsidRDefault="00467594" w:rsidP="00467594">
      <w:pPr>
        <w:rPr>
          <w:b/>
          <w:sz w:val="20"/>
          <w:szCs w:val="20"/>
        </w:rPr>
      </w:pPr>
    </w:p>
    <w:p w14:paraId="56C61B4E" w14:textId="77777777" w:rsidR="00467594" w:rsidRPr="001678E4" w:rsidRDefault="00467594" w:rsidP="001678E4">
      <w:pPr>
        <w:ind w:left="720"/>
        <w:rPr>
          <w:sz w:val="20"/>
          <w:szCs w:val="20"/>
        </w:rPr>
      </w:pPr>
      <w:r w:rsidRPr="001678E4">
        <w:rPr>
          <w:b/>
          <w:sz w:val="20"/>
          <w:szCs w:val="20"/>
          <w:u w:val="single"/>
        </w:rPr>
        <w:t>Exceptions</w:t>
      </w:r>
      <w:r w:rsidRPr="001678E4">
        <w:rPr>
          <w:b/>
          <w:sz w:val="20"/>
          <w:szCs w:val="20"/>
        </w:rPr>
        <w:t xml:space="preserve">: </w:t>
      </w:r>
      <w:r w:rsidRPr="001678E4">
        <w:rPr>
          <w:sz w:val="20"/>
          <w:szCs w:val="20"/>
        </w:rPr>
        <w:t xml:space="preserve">The statute provides two exceptions for this certification: 1) “contracts with a total potential value of less than one hundred thousand dollars” or 2) “contractors with fewer than ten employees.”  Therefore the following certification is required prior to any contract award. </w:t>
      </w:r>
    </w:p>
    <w:p w14:paraId="09125F79" w14:textId="77777777" w:rsidR="00467594" w:rsidRPr="001678E4" w:rsidRDefault="00467594" w:rsidP="00467594">
      <w:pPr>
        <w:rPr>
          <w:b/>
          <w:sz w:val="20"/>
          <w:szCs w:val="20"/>
        </w:rPr>
      </w:pPr>
    </w:p>
    <w:p w14:paraId="20E55A29" w14:textId="77777777" w:rsidR="00467594" w:rsidRPr="001678E4" w:rsidRDefault="00467594" w:rsidP="001678E4">
      <w:pPr>
        <w:ind w:firstLine="720"/>
        <w:rPr>
          <w:b/>
          <w:sz w:val="20"/>
          <w:szCs w:val="20"/>
        </w:rPr>
      </w:pPr>
      <w:r w:rsidRPr="001678E4">
        <w:rPr>
          <w:sz w:val="20"/>
          <w:szCs w:val="20"/>
        </w:rPr>
        <w:t xml:space="preserve">Section 34.600, </w:t>
      </w:r>
      <w:proofErr w:type="spellStart"/>
      <w:r w:rsidRPr="001678E4">
        <w:rPr>
          <w:sz w:val="20"/>
          <w:szCs w:val="20"/>
        </w:rPr>
        <w:t>RSMo</w:t>
      </w:r>
      <w:proofErr w:type="spellEnd"/>
      <w:r w:rsidRPr="001678E4">
        <w:rPr>
          <w:sz w:val="20"/>
          <w:szCs w:val="20"/>
        </w:rPr>
        <w:t>, defines the following terms:</w:t>
      </w:r>
    </w:p>
    <w:p w14:paraId="19C08906" w14:textId="77777777" w:rsidR="00467594" w:rsidRPr="001678E4" w:rsidRDefault="00467594" w:rsidP="00467594">
      <w:pPr>
        <w:rPr>
          <w:b/>
          <w:sz w:val="20"/>
          <w:szCs w:val="20"/>
        </w:rPr>
      </w:pPr>
    </w:p>
    <w:p w14:paraId="0A557284" w14:textId="77777777" w:rsidR="00467594" w:rsidRPr="001678E4" w:rsidRDefault="00467594" w:rsidP="00467594">
      <w:pPr>
        <w:ind w:left="720"/>
        <w:rPr>
          <w:sz w:val="20"/>
          <w:szCs w:val="20"/>
        </w:rPr>
      </w:pPr>
      <w:r w:rsidRPr="001678E4">
        <w:rPr>
          <w:b/>
          <w:sz w:val="20"/>
          <w:szCs w:val="20"/>
        </w:rPr>
        <w:t>Company -</w:t>
      </w:r>
      <w:r w:rsidRPr="001678E4">
        <w:rPr>
          <w:sz w:val="20"/>
          <w:szCs w:val="20"/>
        </w:rPr>
        <w:t xml:space="preserve"> any for-profit or not-for-profit organization, association, corporation, partnership, joint venture, limited partnership, limited liability partnership, limited liability company, or other entity or business association, including all wholly-owned subsidiaries, majority-owned subsidiaries, parent companies, or affiliates of those entities or business associations. </w:t>
      </w:r>
    </w:p>
    <w:p w14:paraId="0B16E26F" w14:textId="77777777" w:rsidR="00467594" w:rsidRPr="001678E4" w:rsidRDefault="00467594" w:rsidP="00467594">
      <w:pPr>
        <w:rPr>
          <w:sz w:val="20"/>
          <w:szCs w:val="20"/>
        </w:rPr>
      </w:pPr>
    </w:p>
    <w:p w14:paraId="07F983CF" w14:textId="77777777" w:rsidR="00467594" w:rsidRPr="001678E4" w:rsidRDefault="00467594" w:rsidP="00467594">
      <w:pPr>
        <w:ind w:left="720"/>
        <w:rPr>
          <w:sz w:val="20"/>
          <w:szCs w:val="20"/>
        </w:rPr>
      </w:pPr>
      <w:r w:rsidRPr="001678E4">
        <w:rPr>
          <w:b/>
          <w:sz w:val="20"/>
          <w:szCs w:val="20"/>
        </w:rPr>
        <w:t>Boycott Israel</w:t>
      </w:r>
      <w:r w:rsidRPr="001678E4">
        <w:rPr>
          <w:sz w:val="20"/>
          <w:szCs w:val="20"/>
        </w:rPr>
        <w:t xml:space="preserve"> and </w:t>
      </w:r>
      <w:r w:rsidRPr="001678E4">
        <w:rPr>
          <w:b/>
          <w:sz w:val="20"/>
          <w:szCs w:val="20"/>
        </w:rPr>
        <w:t xml:space="preserve">Boycott of the State of Israel - </w:t>
      </w:r>
      <w:r w:rsidRPr="001678E4">
        <w:rPr>
          <w:sz w:val="20"/>
          <w:szCs w:val="20"/>
        </w:rPr>
        <w:t>engaging in refusals to deal, terminating business activities, or other actions to discriminate against, inflict economic harm, or otherwise limit commercial relations specifically with the State of Israel; companies doing business in or with Israel or authorized by, licensed by, or organized under the laws of the State of Israel; or persons or entities doing business in the State of Israel, that are all intended to support a boycott of the State of Israel.  A company’s statement that it is participating in boycotts of the State of Israel; companies doing business in or with Israel or authorized by, licensed by, or organized  under the laws of the State of Israel; or persons or entities doing business in the State of Israel, or that it has taken the boycott action at the request, in compliance with, or in furtherance of calls for a boycott of the State of Israel; companies doing business in or with Israel or authorized by, licensed by, or organized under the laws of the State of Israel; or persons or entities doing business in the State of Israel shall be considered to be conclusive evidence that a company is participating in a boycott of the State of Israel; companies doing business in or with Israel or authorized by, licensed by, or organized under the laws of the State of Israel; or persons or entities doing business in the State of Israel; provided, however that a company that has made no such statement may still be considered to be participating in a boycott of the State of Israel; companies doing business in or with Israel or authorized by, licensed by, or organized under the laws of the State of Israel; or persons or entities doing business in the State of Israel if other factors warrant such a conclusion.</w:t>
      </w:r>
    </w:p>
    <w:p w14:paraId="0A425A9E" w14:textId="77777777" w:rsidR="00467594" w:rsidRPr="001678E4" w:rsidRDefault="00467594" w:rsidP="00467594">
      <w:pPr>
        <w:rPr>
          <w:b/>
          <w:sz w:val="20"/>
          <w:szCs w:val="20"/>
          <w:u w:val="single"/>
        </w:rPr>
      </w:pPr>
    </w:p>
    <w:p w14:paraId="2E9B1EA4" w14:textId="77777777" w:rsidR="00467594" w:rsidRPr="001678E4" w:rsidRDefault="00467594" w:rsidP="001678E4">
      <w:pPr>
        <w:ind w:left="720"/>
        <w:rPr>
          <w:sz w:val="20"/>
          <w:szCs w:val="20"/>
        </w:rPr>
      </w:pPr>
      <w:r w:rsidRPr="001678E4">
        <w:rPr>
          <w:b/>
          <w:sz w:val="20"/>
          <w:szCs w:val="20"/>
          <w:u w:val="single"/>
        </w:rPr>
        <w:t>Certification</w:t>
      </w:r>
      <w:r w:rsidRPr="001678E4">
        <w:rPr>
          <w:b/>
          <w:sz w:val="20"/>
          <w:szCs w:val="20"/>
        </w:rPr>
        <w:t xml:space="preserve">: </w:t>
      </w:r>
      <w:r w:rsidRPr="001678E4">
        <w:rPr>
          <w:sz w:val="20"/>
          <w:szCs w:val="20"/>
        </w:rPr>
        <w:t>The Contractor must therefore certify their current status by completing either Box A, Box B, or Box C on the next page of this Exhibit.</w:t>
      </w:r>
    </w:p>
    <w:p w14:paraId="0FF338BF" w14:textId="77777777" w:rsidR="00467594" w:rsidRPr="001678E4" w:rsidRDefault="00467594" w:rsidP="00467594">
      <w:pPr>
        <w:ind w:left="-180"/>
        <w:rPr>
          <w:b/>
          <w:sz w:val="20"/>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0"/>
      </w:tblGrid>
      <w:tr w:rsidR="00467594" w:rsidRPr="00467594" w14:paraId="7FC0023A" w14:textId="77777777" w:rsidTr="008805E6">
        <w:tc>
          <w:tcPr>
            <w:tcW w:w="10170" w:type="dxa"/>
          </w:tcPr>
          <w:p w14:paraId="00D4AF96" w14:textId="77777777" w:rsidR="00467594" w:rsidRPr="001678E4" w:rsidRDefault="00467594" w:rsidP="008805E6">
            <w:pPr>
              <w:tabs>
                <w:tab w:val="left" w:pos="990"/>
                <w:tab w:val="right" w:leader="dot" w:pos="8640"/>
              </w:tabs>
              <w:ind w:left="1035" w:hanging="1035"/>
              <w:rPr>
                <w:sz w:val="20"/>
                <w:szCs w:val="20"/>
              </w:rPr>
            </w:pPr>
            <w:r w:rsidRPr="001678E4">
              <w:rPr>
                <w:b/>
                <w:sz w:val="20"/>
                <w:szCs w:val="20"/>
              </w:rPr>
              <w:t>BOX A</w:t>
            </w:r>
            <w:r w:rsidRPr="001678E4">
              <w:rPr>
                <w:sz w:val="20"/>
                <w:szCs w:val="20"/>
              </w:rPr>
              <w:t>:</w:t>
            </w:r>
            <w:r w:rsidRPr="001678E4">
              <w:rPr>
                <w:sz w:val="20"/>
                <w:szCs w:val="20"/>
              </w:rPr>
              <w:tab/>
              <w:t xml:space="preserve">To be completed by a Contractor that </w:t>
            </w:r>
            <w:r w:rsidRPr="001678E4">
              <w:rPr>
                <w:sz w:val="20"/>
                <w:szCs w:val="20"/>
                <w:u w:val="single"/>
              </w:rPr>
              <w:t>does not meet the definition of “company</w:t>
            </w:r>
            <w:r w:rsidRPr="001678E4">
              <w:rPr>
                <w:sz w:val="20"/>
                <w:szCs w:val="20"/>
              </w:rPr>
              <w:t>” above, hereinafter referred to as “Non-Company.”</w:t>
            </w:r>
          </w:p>
          <w:p w14:paraId="7A60C9CE" w14:textId="77777777" w:rsidR="00467594" w:rsidRPr="001678E4" w:rsidRDefault="00467594" w:rsidP="008805E6">
            <w:pPr>
              <w:tabs>
                <w:tab w:val="left" w:pos="990"/>
                <w:tab w:val="left" w:pos="1170"/>
                <w:tab w:val="right" w:leader="dot" w:pos="8640"/>
              </w:tabs>
              <w:ind w:left="990" w:hanging="990"/>
              <w:rPr>
                <w:sz w:val="20"/>
                <w:szCs w:val="20"/>
              </w:rPr>
            </w:pPr>
            <w:r w:rsidRPr="001678E4">
              <w:rPr>
                <w:b/>
                <w:sz w:val="20"/>
                <w:szCs w:val="20"/>
              </w:rPr>
              <w:t>BOX B</w:t>
            </w:r>
            <w:r w:rsidRPr="001678E4">
              <w:rPr>
                <w:sz w:val="20"/>
                <w:szCs w:val="20"/>
              </w:rPr>
              <w:t>:</w:t>
            </w:r>
            <w:r w:rsidRPr="001678E4">
              <w:rPr>
                <w:sz w:val="20"/>
                <w:szCs w:val="20"/>
              </w:rPr>
              <w:tab/>
              <w:t xml:space="preserve">To be completed by a Contractor that meets the definition of “Company” but has </w:t>
            </w:r>
            <w:r w:rsidRPr="001678E4">
              <w:rPr>
                <w:sz w:val="20"/>
                <w:szCs w:val="20"/>
                <w:u w:val="single"/>
              </w:rPr>
              <w:t>less than ten employees</w:t>
            </w:r>
            <w:r w:rsidRPr="001678E4">
              <w:rPr>
                <w:sz w:val="20"/>
                <w:szCs w:val="20"/>
              </w:rPr>
              <w:t>.</w:t>
            </w:r>
          </w:p>
          <w:p w14:paraId="6E2AEC81" w14:textId="77777777" w:rsidR="00467594" w:rsidRPr="001678E4" w:rsidRDefault="00467594" w:rsidP="008805E6">
            <w:pPr>
              <w:tabs>
                <w:tab w:val="left" w:pos="990"/>
                <w:tab w:val="left" w:pos="1170"/>
                <w:tab w:val="right" w:leader="dot" w:pos="8640"/>
              </w:tabs>
              <w:ind w:left="990" w:hanging="990"/>
              <w:rPr>
                <w:rFonts w:ascii="Calibri" w:hAnsi="Calibri"/>
                <w:sz w:val="20"/>
                <w:szCs w:val="20"/>
              </w:rPr>
            </w:pPr>
            <w:r w:rsidRPr="001678E4">
              <w:rPr>
                <w:b/>
                <w:sz w:val="20"/>
                <w:szCs w:val="20"/>
              </w:rPr>
              <w:t>BOX C</w:t>
            </w:r>
            <w:r w:rsidRPr="001678E4">
              <w:rPr>
                <w:sz w:val="20"/>
                <w:szCs w:val="20"/>
              </w:rPr>
              <w:t>:</w:t>
            </w:r>
            <w:r w:rsidRPr="001678E4">
              <w:rPr>
                <w:sz w:val="20"/>
                <w:szCs w:val="20"/>
              </w:rPr>
              <w:tab/>
              <w:t xml:space="preserve">To be completed by a Contractor that </w:t>
            </w:r>
            <w:r w:rsidRPr="001678E4">
              <w:rPr>
                <w:sz w:val="20"/>
                <w:szCs w:val="20"/>
                <w:u w:val="single"/>
              </w:rPr>
              <w:t>meets the definition of “Company</w:t>
            </w:r>
            <w:r w:rsidRPr="001678E4">
              <w:rPr>
                <w:sz w:val="20"/>
                <w:szCs w:val="20"/>
              </w:rPr>
              <w:t xml:space="preserve">” and </w:t>
            </w:r>
            <w:r w:rsidRPr="001678E4">
              <w:rPr>
                <w:sz w:val="20"/>
                <w:szCs w:val="20"/>
                <w:u w:val="single"/>
              </w:rPr>
              <w:t>has ten or more employees</w:t>
            </w:r>
            <w:r w:rsidRPr="001678E4">
              <w:rPr>
                <w:sz w:val="20"/>
                <w:szCs w:val="20"/>
              </w:rPr>
              <w:t>.</w:t>
            </w:r>
          </w:p>
        </w:tc>
      </w:tr>
    </w:tbl>
    <w:p w14:paraId="04226488" w14:textId="77777777" w:rsidR="00467594" w:rsidRPr="001678E4" w:rsidRDefault="00467594" w:rsidP="00467594">
      <w:pPr>
        <w:rPr>
          <w:b/>
          <w:sz w:val="20"/>
          <w:szCs w:val="20"/>
        </w:rPr>
      </w:pPr>
    </w:p>
    <w:p w14:paraId="367779D1" w14:textId="77777777" w:rsidR="00467594" w:rsidRPr="001678E4" w:rsidRDefault="00467594" w:rsidP="00467594">
      <w:pPr>
        <w:rPr>
          <w:b/>
          <w:sz w:val="20"/>
          <w:szCs w:val="20"/>
        </w:rPr>
      </w:pPr>
      <w:r w:rsidRPr="001678E4">
        <w:rPr>
          <w:b/>
          <w:sz w:val="20"/>
          <w:szCs w:val="20"/>
        </w:rPr>
        <w:br w:type="page"/>
      </w:r>
    </w:p>
    <w:p w14:paraId="20891A8C" w14:textId="77777777" w:rsidR="00467594" w:rsidRPr="001678E4" w:rsidRDefault="00467594" w:rsidP="00467594">
      <w:pPr>
        <w:jc w:val="center"/>
        <w:rPr>
          <w:b/>
          <w:sz w:val="20"/>
          <w:szCs w:val="20"/>
          <w:u w:val="single"/>
        </w:rPr>
      </w:pPr>
      <w:r w:rsidRPr="001678E4">
        <w:rPr>
          <w:b/>
          <w:sz w:val="20"/>
          <w:szCs w:val="20"/>
          <w:u w:val="single"/>
        </w:rPr>
        <w:lastRenderedPageBreak/>
        <w:t>EXHIBIT E, continued</w:t>
      </w:r>
    </w:p>
    <w:p w14:paraId="46CC3B9C" w14:textId="77777777" w:rsidR="00467594" w:rsidRPr="001678E4" w:rsidRDefault="00467594" w:rsidP="00467594">
      <w:pPr>
        <w:jc w:val="center"/>
        <w:rPr>
          <w:sz w:val="20"/>
          <w:szCs w:val="20"/>
          <w:u w:val="single"/>
        </w:rPr>
      </w:pPr>
    </w:p>
    <w:p w14:paraId="2417A5D7" w14:textId="77777777" w:rsidR="00467594" w:rsidRPr="001678E4" w:rsidRDefault="00467594" w:rsidP="00467594">
      <w:pPr>
        <w:rPr>
          <w:sz w:val="20"/>
          <w:szCs w:val="20"/>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
        <w:gridCol w:w="4490"/>
        <w:gridCol w:w="355"/>
        <w:gridCol w:w="4142"/>
        <w:gridCol w:w="442"/>
      </w:tblGrid>
      <w:tr w:rsidR="00467594" w:rsidRPr="00467594" w14:paraId="10D11717" w14:textId="77777777" w:rsidTr="008805E6">
        <w:tc>
          <w:tcPr>
            <w:tcW w:w="9872" w:type="dxa"/>
            <w:gridSpan w:val="5"/>
            <w:shd w:val="clear" w:color="auto" w:fill="000000"/>
          </w:tcPr>
          <w:p w14:paraId="3A41FE99" w14:textId="77777777" w:rsidR="00467594" w:rsidRPr="001678E4" w:rsidRDefault="00467594" w:rsidP="008805E6">
            <w:pPr>
              <w:jc w:val="center"/>
              <w:rPr>
                <w:b/>
                <w:sz w:val="20"/>
                <w:szCs w:val="20"/>
              </w:rPr>
            </w:pPr>
            <w:r w:rsidRPr="001678E4">
              <w:rPr>
                <w:b/>
                <w:color w:val="FFFFFF"/>
                <w:sz w:val="20"/>
                <w:szCs w:val="20"/>
                <w:highlight w:val="black"/>
              </w:rPr>
              <w:t>BOX A – NON-COMPANY ENTITY</w:t>
            </w:r>
          </w:p>
        </w:tc>
      </w:tr>
      <w:tr w:rsidR="00467594" w:rsidRPr="00467594" w14:paraId="51F33E78" w14:textId="77777777" w:rsidTr="008805E6">
        <w:tc>
          <w:tcPr>
            <w:tcW w:w="9872" w:type="dxa"/>
            <w:gridSpan w:val="5"/>
            <w:tcBorders>
              <w:bottom w:val="nil"/>
            </w:tcBorders>
            <w:shd w:val="clear" w:color="auto" w:fill="auto"/>
          </w:tcPr>
          <w:p w14:paraId="406F8939" w14:textId="77777777" w:rsidR="00467594" w:rsidRPr="001678E4" w:rsidRDefault="00467594" w:rsidP="008805E6">
            <w:pPr>
              <w:ind w:left="900" w:hanging="900"/>
              <w:rPr>
                <w:sz w:val="20"/>
                <w:szCs w:val="20"/>
              </w:rPr>
            </w:pPr>
          </w:p>
          <w:p w14:paraId="11F02E92" w14:textId="77777777" w:rsidR="00467594" w:rsidRPr="001678E4" w:rsidRDefault="00467594" w:rsidP="008805E6">
            <w:pPr>
              <w:ind w:left="180" w:hanging="180"/>
              <w:rPr>
                <w:sz w:val="20"/>
                <w:szCs w:val="20"/>
              </w:rPr>
            </w:pPr>
            <w:r w:rsidRPr="001678E4">
              <w:rPr>
                <w:sz w:val="20"/>
                <w:szCs w:val="20"/>
              </w:rPr>
              <w:tab/>
              <w:t xml:space="preserve">I certify that ___________________ (Entity Name) currently </w:t>
            </w:r>
            <w:r w:rsidRPr="001678E4">
              <w:rPr>
                <w:b/>
                <w:sz w:val="20"/>
                <w:szCs w:val="20"/>
                <w:u w:val="single"/>
              </w:rPr>
              <w:t>DOES NOT MEET</w:t>
            </w:r>
            <w:r w:rsidRPr="001678E4">
              <w:rPr>
                <w:sz w:val="20"/>
                <w:szCs w:val="20"/>
              </w:rPr>
              <w:t xml:space="preserve"> the definition of a company as defined in section 34.600, </w:t>
            </w:r>
            <w:proofErr w:type="spellStart"/>
            <w:r w:rsidRPr="001678E4">
              <w:rPr>
                <w:sz w:val="20"/>
                <w:szCs w:val="20"/>
              </w:rPr>
              <w:t>RSMo</w:t>
            </w:r>
            <w:proofErr w:type="spellEnd"/>
            <w:r w:rsidRPr="001678E4">
              <w:rPr>
                <w:sz w:val="20"/>
                <w:szCs w:val="20"/>
              </w:rPr>
              <w:t xml:space="preserve">, but that if awarded a contract and the entity’s business status changes during the life of the contract to become a “company” as defined in section 34.600, </w:t>
            </w:r>
            <w:proofErr w:type="spellStart"/>
            <w:r w:rsidRPr="001678E4">
              <w:rPr>
                <w:sz w:val="20"/>
                <w:szCs w:val="20"/>
              </w:rPr>
              <w:t>RSMo</w:t>
            </w:r>
            <w:proofErr w:type="spellEnd"/>
            <w:r w:rsidRPr="001678E4">
              <w:rPr>
                <w:sz w:val="20"/>
                <w:szCs w:val="20"/>
              </w:rPr>
              <w:t>, and the entity has ten or more employees, then, prior to the delivery of any services and/or supplies as a company, the entity agrees to comply with, complete, and return Box C to the Client at that time.</w:t>
            </w:r>
          </w:p>
          <w:p w14:paraId="463748DE" w14:textId="77777777" w:rsidR="00467594" w:rsidRPr="001678E4" w:rsidRDefault="00467594" w:rsidP="008805E6">
            <w:pPr>
              <w:ind w:left="135"/>
              <w:rPr>
                <w:sz w:val="20"/>
                <w:szCs w:val="20"/>
                <w:highlight w:val="black"/>
              </w:rPr>
            </w:pPr>
            <w:r w:rsidRPr="001678E4">
              <w:rPr>
                <w:sz w:val="20"/>
                <w:szCs w:val="20"/>
              </w:rPr>
              <w:t xml:space="preserve"> </w:t>
            </w:r>
          </w:p>
        </w:tc>
      </w:tr>
      <w:tr w:rsidR="00467594" w:rsidRPr="00467594" w14:paraId="16D9F0A1" w14:textId="77777777" w:rsidTr="008805E6">
        <w:trPr>
          <w:trHeight w:val="261"/>
        </w:trPr>
        <w:tc>
          <w:tcPr>
            <w:tcW w:w="443" w:type="dxa"/>
            <w:tcBorders>
              <w:top w:val="nil"/>
              <w:bottom w:val="nil"/>
              <w:right w:val="nil"/>
            </w:tcBorders>
            <w:shd w:val="clear" w:color="auto" w:fill="auto"/>
          </w:tcPr>
          <w:p w14:paraId="7BB068EB" w14:textId="77777777" w:rsidR="00467594" w:rsidRPr="001678E4" w:rsidRDefault="00467594" w:rsidP="008805E6">
            <w:pPr>
              <w:rPr>
                <w:sz w:val="20"/>
                <w:szCs w:val="20"/>
                <w:highlight w:val="black"/>
              </w:rPr>
            </w:pPr>
          </w:p>
          <w:p w14:paraId="39B5EBB8" w14:textId="77777777" w:rsidR="00467594" w:rsidRPr="001678E4" w:rsidRDefault="00467594" w:rsidP="008805E6">
            <w:pPr>
              <w:rPr>
                <w:sz w:val="20"/>
                <w:szCs w:val="20"/>
                <w:highlight w:val="black"/>
              </w:rPr>
            </w:pPr>
          </w:p>
        </w:tc>
        <w:tc>
          <w:tcPr>
            <w:tcW w:w="4490" w:type="dxa"/>
            <w:tcBorders>
              <w:top w:val="nil"/>
              <w:left w:val="nil"/>
              <w:right w:val="nil"/>
            </w:tcBorders>
            <w:shd w:val="clear" w:color="auto" w:fill="auto"/>
            <w:vAlign w:val="bottom"/>
          </w:tcPr>
          <w:p w14:paraId="1320BE80" w14:textId="77777777" w:rsidR="00467594" w:rsidRPr="001678E4" w:rsidRDefault="00467594" w:rsidP="008805E6">
            <w:pPr>
              <w:rPr>
                <w:sz w:val="20"/>
                <w:szCs w:val="20"/>
                <w:highlight w:val="black"/>
              </w:rPr>
            </w:pPr>
          </w:p>
        </w:tc>
        <w:tc>
          <w:tcPr>
            <w:tcW w:w="355" w:type="dxa"/>
            <w:tcBorders>
              <w:top w:val="nil"/>
              <w:left w:val="nil"/>
              <w:bottom w:val="nil"/>
              <w:right w:val="nil"/>
            </w:tcBorders>
            <w:shd w:val="clear" w:color="auto" w:fill="auto"/>
          </w:tcPr>
          <w:p w14:paraId="6A38E101" w14:textId="77777777" w:rsidR="00467594" w:rsidRPr="001678E4" w:rsidRDefault="00467594" w:rsidP="008805E6">
            <w:pPr>
              <w:rPr>
                <w:sz w:val="20"/>
                <w:szCs w:val="20"/>
                <w:highlight w:val="black"/>
              </w:rPr>
            </w:pPr>
          </w:p>
        </w:tc>
        <w:tc>
          <w:tcPr>
            <w:tcW w:w="4142" w:type="dxa"/>
            <w:tcBorders>
              <w:top w:val="nil"/>
              <w:left w:val="nil"/>
              <w:right w:val="nil"/>
            </w:tcBorders>
            <w:shd w:val="clear" w:color="auto" w:fill="auto"/>
          </w:tcPr>
          <w:p w14:paraId="231CDF86" w14:textId="77777777" w:rsidR="00467594" w:rsidRPr="001678E4" w:rsidRDefault="00467594" w:rsidP="008805E6">
            <w:pPr>
              <w:rPr>
                <w:sz w:val="20"/>
                <w:szCs w:val="20"/>
                <w:highlight w:val="black"/>
              </w:rPr>
            </w:pPr>
          </w:p>
        </w:tc>
        <w:tc>
          <w:tcPr>
            <w:tcW w:w="442" w:type="dxa"/>
            <w:tcBorders>
              <w:top w:val="nil"/>
              <w:left w:val="nil"/>
              <w:bottom w:val="nil"/>
            </w:tcBorders>
            <w:shd w:val="clear" w:color="auto" w:fill="auto"/>
          </w:tcPr>
          <w:p w14:paraId="25B7CA55" w14:textId="77777777" w:rsidR="00467594" w:rsidRPr="001678E4" w:rsidRDefault="00467594" w:rsidP="008805E6">
            <w:pPr>
              <w:rPr>
                <w:sz w:val="20"/>
                <w:szCs w:val="20"/>
                <w:highlight w:val="black"/>
              </w:rPr>
            </w:pPr>
          </w:p>
        </w:tc>
      </w:tr>
      <w:tr w:rsidR="00467594" w:rsidRPr="00467594" w14:paraId="6C08C188" w14:textId="77777777" w:rsidTr="008805E6">
        <w:trPr>
          <w:trHeight w:val="258"/>
        </w:trPr>
        <w:tc>
          <w:tcPr>
            <w:tcW w:w="443" w:type="dxa"/>
            <w:tcBorders>
              <w:top w:val="nil"/>
              <w:bottom w:val="nil"/>
              <w:right w:val="nil"/>
            </w:tcBorders>
            <w:shd w:val="clear" w:color="auto" w:fill="auto"/>
          </w:tcPr>
          <w:p w14:paraId="41F10A7C" w14:textId="77777777" w:rsidR="00467594" w:rsidRPr="001678E4" w:rsidRDefault="00467594" w:rsidP="008805E6">
            <w:pPr>
              <w:rPr>
                <w:sz w:val="20"/>
                <w:szCs w:val="20"/>
                <w:highlight w:val="black"/>
              </w:rPr>
            </w:pPr>
          </w:p>
        </w:tc>
        <w:tc>
          <w:tcPr>
            <w:tcW w:w="4490" w:type="dxa"/>
            <w:tcBorders>
              <w:left w:val="nil"/>
              <w:bottom w:val="nil"/>
              <w:right w:val="nil"/>
            </w:tcBorders>
            <w:shd w:val="clear" w:color="auto" w:fill="auto"/>
          </w:tcPr>
          <w:p w14:paraId="572C0126" w14:textId="77777777" w:rsidR="00467594" w:rsidRPr="001678E4" w:rsidRDefault="00467594" w:rsidP="008805E6">
            <w:pPr>
              <w:rPr>
                <w:sz w:val="20"/>
                <w:szCs w:val="20"/>
                <w:highlight w:val="black"/>
              </w:rPr>
            </w:pPr>
            <w:r w:rsidRPr="001678E4">
              <w:rPr>
                <w:sz w:val="20"/>
                <w:szCs w:val="20"/>
              </w:rPr>
              <w:t>Authorized Representative’s Name (</w:t>
            </w:r>
            <w:r w:rsidRPr="00467594">
              <w:rPr>
                <w:sz w:val="20"/>
                <w:szCs w:val="20"/>
              </w:rPr>
              <w:t>Please Print</w:t>
            </w:r>
            <w:r w:rsidRPr="001678E4">
              <w:rPr>
                <w:sz w:val="20"/>
                <w:szCs w:val="20"/>
              </w:rPr>
              <w:t>)</w:t>
            </w:r>
          </w:p>
        </w:tc>
        <w:tc>
          <w:tcPr>
            <w:tcW w:w="355" w:type="dxa"/>
            <w:tcBorders>
              <w:top w:val="nil"/>
              <w:left w:val="nil"/>
              <w:bottom w:val="nil"/>
              <w:right w:val="nil"/>
            </w:tcBorders>
            <w:shd w:val="clear" w:color="auto" w:fill="auto"/>
          </w:tcPr>
          <w:p w14:paraId="4E35014B" w14:textId="77777777" w:rsidR="00467594" w:rsidRPr="001678E4" w:rsidRDefault="00467594" w:rsidP="008805E6">
            <w:pPr>
              <w:rPr>
                <w:sz w:val="20"/>
                <w:szCs w:val="20"/>
                <w:highlight w:val="black"/>
              </w:rPr>
            </w:pPr>
          </w:p>
        </w:tc>
        <w:tc>
          <w:tcPr>
            <w:tcW w:w="4142" w:type="dxa"/>
            <w:tcBorders>
              <w:left w:val="nil"/>
              <w:bottom w:val="nil"/>
              <w:right w:val="nil"/>
            </w:tcBorders>
            <w:shd w:val="clear" w:color="auto" w:fill="auto"/>
          </w:tcPr>
          <w:p w14:paraId="627F8910" w14:textId="77777777" w:rsidR="00467594" w:rsidRPr="001678E4" w:rsidRDefault="00467594" w:rsidP="008805E6">
            <w:pPr>
              <w:rPr>
                <w:sz w:val="20"/>
                <w:szCs w:val="20"/>
                <w:highlight w:val="black"/>
              </w:rPr>
            </w:pPr>
            <w:r w:rsidRPr="001678E4">
              <w:rPr>
                <w:sz w:val="20"/>
                <w:szCs w:val="20"/>
              </w:rPr>
              <w:t>Authorized Representative’s Signature</w:t>
            </w:r>
          </w:p>
        </w:tc>
        <w:tc>
          <w:tcPr>
            <w:tcW w:w="442" w:type="dxa"/>
            <w:tcBorders>
              <w:top w:val="nil"/>
              <w:left w:val="nil"/>
              <w:bottom w:val="nil"/>
            </w:tcBorders>
            <w:shd w:val="clear" w:color="auto" w:fill="auto"/>
          </w:tcPr>
          <w:p w14:paraId="51BA1D74" w14:textId="77777777" w:rsidR="00467594" w:rsidRPr="001678E4" w:rsidRDefault="00467594" w:rsidP="008805E6">
            <w:pPr>
              <w:rPr>
                <w:sz w:val="20"/>
                <w:szCs w:val="20"/>
                <w:highlight w:val="black"/>
              </w:rPr>
            </w:pPr>
          </w:p>
        </w:tc>
      </w:tr>
      <w:tr w:rsidR="00467594" w:rsidRPr="00467594" w14:paraId="45570373" w14:textId="77777777" w:rsidTr="008805E6">
        <w:trPr>
          <w:trHeight w:val="258"/>
        </w:trPr>
        <w:tc>
          <w:tcPr>
            <w:tcW w:w="443" w:type="dxa"/>
            <w:tcBorders>
              <w:top w:val="nil"/>
              <w:bottom w:val="nil"/>
              <w:right w:val="nil"/>
            </w:tcBorders>
            <w:shd w:val="clear" w:color="auto" w:fill="auto"/>
          </w:tcPr>
          <w:p w14:paraId="26F568CE" w14:textId="77777777" w:rsidR="00467594" w:rsidRPr="001678E4" w:rsidRDefault="00467594" w:rsidP="008805E6">
            <w:pPr>
              <w:rPr>
                <w:sz w:val="20"/>
                <w:szCs w:val="20"/>
                <w:highlight w:val="black"/>
              </w:rPr>
            </w:pPr>
          </w:p>
        </w:tc>
        <w:tc>
          <w:tcPr>
            <w:tcW w:w="4490" w:type="dxa"/>
            <w:tcBorders>
              <w:top w:val="nil"/>
              <w:left w:val="nil"/>
              <w:right w:val="nil"/>
            </w:tcBorders>
            <w:shd w:val="clear" w:color="auto" w:fill="auto"/>
            <w:vAlign w:val="bottom"/>
          </w:tcPr>
          <w:p w14:paraId="2FC27DFB" w14:textId="77777777" w:rsidR="00467594" w:rsidRPr="001678E4" w:rsidRDefault="00467594" w:rsidP="008805E6">
            <w:pPr>
              <w:rPr>
                <w:sz w:val="20"/>
                <w:szCs w:val="20"/>
                <w:highlight w:val="black"/>
              </w:rPr>
            </w:pPr>
          </w:p>
          <w:p w14:paraId="5367C32D" w14:textId="77777777" w:rsidR="00467594" w:rsidRPr="001678E4" w:rsidRDefault="00467594" w:rsidP="008805E6">
            <w:pPr>
              <w:rPr>
                <w:sz w:val="20"/>
                <w:szCs w:val="20"/>
                <w:highlight w:val="black"/>
              </w:rPr>
            </w:pPr>
          </w:p>
        </w:tc>
        <w:tc>
          <w:tcPr>
            <w:tcW w:w="355" w:type="dxa"/>
            <w:tcBorders>
              <w:top w:val="nil"/>
              <w:left w:val="nil"/>
              <w:bottom w:val="nil"/>
              <w:right w:val="nil"/>
            </w:tcBorders>
            <w:shd w:val="clear" w:color="auto" w:fill="auto"/>
          </w:tcPr>
          <w:p w14:paraId="4EB769A4" w14:textId="77777777" w:rsidR="00467594" w:rsidRPr="001678E4" w:rsidRDefault="00467594" w:rsidP="008805E6">
            <w:pPr>
              <w:rPr>
                <w:sz w:val="20"/>
                <w:szCs w:val="20"/>
                <w:highlight w:val="black"/>
              </w:rPr>
            </w:pPr>
          </w:p>
        </w:tc>
        <w:tc>
          <w:tcPr>
            <w:tcW w:w="4142" w:type="dxa"/>
            <w:tcBorders>
              <w:top w:val="nil"/>
              <w:left w:val="nil"/>
              <w:right w:val="nil"/>
            </w:tcBorders>
            <w:shd w:val="clear" w:color="auto" w:fill="auto"/>
          </w:tcPr>
          <w:p w14:paraId="6D5C9FAD" w14:textId="77777777" w:rsidR="00467594" w:rsidRPr="001678E4" w:rsidRDefault="00467594" w:rsidP="008805E6">
            <w:pPr>
              <w:rPr>
                <w:sz w:val="20"/>
                <w:szCs w:val="20"/>
                <w:highlight w:val="black"/>
              </w:rPr>
            </w:pPr>
          </w:p>
          <w:p w14:paraId="1566ADA8" w14:textId="77777777" w:rsidR="00467594" w:rsidRPr="001678E4" w:rsidRDefault="00467594" w:rsidP="008805E6">
            <w:pPr>
              <w:rPr>
                <w:sz w:val="20"/>
                <w:szCs w:val="20"/>
                <w:highlight w:val="black"/>
              </w:rPr>
            </w:pPr>
          </w:p>
        </w:tc>
        <w:tc>
          <w:tcPr>
            <w:tcW w:w="442" w:type="dxa"/>
            <w:tcBorders>
              <w:top w:val="nil"/>
              <w:left w:val="nil"/>
              <w:bottom w:val="nil"/>
            </w:tcBorders>
            <w:shd w:val="clear" w:color="auto" w:fill="auto"/>
          </w:tcPr>
          <w:p w14:paraId="1F20B89C" w14:textId="77777777" w:rsidR="00467594" w:rsidRPr="001678E4" w:rsidRDefault="00467594" w:rsidP="008805E6">
            <w:pPr>
              <w:rPr>
                <w:sz w:val="20"/>
                <w:szCs w:val="20"/>
                <w:highlight w:val="black"/>
              </w:rPr>
            </w:pPr>
          </w:p>
        </w:tc>
      </w:tr>
      <w:tr w:rsidR="00467594" w:rsidRPr="00467594" w14:paraId="0F2267FF" w14:textId="77777777" w:rsidTr="008805E6">
        <w:trPr>
          <w:trHeight w:val="258"/>
        </w:trPr>
        <w:tc>
          <w:tcPr>
            <w:tcW w:w="443" w:type="dxa"/>
            <w:tcBorders>
              <w:top w:val="nil"/>
              <w:right w:val="nil"/>
            </w:tcBorders>
            <w:shd w:val="clear" w:color="auto" w:fill="auto"/>
          </w:tcPr>
          <w:p w14:paraId="362C3742" w14:textId="77777777" w:rsidR="00467594" w:rsidRPr="001678E4" w:rsidRDefault="00467594" w:rsidP="008805E6">
            <w:pPr>
              <w:rPr>
                <w:sz w:val="20"/>
                <w:szCs w:val="20"/>
                <w:highlight w:val="black"/>
              </w:rPr>
            </w:pPr>
          </w:p>
        </w:tc>
        <w:tc>
          <w:tcPr>
            <w:tcW w:w="4490" w:type="dxa"/>
            <w:tcBorders>
              <w:left w:val="nil"/>
              <w:right w:val="nil"/>
            </w:tcBorders>
            <w:shd w:val="clear" w:color="auto" w:fill="auto"/>
          </w:tcPr>
          <w:p w14:paraId="5950A8B4" w14:textId="77777777" w:rsidR="00467594" w:rsidRPr="001678E4" w:rsidRDefault="00467594" w:rsidP="008805E6">
            <w:pPr>
              <w:rPr>
                <w:sz w:val="20"/>
                <w:szCs w:val="20"/>
                <w:highlight w:val="black"/>
              </w:rPr>
            </w:pPr>
            <w:r w:rsidRPr="001678E4">
              <w:rPr>
                <w:sz w:val="20"/>
                <w:szCs w:val="20"/>
              </w:rPr>
              <w:t xml:space="preserve">Entity Name </w:t>
            </w:r>
          </w:p>
        </w:tc>
        <w:tc>
          <w:tcPr>
            <w:tcW w:w="355" w:type="dxa"/>
            <w:tcBorders>
              <w:top w:val="nil"/>
              <w:left w:val="nil"/>
              <w:right w:val="nil"/>
            </w:tcBorders>
            <w:shd w:val="clear" w:color="auto" w:fill="auto"/>
          </w:tcPr>
          <w:p w14:paraId="0664F768" w14:textId="77777777" w:rsidR="00467594" w:rsidRPr="001678E4" w:rsidRDefault="00467594" w:rsidP="008805E6">
            <w:pPr>
              <w:rPr>
                <w:sz w:val="20"/>
                <w:szCs w:val="20"/>
                <w:highlight w:val="black"/>
              </w:rPr>
            </w:pPr>
          </w:p>
        </w:tc>
        <w:tc>
          <w:tcPr>
            <w:tcW w:w="4142" w:type="dxa"/>
            <w:tcBorders>
              <w:left w:val="nil"/>
              <w:right w:val="nil"/>
            </w:tcBorders>
            <w:shd w:val="clear" w:color="auto" w:fill="auto"/>
          </w:tcPr>
          <w:p w14:paraId="6A74077A" w14:textId="77777777" w:rsidR="00467594" w:rsidRPr="001678E4" w:rsidRDefault="00467594" w:rsidP="008805E6">
            <w:pPr>
              <w:rPr>
                <w:sz w:val="20"/>
                <w:szCs w:val="20"/>
                <w:highlight w:val="black"/>
              </w:rPr>
            </w:pPr>
            <w:r w:rsidRPr="001678E4">
              <w:rPr>
                <w:sz w:val="20"/>
                <w:szCs w:val="20"/>
              </w:rPr>
              <w:t>Date</w:t>
            </w:r>
          </w:p>
        </w:tc>
        <w:tc>
          <w:tcPr>
            <w:tcW w:w="442" w:type="dxa"/>
            <w:tcBorders>
              <w:top w:val="nil"/>
              <w:left w:val="nil"/>
            </w:tcBorders>
            <w:shd w:val="clear" w:color="auto" w:fill="auto"/>
          </w:tcPr>
          <w:p w14:paraId="004FC417" w14:textId="77777777" w:rsidR="00467594" w:rsidRPr="001678E4" w:rsidRDefault="00467594" w:rsidP="008805E6">
            <w:pPr>
              <w:rPr>
                <w:sz w:val="20"/>
                <w:szCs w:val="20"/>
                <w:highlight w:val="black"/>
              </w:rPr>
            </w:pPr>
          </w:p>
        </w:tc>
      </w:tr>
    </w:tbl>
    <w:p w14:paraId="35FC599C" w14:textId="77777777" w:rsidR="00467594" w:rsidRPr="001678E4" w:rsidRDefault="00467594" w:rsidP="00467594">
      <w:pPr>
        <w:rPr>
          <w:sz w:val="20"/>
          <w:szCs w:val="20"/>
        </w:rPr>
      </w:pPr>
    </w:p>
    <w:p w14:paraId="2D0691D1" w14:textId="77777777" w:rsidR="00467594" w:rsidRPr="001678E4" w:rsidRDefault="00467594" w:rsidP="00467594">
      <w:pPr>
        <w:ind w:left="900" w:hanging="900"/>
        <w:rPr>
          <w:sz w:val="20"/>
          <w:szCs w:val="20"/>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
        <w:gridCol w:w="4590"/>
        <w:gridCol w:w="360"/>
        <w:gridCol w:w="4230"/>
        <w:gridCol w:w="450"/>
      </w:tblGrid>
      <w:tr w:rsidR="00467594" w:rsidRPr="00467594" w14:paraId="68A1E1D5" w14:textId="77777777" w:rsidTr="008805E6">
        <w:tc>
          <w:tcPr>
            <w:tcW w:w="10080" w:type="dxa"/>
            <w:gridSpan w:val="5"/>
            <w:shd w:val="clear" w:color="auto" w:fill="000000"/>
          </w:tcPr>
          <w:p w14:paraId="7014CA4D" w14:textId="77777777" w:rsidR="00467594" w:rsidRPr="001678E4" w:rsidRDefault="00467594" w:rsidP="008805E6">
            <w:pPr>
              <w:jc w:val="center"/>
              <w:rPr>
                <w:b/>
                <w:sz w:val="20"/>
                <w:szCs w:val="20"/>
              </w:rPr>
            </w:pPr>
            <w:r w:rsidRPr="001678E4">
              <w:rPr>
                <w:b/>
                <w:color w:val="FFFFFF"/>
                <w:sz w:val="20"/>
                <w:szCs w:val="20"/>
                <w:highlight w:val="black"/>
              </w:rPr>
              <w:t>BOX B – COMPANY ENTITY WITH LESS THAN TEN EMPLOYEES</w:t>
            </w:r>
          </w:p>
        </w:tc>
      </w:tr>
      <w:tr w:rsidR="00467594" w:rsidRPr="00467594" w14:paraId="774471B7" w14:textId="77777777" w:rsidTr="008805E6">
        <w:tc>
          <w:tcPr>
            <w:tcW w:w="10080" w:type="dxa"/>
            <w:gridSpan w:val="5"/>
            <w:tcBorders>
              <w:bottom w:val="nil"/>
            </w:tcBorders>
            <w:shd w:val="clear" w:color="auto" w:fill="auto"/>
          </w:tcPr>
          <w:p w14:paraId="25619DF1" w14:textId="77777777" w:rsidR="00467594" w:rsidRPr="001678E4" w:rsidRDefault="00467594" w:rsidP="008805E6">
            <w:pPr>
              <w:ind w:left="900" w:hanging="900"/>
              <w:rPr>
                <w:sz w:val="20"/>
                <w:szCs w:val="20"/>
              </w:rPr>
            </w:pPr>
          </w:p>
          <w:p w14:paraId="2CF5002B" w14:textId="77777777" w:rsidR="00467594" w:rsidRPr="001678E4" w:rsidRDefault="00467594" w:rsidP="008805E6">
            <w:pPr>
              <w:ind w:left="135"/>
              <w:rPr>
                <w:sz w:val="20"/>
                <w:szCs w:val="20"/>
              </w:rPr>
            </w:pPr>
            <w:r w:rsidRPr="001678E4">
              <w:rPr>
                <w:sz w:val="20"/>
                <w:szCs w:val="20"/>
              </w:rPr>
              <w:t xml:space="preserve">I certify that ___________________ (Company Name) </w:t>
            </w:r>
            <w:r w:rsidRPr="001678E4">
              <w:rPr>
                <w:b/>
                <w:sz w:val="20"/>
                <w:szCs w:val="20"/>
                <w:u w:val="single"/>
              </w:rPr>
              <w:t>MEETS</w:t>
            </w:r>
            <w:r w:rsidRPr="001678E4">
              <w:rPr>
                <w:sz w:val="20"/>
                <w:szCs w:val="20"/>
              </w:rPr>
              <w:t xml:space="preserve"> the definition of a company as defined in section 34.600, </w:t>
            </w:r>
            <w:proofErr w:type="spellStart"/>
            <w:r w:rsidRPr="001678E4">
              <w:rPr>
                <w:sz w:val="20"/>
                <w:szCs w:val="20"/>
              </w:rPr>
              <w:t>RSMo</w:t>
            </w:r>
            <w:proofErr w:type="spellEnd"/>
            <w:r w:rsidRPr="001678E4">
              <w:rPr>
                <w:sz w:val="20"/>
                <w:szCs w:val="20"/>
              </w:rPr>
              <w:t>, and currently has less than ten employees but that if awarded a contract and if the company increases the number of employees to ten or more during the life of the contract, then said company shall comply with, complete, and return Box C to the Client at that time.</w:t>
            </w:r>
          </w:p>
          <w:p w14:paraId="4E142E63" w14:textId="77777777" w:rsidR="00467594" w:rsidRPr="001678E4" w:rsidRDefault="00467594" w:rsidP="008805E6">
            <w:pPr>
              <w:ind w:left="135"/>
              <w:rPr>
                <w:sz w:val="20"/>
                <w:szCs w:val="20"/>
                <w:highlight w:val="black"/>
              </w:rPr>
            </w:pPr>
          </w:p>
        </w:tc>
      </w:tr>
      <w:tr w:rsidR="00467594" w:rsidRPr="00467594" w14:paraId="0A19CE9A" w14:textId="77777777" w:rsidTr="008805E6">
        <w:trPr>
          <w:trHeight w:val="261"/>
        </w:trPr>
        <w:tc>
          <w:tcPr>
            <w:tcW w:w="450" w:type="dxa"/>
            <w:tcBorders>
              <w:top w:val="nil"/>
              <w:bottom w:val="nil"/>
              <w:right w:val="nil"/>
            </w:tcBorders>
            <w:shd w:val="clear" w:color="auto" w:fill="auto"/>
          </w:tcPr>
          <w:p w14:paraId="17CB6CF3" w14:textId="77777777" w:rsidR="00467594" w:rsidRPr="001678E4" w:rsidRDefault="00467594" w:rsidP="008805E6">
            <w:pPr>
              <w:rPr>
                <w:sz w:val="20"/>
                <w:szCs w:val="20"/>
                <w:highlight w:val="black"/>
              </w:rPr>
            </w:pPr>
          </w:p>
          <w:p w14:paraId="721F564E" w14:textId="77777777" w:rsidR="00467594" w:rsidRPr="001678E4" w:rsidRDefault="00467594" w:rsidP="008805E6">
            <w:pPr>
              <w:rPr>
                <w:sz w:val="20"/>
                <w:szCs w:val="20"/>
                <w:highlight w:val="black"/>
              </w:rPr>
            </w:pPr>
          </w:p>
        </w:tc>
        <w:tc>
          <w:tcPr>
            <w:tcW w:w="4590" w:type="dxa"/>
            <w:tcBorders>
              <w:top w:val="nil"/>
              <w:left w:val="nil"/>
              <w:right w:val="nil"/>
            </w:tcBorders>
            <w:shd w:val="clear" w:color="auto" w:fill="auto"/>
            <w:vAlign w:val="bottom"/>
          </w:tcPr>
          <w:p w14:paraId="373ED8BC" w14:textId="77777777" w:rsidR="00467594" w:rsidRPr="001678E4" w:rsidRDefault="00467594" w:rsidP="008805E6">
            <w:pPr>
              <w:rPr>
                <w:sz w:val="20"/>
                <w:szCs w:val="20"/>
                <w:highlight w:val="black"/>
              </w:rPr>
            </w:pPr>
          </w:p>
        </w:tc>
        <w:tc>
          <w:tcPr>
            <w:tcW w:w="360" w:type="dxa"/>
            <w:tcBorders>
              <w:top w:val="nil"/>
              <w:left w:val="nil"/>
              <w:bottom w:val="nil"/>
              <w:right w:val="nil"/>
            </w:tcBorders>
            <w:shd w:val="clear" w:color="auto" w:fill="auto"/>
          </w:tcPr>
          <w:p w14:paraId="010D7B71" w14:textId="77777777" w:rsidR="00467594" w:rsidRPr="001678E4" w:rsidRDefault="00467594" w:rsidP="008805E6">
            <w:pPr>
              <w:rPr>
                <w:sz w:val="20"/>
                <w:szCs w:val="20"/>
                <w:highlight w:val="black"/>
              </w:rPr>
            </w:pPr>
          </w:p>
        </w:tc>
        <w:tc>
          <w:tcPr>
            <w:tcW w:w="4230" w:type="dxa"/>
            <w:tcBorders>
              <w:top w:val="nil"/>
              <w:left w:val="nil"/>
              <w:right w:val="nil"/>
            </w:tcBorders>
            <w:shd w:val="clear" w:color="auto" w:fill="auto"/>
          </w:tcPr>
          <w:p w14:paraId="7D455B0A" w14:textId="77777777" w:rsidR="00467594" w:rsidRPr="001678E4" w:rsidRDefault="00467594" w:rsidP="008805E6">
            <w:pPr>
              <w:rPr>
                <w:sz w:val="20"/>
                <w:szCs w:val="20"/>
                <w:highlight w:val="black"/>
              </w:rPr>
            </w:pPr>
          </w:p>
        </w:tc>
        <w:tc>
          <w:tcPr>
            <w:tcW w:w="450" w:type="dxa"/>
            <w:tcBorders>
              <w:top w:val="nil"/>
              <w:left w:val="nil"/>
              <w:bottom w:val="nil"/>
            </w:tcBorders>
            <w:shd w:val="clear" w:color="auto" w:fill="auto"/>
          </w:tcPr>
          <w:p w14:paraId="68C2894A" w14:textId="77777777" w:rsidR="00467594" w:rsidRPr="001678E4" w:rsidRDefault="00467594" w:rsidP="008805E6">
            <w:pPr>
              <w:rPr>
                <w:sz w:val="20"/>
                <w:szCs w:val="20"/>
                <w:highlight w:val="black"/>
              </w:rPr>
            </w:pPr>
          </w:p>
        </w:tc>
      </w:tr>
      <w:tr w:rsidR="00467594" w:rsidRPr="00467594" w14:paraId="00024A99" w14:textId="77777777" w:rsidTr="008805E6">
        <w:trPr>
          <w:trHeight w:val="258"/>
        </w:trPr>
        <w:tc>
          <w:tcPr>
            <w:tcW w:w="450" w:type="dxa"/>
            <w:tcBorders>
              <w:top w:val="nil"/>
              <w:bottom w:val="nil"/>
              <w:right w:val="nil"/>
            </w:tcBorders>
            <w:shd w:val="clear" w:color="auto" w:fill="auto"/>
          </w:tcPr>
          <w:p w14:paraId="1B17A0F2" w14:textId="77777777" w:rsidR="00467594" w:rsidRPr="001678E4" w:rsidRDefault="00467594" w:rsidP="008805E6">
            <w:pPr>
              <w:rPr>
                <w:sz w:val="20"/>
                <w:szCs w:val="20"/>
                <w:highlight w:val="black"/>
              </w:rPr>
            </w:pPr>
          </w:p>
        </w:tc>
        <w:tc>
          <w:tcPr>
            <w:tcW w:w="4590" w:type="dxa"/>
            <w:tcBorders>
              <w:left w:val="nil"/>
              <w:bottom w:val="nil"/>
              <w:right w:val="nil"/>
            </w:tcBorders>
            <w:shd w:val="clear" w:color="auto" w:fill="auto"/>
          </w:tcPr>
          <w:p w14:paraId="748623D3" w14:textId="77777777" w:rsidR="00467594" w:rsidRPr="001678E4" w:rsidRDefault="00467594" w:rsidP="008805E6">
            <w:pPr>
              <w:rPr>
                <w:sz w:val="20"/>
                <w:szCs w:val="20"/>
                <w:highlight w:val="black"/>
              </w:rPr>
            </w:pPr>
            <w:r w:rsidRPr="001678E4">
              <w:rPr>
                <w:sz w:val="20"/>
                <w:szCs w:val="20"/>
              </w:rPr>
              <w:t>Authorized Representative’s Name (</w:t>
            </w:r>
            <w:r w:rsidRPr="00467594">
              <w:rPr>
                <w:sz w:val="20"/>
                <w:szCs w:val="20"/>
              </w:rPr>
              <w:t>Please Print</w:t>
            </w:r>
            <w:r w:rsidRPr="001678E4">
              <w:rPr>
                <w:sz w:val="20"/>
                <w:szCs w:val="20"/>
              </w:rPr>
              <w:t>)</w:t>
            </w:r>
          </w:p>
        </w:tc>
        <w:tc>
          <w:tcPr>
            <w:tcW w:w="360" w:type="dxa"/>
            <w:tcBorders>
              <w:top w:val="nil"/>
              <w:left w:val="nil"/>
              <w:bottom w:val="nil"/>
              <w:right w:val="nil"/>
            </w:tcBorders>
            <w:shd w:val="clear" w:color="auto" w:fill="auto"/>
          </w:tcPr>
          <w:p w14:paraId="59195388" w14:textId="77777777" w:rsidR="00467594" w:rsidRPr="001678E4" w:rsidRDefault="00467594" w:rsidP="008805E6">
            <w:pPr>
              <w:rPr>
                <w:sz w:val="20"/>
                <w:szCs w:val="20"/>
                <w:highlight w:val="black"/>
              </w:rPr>
            </w:pPr>
          </w:p>
        </w:tc>
        <w:tc>
          <w:tcPr>
            <w:tcW w:w="4230" w:type="dxa"/>
            <w:tcBorders>
              <w:left w:val="nil"/>
              <w:bottom w:val="nil"/>
              <w:right w:val="nil"/>
            </w:tcBorders>
            <w:shd w:val="clear" w:color="auto" w:fill="auto"/>
          </w:tcPr>
          <w:p w14:paraId="3BA6683D" w14:textId="77777777" w:rsidR="00467594" w:rsidRPr="001678E4" w:rsidRDefault="00467594" w:rsidP="008805E6">
            <w:pPr>
              <w:rPr>
                <w:sz w:val="20"/>
                <w:szCs w:val="20"/>
                <w:highlight w:val="black"/>
              </w:rPr>
            </w:pPr>
            <w:r w:rsidRPr="001678E4">
              <w:rPr>
                <w:sz w:val="20"/>
                <w:szCs w:val="20"/>
              </w:rPr>
              <w:t>Authorized Representative’s Signature</w:t>
            </w:r>
          </w:p>
        </w:tc>
        <w:tc>
          <w:tcPr>
            <w:tcW w:w="450" w:type="dxa"/>
            <w:tcBorders>
              <w:top w:val="nil"/>
              <w:left w:val="nil"/>
              <w:bottom w:val="nil"/>
            </w:tcBorders>
            <w:shd w:val="clear" w:color="auto" w:fill="auto"/>
          </w:tcPr>
          <w:p w14:paraId="79F9D236" w14:textId="77777777" w:rsidR="00467594" w:rsidRPr="001678E4" w:rsidRDefault="00467594" w:rsidP="008805E6">
            <w:pPr>
              <w:rPr>
                <w:sz w:val="20"/>
                <w:szCs w:val="20"/>
                <w:highlight w:val="black"/>
              </w:rPr>
            </w:pPr>
          </w:p>
        </w:tc>
      </w:tr>
      <w:tr w:rsidR="00467594" w:rsidRPr="00467594" w14:paraId="46F37DB0" w14:textId="77777777" w:rsidTr="008805E6">
        <w:trPr>
          <w:trHeight w:val="258"/>
        </w:trPr>
        <w:tc>
          <w:tcPr>
            <w:tcW w:w="450" w:type="dxa"/>
            <w:tcBorders>
              <w:top w:val="nil"/>
              <w:bottom w:val="nil"/>
              <w:right w:val="nil"/>
            </w:tcBorders>
            <w:shd w:val="clear" w:color="auto" w:fill="auto"/>
          </w:tcPr>
          <w:p w14:paraId="72F46F20" w14:textId="77777777" w:rsidR="00467594" w:rsidRPr="001678E4" w:rsidRDefault="00467594" w:rsidP="008805E6">
            <w:pPr>
              <w:rPr>
                <w:sz w:val="20"/>
                <w:szCs w:val="20"/>
                <w:highlight w:val="black"/>
              </w:rPr>
            </w:pPr>
          </w:p>
        </w:tc>
        <w:tc>
          <w:tcPr>
            <w:tcW w:w="4590" w:type="dxa"/>
            <w:tcBorders>
              <w:top w:val="nil"/>
              <w:left w:val="nil"/>
              <w:right w:val="nil"/>
            </w:tcBorders>
            <w:shd w:val="clear" w:color="auto" w:fill="auto"/>
            <w:vAlign w:val="bottom"/>
          </w:tcPr>
          <w:p w14:paraId="26580A86" w14:textId="77777777" w:rsidR="00467594" w:rsidRPr="001678E4" w:rsidRDefault="00467594" w:rsidP="008805E6">
            <w:pPr>
              <w:rPr>
                <w:sz w:val="20"/>
                <w:szCs w:val="20"/>
                <w:highlight w:val="black"/>
              </w:rPr>
            </w:pPr>
          </w:p>
          <w:p w14:paraId="1A988DAD" w14:textId="77777777" w:rsidR="00467594" w:rsidRPr="001678E4" w:rsidRDefault="00467594" w:rsidP="008805E6">
            <w:pPr>
              <w:rPr>
                <w:sz w:val="20"/>
                <w:szCs w:val="20"/>
                <w:highlight w:val="black"/>
              </w:rPr>
            </w:pPr>
          </w:p>
        </w:tc>
        <w:tc>
          <w:tcPr>
            <w:tcW w:w="360" w:type="dxa"/>
            <w:tcBorders>
              <w:top w:val="nil"/>
              <w:left w:val="nil"/>
              <w:bottom w:val="nil"/>
              <w:right w:val="nil"/>
            </w:tcBorders>
            <w:shd w:val="clear" w:color="auto" w:fill="auto"/>
          </w:tcPr>
          <w:p w14:paraId="697FD4E7" w14:textId="77777777" w:rsidR="00467594" w:rsidRPr="001678E4" w:rsidRDefault="00467594" w:rsidP="008805E6">
            <w:pPr>
              <w:rPr>
                <w:sz w:val="20"/>
                <w:szCs w:val="20"/>
                <w:highlight w:val="black"/>
              </w:rPr>
            </w:pPr>
          </w:p>
        </w:tc>
        <w:tc>
          <w:tcPr>
            <w:tcW w:w="4230" w:type="dxa"/>
            <w:tcBorders>
              <w:top w:val="nil"/>
              <w:left w:val="nil"/>
              <w:right w:val="nil"/>
            </w:tcBorders>
            <w:shd w:val="clear" w:color="auto" w:fill="auto"/>
          </w:tcPr>
          <w:p w14:paraId="68177E74" w14:textId="77777777" w:rsidR="00467594" w:rsidRPr="001678E4" w:rsidRDefault="00467594" w:rsidP="008805E6">
            <w:pPr>
              <w:rPr>
                <w:sz w:val="20"/>
                <w:szCs w:val="20"/>
                <w:highlight w:val="black"/>
              </w:rPr>
            </w:pPr>
          </w:p>
          <w:p w14:paraId="685B0E7E" w14:textId="77777777" w:rsidR="00467594" w:rsidRPr="001678E4" w:rsidRDefault="00467594" w:rsidP="008805E6">
            <w:pPr>
              <w:rPr>
                <w:sz w:val="20"/>
                <w:szCs w:val="20"/>
                <w:highlight w:val="black"/>
              </w:rPr>
            </w:pPr>
          </w:p>
        </w:tc>
        <w:tc>
          <w:tcPr>
            <w:tcW w:w="450" w:type="dxa"/>
            <w:tcBorders>
              <w:top w:val="nil"/>
              <w:left w:val="nil"/>
              <w:bottom w:val="nil"/>
            </w:tcBorders>
            <w:shd w:val="clear" w:color="auto" w:fill="auto"/>
          </w:tcPr>
          <w:p w14:paraId="0847D643" w14:textId="77777777" w:rsidR="00467594" w:rsidRPr="001678E4" w:rsidRDefault="00467594" w:rsidP="008805E6">
            <w:pPr>
              <w:rPr>
                <w:sz w:val="20"/>
                <w:szCs w:val="20"/>
                <w:highlight w:val="black"/>
              </w:rPr>
            </w:pPr>
          </w:p>
        </w:tc>
      </w:tr>
      <w:tr w:rsidR="00467594" w:rsidRPr="00467594" w14:paraId="52CFB384" w14:textId="77777777" w:rsidTr="008805E6">
        <w:trPr>
          <w:trHeight w:val="258"/>
        </w:trPr>
        <w:tc>
          <w:tcPr>
            <w:tcW w:w="450" w:type="dxa"/>
            <w:tcBorders>
              <w:top w:val="nil"/>
              <w:right w:val="nil"/>
            </w:tcBorders>
            <w:shd w:val="clear" w:color="auto" w:fill="auto"/>
          </w:tcPr>
          <w:p w14:paraId="0629AF5E" w14:textId="77777777" w:rsidR="00467594" w:rsidRPr="001678E4" w:rsidRDefault="00467594" w:rsidP="008805E6">
            <w:pPr>
              <w:rPr>
                <w:sz w:val="20"/>
                <w:szCs w:val="20"/>
                <w:highlight w:val="black"/>
              </w:rPr>
            </w:pPr>
          </w:p>
        </w:tc>
        <w:tc>
          <w:tcPr>
            <w:tcW w:w="4590" w:type="dxa"/>
            <w:tcBorders>
              <w:left w:val="nil"/>
              <w:right w:val="nil"/>
            </w:tcBorders>
            <w:shd w:val="clear" w:color="auto" w:fill="auto"/>
          </w:tcPr>
          <w:p w14:paraId="0839683E" w14:textId="77777777" w:rsidR="00467594" w:rsidRPr="001678E4" w:rsidRDefault="00467594" w:rsidP="008805E6">
            <w:pPr>
              <w:rPr>
                <w:sz w:val="20"/>
                <w:szCs w:val="20"/>
                <w:highlight w:val="black"/>
              </w:rPr>
            </w:pPr>
            <w:r w:rsidRPr="001678E4">
              <w:rPr>
                <w:sz w:val="20"/>
                <w:szCs w:val="20"/>
              </w:rPr>
              <w:t>Company Name</w:t>
            </w:r>
          </w:p>
        </w:tc>
        <w:tc>
          <w:tcPr>
            <w:tcW w:w="360" w:type="dxa"/>
            <w:tcBorders>
              <w:top w:val="nil"/>
              <w:left w:val="nil"/>
              <w:right w:val="nil"/>
            </w:tcBorders>
            <w:shd w:val="clear" w:color="auto" w:fill="auto"/>
          </w:tcPr>
          <w:p w14:paraId="1D60C3C1" w14:textId="77777777" w:rsidR="00467594" w:rsidRPr="001678E4" w:rsidRDefault="00467594" w:rsidP="008805E6">
            <w:pPr>
              <w:rPr>
                <w:sz w:val="20"/>
                <w:szCs w:val="20"/>
                <w:highlight w:val="black"/>
              </w:rPr>
            </w:pPr>
          </w:p>
        </w:tc>
        <w:tc>
          <w:tcPr>
            <w:tcW w:w="4230" w:type="dxa"/>
            <w:tcBorders>
              <w:left w:val="nil"/>
              <w:right w:val="nil"/>
            </w:tcBorders>
            <w:shd w:val="clear" w:color="auto" w:fill="auto"/>
          </w:tcPr>
          <w:p w14:paraId="2442838E" w14:textId="77777777" w:rsidR="00467594" w:rsidRPr="001678E4" w:rsidRDefault="00467594" w:rsidP="008805E6">
            <w:pPr>
              <w:rPr>
                <w:sz w:val="20"/>
                <w:szCs w:val="20"/>
                <w:highlight w:val="black"/>
              </w:rPr>
            </w:pPr>
            <w:r w:rsidRPr="001678E4">
              <w:rPr>
                <w:sz w:val="20"/>
                <w:szCs w:val="20"/>
              </w:rPr>
              <w:t>Date</w:t>
            </w:r>
          </w:p>
        </w:tc>
        <w:tc>
          <w:tcPr>
            <w:tcW w:w="450" w:type="dxa"/>
            <w:tcBorders>
              <w:top w:val="nil"/>
              <w:left w:val="nil"/>
            </w:tcBorders>
            <w:shd w:val="clear" w:color="auto" w:fill="auto"/>
          </w:tcPr>
          <w:p w14:paraId="26BD9A28" w14:textId="77777777" w:rsidR="00467594" w:rsidRPr="001678E4" w:rsidRDefault="00467594" w:rsidP="008805E6">
            <w:pPr>
              <w:rPr>
                <w:sz w:val="20"/>
                <w:szCs w:val="20"/>
                <w:highlight w:val="black"/>
              </w:rPr>
            </w:pPr>
          </w:p>
        </w:tc>
      </w:tr>
    </w:tbl>
    <w:p w14:paraId="0526B7A2" w14:textId="77777777" w:rsidR="00467594" w:rsidRPr="001678E4" w:rsidRDefault="00467594" w:rsidP="00467594">
      <w:pPr>
        <w:rPr>
          <w:sz w:val="20"/>
          <w:szCs w:val="20"/>
        </w:rPr>
      </w:pPr>
    </w:p>
    <w:p w14:paraId="395F6BD0" w14:textId="77777777" w:rsidR="00467594" w:rsidRPr="001678E4" w:rsidRDefault="00467594" w:rsidP="00467594">
      <w:pPr>
        <w:rPr>
          <w:sz w:val="20"/>
          <w:szCs w:val="20"/>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
        <w:gridCol w:w="4494"/>
        <w:gridCol w:w="355"/>
        <w:gridCol w:w="4580"/>
      </w:tblGrid>
      <w:tr w:rsidR="00467594" w:rsidRPr="00467594" w14:paraId="542427B6" w14:textId="77777777" w:rsidTr="008805E6">
        <w:tc>
          <w:tcPr>
            <w:tcW w:w="9872" w:type="dxa"/>
            <w:gridSpan w:val="4"/>
            <w:shd w:val="clear" w:color="auto" w:fill="000000"/>
          </w:tcPr>
          <w:p w14:paraId="1CB7D99D" w14:textId="77777777" w:rsidR="00467594" w:rsidRPr="001678E4" w:rsidRDefault="00467594" w:rsidP="008805E6">
            <w:pPr>
              <w:jc w:val="center"/>
              <w:rPr>
                <w:b/>
                <w:sz w:val="20"/>
                <w:szCs w:val="20"/>
              </w:rPr>
            </w:pPr>
            <w:r w:rsidRPr="001678E4">
              <w:rPr>
                <w:sz w:val="20"/>
                <w:szCs w:val="20"/>
              </w:rPr>
              <w:br w:type="page"/>
            </w:r>
            <w:r w:rsidRPr="001678E4">
              <w:rPr>
                <w:b/>
                <w:color w:val="FFFFFF"/>
                <w:sz w:val="20"/>
                <w:szCs w:val="20"/>
                <w:highlight w:val="black"/>
              </w:rPr>
              <w:t>BOX C – COMPANY ENTITY WITH TEN OR MORE EMPLOYEES</w:t>
            </w:r>
          </w:p>
        </w:tc>
      </w:tr>
      <w:tr w:rsidR="00467594" w:rsidRPr="00467594" w14:paraId="2AD269D6" w14:textId="77777777" w:rsidTr="008805E6">
        <w:tc>
          <w:tcPr>
            <w:tcW w:w="9872" w:type="dxa"/>
            <w:gridSpan w:val="4"/>
            <w:tcBorders>
              <w:bottom w:val="nil"/>
            </w:tcBorders>
            <w:shd w:val="clear" w:color="auto" w:fill="auto"/>
          </w:tcPr>
          <w:p w14:paraId="0A145C7E" w14:textId="77777777" w:rsidR="00467594" w:rsidRPr="001678E4" w:rsidRDefault="00467594" w:rsidP="008805E6">
            <w:pPr>
              <w:ind w:left="900" w:hanging="900"/>
              <w:rPr>
                <w:sz w:val="20"/>
                <w:szCs w:val="20"/>
              </w:rPr>
            </w:pPr>
          </w:p>
          <w:p w14:paraId="4A2D0C6A" w14:textId="77777777" w:rsidR="00467594" w:rsidRPr="001678E4" w:rsidRDefault="00467594" w:rsidP="008805E6">
            <w:pPr>
              <w:ind w:left="135"/>
              <w:rPr>
                <w:sz w:val="20"/>
                <w:szCs w:val="20"/>
              </w:rPr>
            </w:pPr>
            <w:r w:rsidRPr="001678E4">
              <w:rPr>
                <w:sz w:val="20"/>
                <w:szCs w:val="20"/>
              </w:rPr>
              <w:t xml:space="preserve">I certify that ___________________ (Company Name) </w:t>
            </w:r>
            <w:r w:rsidRPr="001678E4">
              <w:rPr>
                <w:b/>
                <w:sz w:val="20"/>
                <w:szCs w:val="20"/>
                <w:u w:val="single"/>
              </w:rPr>
              <w:t>MEETS</w:t>
            </w:r>
            <w:r w:rsidRPr="001678E4">
              <w:rPr>
                <w:sz w:val="20"/>
                <w:szCs w:val="20"/>
              </w:rPr>
              <w:t xml:space="preserve"> the definition of a company as defined in section 34.600, </w:t>
            </w:r>
            <w:proofErr w:type="spellStart"/>
            <w:r w:rsidRPr="001678E4">
              <w:rPr>
                <w:sz w:val="20"/>
                <w:szCs w:val="20"/>
              </w:rPr>
              <w:t>RSMo</w:t>
            </w:r>
            <w:proofErr w:type="spellEnd"/>
            <w:r w:rsidRPr="001678E4">
              <w:rPr>
                <w:sz w:val="20"/>
                <w:szCs w:val="20"/>
              </w:rPr>
              <w:t xml:space="preserve">, has ten or more employees, and is not currently engaged in a boycott of goods or services from the State of Israel; companies doing business in or with Israel or authorized by, licensed by, or organized under the laws of the State of Israel; or persons or entities doing business in the State of Israel as defined in section 34.600, </w:t>
            </w:r>
            <w:proofErr w:type="spellStart"/>
            <w:r w:rsidRPr="001678E4">
              <w:rPr>
                <w:sz w:val="20"/>
                <w:szCs w:val="20"/>
              </w:rPr>
              <w:t>RSMo</w:t>
            </w:r>
            <w:proofErr w:type="spellEnd"/>
            <w:r w:rsidRPr="001678E4">
              <w:rPr>
                <w:sz w:val="20"/>
                <w:szCs w:val="20"/>
              </w:rPr>
              <w:t xml:space="preserve">. I further certify that if the company is awarded a contract for the services and/or supplies requested herein said company shall not engage in a boycott of goods or services from the State of Israel; companies doing business in or with Israel or authorized by, licensed by, or organized under the laws of the State of Israel; or persons or entities doing business in the State of Israel as defined in section 34.600, </w:t>
            </w:r>
            <w:proofErr w:type="spellStart"/>
            <w:r w:rsidRPr="001678E4">
              <w:rPr>
                <w:sz w:val="20"/>
                <w:szCs w:val="20"/>
              </w:rPr>
              <w:t>RSMo</w:t>
            </w:r>
            <w:proofErr w:type="spellEnd"/>
            <w:r w:rsidRPr="001678E4">
              <w:rPr>
                <w:sz w:val="20"/>
                <w:szCs w:val="20"/>
              </w:rPr>
              <w:t>, for the duration of the contract.</w:t>
            </w:r>
          </w:p>
          <w:p w14:paraId="3D4212A7" w14:textId="77777777" w:rsidR="00467594" w:rsidRPr="001678E4" w:rsidRDefault="00467594" w:rsidP="008805E6">
            <w:pPr>
              <w:ind w:left="180" w:hanging="180"/>
              <w:rPr>
                <w:sz w:val="20"/>
                <w:szCs w:val="20"/>
                <w:highlight w:val="black"/>
              </w:rPr>
            </w:pPr>
          </w:p>
        </w:tc>
      </w:tr>
      <w:tr w:rsidR="00467594" w:rsidRPr="00467594" w14:paraId="58FEB771" w14:textId="77777777" w:rsidTr="008805E6">
        <w:trPr>
          <w:trHeight w:val="261"/>
        </w:trPr>
        <w:tc>
          <w:tcPr>
            <w:tcW w:w="443" w:type="dxa"/>
            <w:tcBorders>
              <w:top w:val="nil"/>
              <w:bottom w:val="nil"/>
              <w:right w:val="nil"/>
            </w:tcBorders>
            <w:shd w:val="clear" w:color="auto" w:fill="auto"/>
          </w:tcPr>
          <w:p w14:paraId="6532F00F" w14:textId="77777777" w:rsidR="00467594" w:rsidRPr="001678E4" w:rsidRDefault="00467594" w:rsidP="008805E6">
            <w:pPr>
              <w:rPr>
                <w:sz w:val="20"/>
                <w:szCs w:val="20"/>
                <w:highlight w:val="black"/>
              </w:rPr>
            </w:pPr>
          </w:p>
          <w:p w14:paraId="6E306DED" w14:textId="77777777" w:rsidR="00467594" w:rsidRPr="001678E4" w:rsidRDefault="00467594" w:rsidP="008805E6">
            <w:pPr>
              <w:rPr>
                <w:sz w:val="20"/>
                <w:szCs w:val="20"/>
                <w:highlight w:val="black"/>
              </w:rPr>
            </w:pPr>
          </w:p>
        </w:tc>
        <w:tc>
          <w:tcPr>
            <w:tcW w:w="4494" w:type="dxa"/>
            <w:tcBorders>
              <w:top w:val="nil"/>
              <w:left w:val="nil"/>
              <w:right w:val="nil"/>
            </w:tcBorders>
            <w:shd w:val="clear" w:color="auto" w:fill="auto"/>
            <w:vAlign w:val="bottom"/>
          </w:tcPr>
          <w:p w14:paraId="52F60E50" w14:textId="77777777" w:rsidR="00467594" w:rsidRPr="001678E4" w:rsidRDefault="00467594" w:rsidP="008805E6">
            <w:pPr>
              <w:rPr>
                <w:sz w:val="20"/>
                <w:szCs w:val="20"/>
                <w:highlight w:val="black"/>
              </w:rPr>
            </w:pPr>
          </w:p>
        </w:tc>
        <w:tc>
          <w:tcPr>
            <w:tcW w:w="355" w:type="dxa"/>
            <w:tcBorders>
              <w:top w:val="nil"/>
              <w:left w:val="nil"/>
              <w:bottom w:val="nil"/>
              <w:right w:val="nil"/>
            </w:tcBorders>
            <w:shd w:val="clear" w:color="auto" w:fill="auto"/>
          </w:tcPr>
          <w:p w14:paraId="448FFE96" w14:textId="77777777" w:rsidR="00467594" w:rsidRPr="001678E4" w:rsidRDefault="00467594" w:rsidP="008805E6">
            <w:pPr>
              <w:rPr>
                <w:sz w:val="20"/>
                <w:szCs w:val="20"/>
                <w:highlight w:val="black"/>
              </w:rPr>
            </w:pPr>
          </w:p>
        </w:tc>
        <w:tc>
          <w:tcPr>
            <w:tcW w:w="4580" w:type="dxa"/>
            <w:tcBorders>
              <w:top w:val="nil"/>
              <w:left w:val="nil"/>
              <w:right w:val="single" w:sz="4" w:space="0" w:color="000000"/>
            </w:tcBorders>
            <w:shd w:val="clear" w:color="auto" w:fill="auto"/>
          </w:tcPr>
          <w:p w14:paraId="63268D11" w14:textId="77777777" w:rsidR="00467594" w:rsidRPr="001678E4" w:rsidRDefault="00467594" w:rsidP="008805E6">
            <w:pPr>
              <w:rPr>
                <w:sz w:val="20"/>
                <w:szCs w:val="20"/>
                <w:highlight w:val="black"/>
              </w:rPr>
            </w:pPr>
          </w:p>
        </w:tc>
      </w:tr>
      <w:tr w:rsidR="00467594" w:rsidRPr="00467594" w14:paraId="08CD4F49" w14:textId="77777777" w:rsidTr="008805E6">
        <w:trPr>
          <w:trHeight w:val="258"/>
        </w:trPr>
        <w:tc>
          <w:tcPr>
            <w:tcW w:w="443" w:type="dxa"/>
            <w:tcBorders>
              <w:top w:val="nil"/>
              <w:bottom w:val="nil"/>
              <w:right w:val="nil"/>
            </w:tcBorders>
            <w:shd w:val="clear" w:color="auto" w:fill="auto"/>
          </w:tcPr>
          <w:p w14:paraId="3ED043F7" w14:textId="77777777" w:rsidR="00467594" w:rsidRPr="001678E4" w:rsidRDefault="00467594" w:rsidP="008805E6">
            <w:pPr>
              <w:rPr>
                <w:sz w:val="20"/>
                <w:szCs w:val="20"/>
                <w:highlight w:val="black"/>
              </w:rPr>
            </w:pPr>
          </w:p>
        </w:tc>
        <w:tc>
          <w:tcPr>
            <w:tcW w:w="4494" w:type="dxa"/>
            <w:tcBorders>
              <w:left w:val="nil"/>
              <w:bottom w:val="nil"/>
              <w:right w:val="nil"/>
            </w:tcBorders>
            <w:shd w:val="clear" w:color="auto" w:fill="auto"/>
          </w:tcPr>
          <w:p w14:paraId="56CC335F" w14:textId="77777777" w:rsidR="00467594" w:rsidRPr="001678E4" w:rsidRDefault="00467594" w:rsidP="008805E6">
            <w:pPr>
              <w:rPr>
                <w:sz w:val="20"/>
                <w:szCs w:val="20"/>
                <w:highlight w:val="black"/>
              </w:rPr>
            </w:pPr>
            <w:r w:rsidRPr="001678E4">
              <w:rPr>
                <w:sz w:val="20"/>
                <w:szCs w:val="20"/>
              </w:rPr>
              <w:t>Authorized Representative’s Name (</w:t>
            </w:r>
            <w:r w:rsidRPr="00467594">
              <w:rPr>
                <w:sz w:val="20"/>
                <w:szCs w:val="20"/>
              </w:rPr>
              <w:t>Please Print</w:t>
            </w:r>
            <w:r w:rsidRPr="001678E4">
              <w:rPr>
                <w:sz w:val="20"/>
                <w:szCs w:val="20"/>
              </w:rPr>
              <w:t>)</w:t>
            </w:r>
          </w:p>
        </w:tc>
        <w:tc>
          <w:tcPr>
            <w:tcW w:w="355" w:type="dxa"/>
            <w:tcBorders>
              <w:top w:val="nil"/>
              <w:left w:val="nil"/>
              <w:bottom w:val="nil"/>
              <w:right w:val="nil"/>
            </w:tcBorders>
            <w:shd w:val="clear" w:color="auto" w:fill="auto"/>
          </w:tcPr>
          <w:p w14:paraId="72DB98C7" w14:textId="77777777" w:rsidR="00467594" w:rsidRPr="001678E4" w:rsidRDefault="00467594" w:rsidP="008805E6">
            <w:pPr>
              <w:rPr>
                <w:sz w:val="20"/>
                <w:szCs w:val="20"/>
                <w:highlight w:val="black"/>
              </w:rPr>
            </w:pPr>
          </w:p>
        </w:tc>
        <w:tc>
          <w:tcPr>
            <w:tcW w:w="4580" w:type="dxa"/>
            <w:tcBorders>
              <w:left w:val="nil"/>
              <w:bottom w:val="nil"/>
              <w:right w:val="single" w:sz="4" w:space="0" w:color="000000"/>
            </w:tcBorders>
            <w:shd w:val="clear" w:color="auto" w:fill="auto"/>
          </w:tcPr>
          <w:p w14:paraId="6D80FF41" w14:textId="77777777" w:rsidR="00467594" w:rsidRPr="001678E4" w:rsidRDefault="00467594" w:rsidP="008805E6">
            <w:pPr>
              <w:rPr>
                <w:sz w:val="20"/>
                <w:szCs w:val="20"/>
                <w:highlight w:val="black"/>
              </w:rPr>
            </w:pPr>
            <w:r w:rsidRPr="001678E4">
              <w:rPr>
                <w:sz w:val="20"/>
                <w:szCs w:val="20"/>
              </w:rPr>
              <w:t>Authorized Representative’s Signature</w:t>
            </w:r>
          </w:p>
        </w:tc>
      </w:tr>
      <w:tr w:rsidR="00467594" w:rsidRPr="00467594" w14:paraId="10772CFC" w14:textId="77777777" w:rsidTr="008805E6">
        <w:trPr>
          <w:trHeight w:val="258"/>
        </w:trPr>
        <w:tc>
          <w:tcPr>
            <w:tcW w:w="443" w:type="dxa"/>
            <w:tcBorders>
              <w:top w:val="nil"/>
              <w:bottom w:val="nil"/>
              <w:right w:val="nil"/>
            </w:tcBorders>
            <w:shd w:val="clear" w:color="auto" w:fill="auto"/>
          </w:tcPr>
          <w:p w14:paraId="476761EF" w14:textId="77777777" w:rsidR="00467594" w:rsidRPr="001678E4" w:rsidRDefault="00467594" w:rsidP="008805E6">
            <w:pPr>
              <w:rPr>
                <w:sz w:val="20"/>
                <w:szCs w:val="20"/>
                <w:highlight w:val="black"/>
              </w:rPr>
            </w:pPr>
          </w:p>
        </w:tc>
        <w:tc>
          <w:tcPr>
            <w:tcW w:w="4494" w:type="dxa"/>
            <w:tcBorders>
              <w:top w:val="nil"/>
              <w:left w:val="nil"/>
              <w:right w:val="nil"/>
            </w:tcBorders>
            <w:shd w:val="clear" w:color="auto" w:fill="auto"/>
            <w:vAlign w:val="bottom"/>
          </w:tcPr>
          <w:p w14:paraId="6424F36D" w14:textId="77777777" w:rsidR="00467594" w:rsidRPr="001678E4" w:rsidRDefault="00467594" w:rsidP="008805E6">
            <w:pPr>
              <w:rPr>
                <w:sz w:val="20"/>
                <w:szCs w:val="20"/>
                <w:highlight w:val="black"/>
              </w:rPr>
            </w:pPr>
          </w:p>
          <w:p w14:paraId="789B821F" w14:textId="77777777" w:rsidR="00467594" w:rsidRPr="001678E4" w:rsidRDefault="00467594" w:rsidP="008805E6">
            <w:pPr>
              <w:rPr>
                <w:sz w:val="20"/>
                <w:szCs w:val="20"/>
                <w:highlight w:val="black"/>
              </w:rPr>
            </w:pPr>
          </w:p>
        </w:tc>
        <w:tc>
          <w:tcPr>
            <w:tcW w:w="355" w:type="dxa"/>
            <w:tcBorders>
              <w:top w:val="nil"/>
              <w:left w:val="nil"/>
              <w:bottom w:val="nil"/>
              <w:right w:val="nil"/>
            </w:tcBorders>
            <w:shd w:val="clear" w:color="auto" w:fill="auto"/>
          </w:tcPr>
          <w:p w14:paraId="00DBE430" w14:textId="77777777" w:rsidR="00467594" w:rsidRPr="001678E4" w:rsidRDefault="00467594" w:rsidP="008805E6">
            <w:pPr>
              <w:rPr>
                <w:sz w:val="20"/>
                <w:szCs w:val="20"/>
                <w:highlight w:val="black"/>
              </w:rPr>
            </w:pPr>
          </w:p>
        </w:tc>
        <w:tc>
          <w:tcPr>
            <w:tcW w:w="4580" w:type="dxa"/>
            <w:tcBorders>
              <w:top w:val="nil"/>
              <w:left w:val="nil"/>
              <w:right w:val="single" w:sz="4" w:space="0" w:color="000000"/>
            </w:tcBorders>
            <w:shd w:val="clear" w:color="auto" w:fill="auto"/>
          </w:tcPr>
          <w:p w14:paraId="0ECDC1E8" w14:textId="77777777" w:rsidR="00467594" w:rsidRPr="001678E4" w:rsidRDefault="00467594" w:rsidP="008805E6">
            <w:pPr>
              <w:rPr>
                <w:sz w:val="20"/>
                <w:szCs w:val="20"/>
                <w:highlight w:val="black"/>
              </w:rPr>
            </w:pPr>
          </w:p>
          <w:p w14:paraId="0694AB2A" w14:textId="77777777" w:rsidR="00467594" w:rsidRPr="001678E4" w:rsidRDefault="00467594" w:rsidP="008805E6">
            <w:pPr>
              <w:rPr>
                <w:sz w:val="20"/>
                <w:szCs w:val="20"/>
                <w:highlight w:val="black"/>
              </w:rPr>
            </w:pPr>
          </w:p>
        </w:tc>
      </w:tr>
      <w:tr w:rsidR="00467594" w:rsidRPr="00DD290E" w14:paraId="4BADF075" w14:textId="77777777" w:rsidTr="008805E6">
        <w:trPr>
          <w:trHeight w:val="258"/>
        </w:trPr>
        <w:tc>
          <w:tcPr>
            <w:tcW w:w="443" w:type="dxa"/>
            <w:tcBorders>
              <w:top w:val="nil"/>
              <w:right w:val="nil"/>
            </w:tcBorders>
            <w:shd w:val="clear" w:color="auto" w:fill="auto"/>
          </w:tcPr>
          <w:p w14:paraId="47057CA7" w14:textId="77777777" w:rsidR="00467594" w:rsidRPr="00DD290E" w:rsidRDefault="00467594" w:rsidP="008805E6">
            <w:pPr>
              <w:rPr>
                <w:highlight w:val="black"/>
              </w:rPr>
            </w:pPr>
          </w:p>
        </w:tc>
        <w:tc>
          <w:tcPr>
            <w:tcW w:w="4494" w:type="dxa"/>
            <w:tcBorders>
              <w:left w:val="nil"/>
              <w:right w:val="nil"/>
            </w:tcBorders>
            <w:shd w:val="clear" w:color="auto" w:fill="auto"/>
          </w:tcPr>
          <w:p w14:paraId="388BDE3C" w14:textId="77777777" w:rsidR="00467594" w:rsidRPr="00DD290E" w:rsidRDefault="00467594" w:rsidP="008805E6">
            <w:pPr>
              <w:rPr>
                <w:highlight w:val="black"/>
              </w:rPr>
            </w:pPr>
            <w:r>
              <w:t>Company</w:t>
            </w:r>
            <w:r w:rsidRPr="00B00988">
              <w:t xml:space="preserve"> Name</w:t>
            </w:r>
          </w:p>
        </w:tc>
        <w:tc>
          <w:tcPr>
            <w:tcW w:w="355" w:type="dxa"/>
            <w:tcBorders>
              <w:top w:val="nil"/>
              <w:left w:val="nil"/>
              <w:right w:val="nil"/>
            </w:tcBorders>
            <w:shd w:val="clear" w:color="auto" w:fill="auto"/>
          </w:tcPr>
          <w:p w14:paraId="68D97192" w14:textId="77777777" w:rsidR="00467594" w:rsidRPr="00DD290E" w:rsidRDefault="00467594" w:rsidP="008805E6">
            <w:pPr>
              <w:rPr>
                <w:highlight w:val="black"/>
              </w:rPr>
            </w:pPr>
          </w:p>
        </w:tc>
        <w:tc>
          <w:tcPr>
            <w:tcW w:w="4580" w:type="dxa"/>
            <w:tcBorders>
              <w:left w:val="nil"/>
              <w:right w:val="single" w:sz="4" w:space="0" w:color="000000"/>
            </w:tcBorders>
            <w:shd w:val="clear" w:color="auto" w:fill="auto"/>
          </w:tcPr>
          <w:p w14:paraId="78E6DCB4" w14:textId="77777777" w:rsidR="00467594" w:rsidRPr="00DD290E" w:rsidRDefault="00467594" w:rsidP="008805E6">
            <w:pPr>
              <w:rPr>
                <w:highlight w:val="black"/>
              </w:rPr>
            </w:pPr>
            <w:r>
              <w:t>Date</w:t>
            </w:r>
          </w:p>
        </w:tc>
      </w:tr>
    </w:tbl>
    <w:p w14:paraId="6AEE9723" w14:textId="77777777" w:rsidR="00467594" w:rsidRPr="00B06AF0" w:rsidRDefault="00467594" w:rsidP="00467594">
      <w:pPr>
        <w:jc w:val="center"/>
        <w:rPr>
          <w:b/>
          <w:u w:val="single"/>
        </w:rPr>
      </w:pPr>
    </w:p>
    <w:p w14:paraId="3AE933BA" w14:textId="77777777" w:rsidR="00A14454" w:rsidRDefault="00A14454">
      <w:pPr>
        <w:widowControl w:val="0"/>
        <w:pBdr>
          <w:top w:val="nil"/>
          <w:left w:val="nil"/>
          <w:bottom w:val="nil"/>
          <w:right w:val="nil"/>
          <w:between w:val="nil"/>
        </w:pBdr>
        <w:spacing w:line="459" w:lineRule="auto"/>
        <w:ind w:left="724" w:right="828" w:firstLine="945"/>
        <w:rPr>
          <w:rFonts w:ascii="Times New Roman" w:eastAsia="Times New Roman" w:hAnsi="Times New Roman" w:cs="Times New Roman"/>
          <w:b/>
          <w:color w:val="000000"/>
          <w:sz w:val="24"/>
          <w:szCs w:val="24"/>
        </w:rPr>
      </w:pPr>
    </w:p>
    <w:p w14:paraId="7DDD6875" w14:textId="1615E775" w:rsidR="007443EA" w:rsidRDefault="00E40C22">
      <w:pPr>
        <w:widowControl w:val="0"/>
        <w:pBdr>
          <w:top w:val="nil"/>
          <w:left w:val="nil"/>
          <w:bottom w:val="nil"/>
          <w:right w:val="nil"/>
          <w:between w:val="nil"/>
        </w:pBdr>
        <w:spacing w:line="459" w:lineRule="auto"/>
        <w:ind w:left="724" w:right="828" w:firstLine="94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PART III: GENERAL CONDITIONS-RESPONSES &amp; SUBSEQUENT </w:t>
      </w:r>
      <w:proofErr w:type="gramStart"/>
      <w:r>
        <w:rPr>
          <w:rFonts w:ascii="Times New Roman" w:eastAsia="Times New Roman" w:hAnsi="Times New Roman" w:cs="Times New Roman"/>
          <w:b/>
          <w:color w:val="000000"/>
          <w:sz w:val="24"/>
          <w:szCs w:val="24"/>
        </w:rPr>
        <w:t xml:space="preserve">CONTRACTS  </w:t>
      </w:r>
      <w:r>
        <w:rPr>
          <w:rFonts w:ascii="Times New Roman" w:eastAsia="Times New Roman" w:hAnsi="Times New Roman" w:cs="Times New Roman"/>
          <w:color w:val="000000"/>
          <w:sz w:val="24"/>
          <w:szCs w:val="24"/>
        </w:rPr>
        <w:t>The</w:t>
      </w:r>
      <w:proofErr w:type="gramEnd"/>
      <w:r>
        <w:rPr>
          <w:rFonts w:ascii="Times New Roman" w:eastAsia="Times New Roman" w:hAnsi="Times New Roman" w:cs="Times New Roman"/>
          <w:color w:val="000000"/>
          <w:sz w:val="24"/>
          <w:szCs w:val="24"/>
        </w:rPr>
        <w:t xml:space="preserve"> following terms and conditions shall govern the proposal of qualifications and subsequent contracts  </w:t>
      </w:r>
      <w:r>
        <w:rPr>
          <w:rFonts w:ascii="Times New Roman" w:eastAsia="Times New Roman" w:hAnsi="Times New Roman" w:cs="Times New Roman"/>
          <w:b/>
          <w:color w:val="000000"/>
          <w:sz w:val="24"/>
          <w:szCs w:val="24"/>
        </w:rPr>
        <w:t xml:space="preserve">1. </w:t>
      </w:r>
      <w:r w:rsidR="00E87D63">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u w:val="single"/>
        </w:rPr>
        <w:t>SCOPE</w:t>
      </w:r>
      <w:r>
        <w:rPr>
          <w:rFonts w:ascii="Times New Roman" w:eastAsia="Times New Roman" w:hAnsi="Times New Roman" w:cs="Times New Roman"/>
          <w:b/>
          <w:color w:val="000000"/>
          <w:sz w:val="24"/>
          <w:szCs w:val="24"/>
        </w:rPr>
        <w:t xml:space="preserve">:  </w:t>
      </w:r>
    </w:p>
    <w:p w14:paraId="31FD470B" w14:textId="77777777" w:rsidR="007443EA" w:rsidRDefault="00E40C22">
      <w:pPr>
        <w:widowControl w:val="0"/>
        <w:pBdr>
          <w:top w:val="nil"/>
          <w:left w:val="nil"/>
          <w:bottom w:val="nil"/>
          <w:right w:val="nil"/>
          <w:between w:val="nil"/>
        </w:pBdr>
        <w:spacing w:before="49" w:line="240" w:lineRule="auto"/>
        <w:ind w:left="1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 xml:space="preserve">See </w:t>
      </w:r>
      <w:r>
        <w:rPr>
          <w:rFonts w:ascii="Times New Roman" w:eastAsia="Times New Roman" w:hAnsi="Times New Roman" w:cs="Times New Roman"/>
          <w:color w:val="000000"/>
          <w:sz w:val="24"/>
          <w:szCs w:val="24"/>
        </w:rPr>
        <w:t xml:space="preserve">Part I, Paragraph 3 of the RFQ.  </w:t>
      </w:r>
    </w:p>
    <w:p w14:paraId="5C9B3242" w14:textId="68B580AA" w:rsidR="007443EA" w:rsidRDefault="00E40C22">
      <w:pPr>
        <w:widowControl w:val="0"/>
        <w:pBdr>
          <w:top w:val="nil"/>
          <w:left w:val="nil"/>
          <w:bottom w:val="nil"/>
          <w:right w:val="nil"/>
          <w:between w:val="nil"/>
        </w:pBdr>
        <w:spacing w:before="274" w:line="240" w:lineRule="auto"/>
        <w:ind w:left="72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 </w:t>
      </w:r>
      <w:r w:rsidR="00E87D63">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u w:val="single"/>
        </w:rPr>
        <w:t>DEFINITIONS AS USED HEREIN</w:t>
      </w:r>
      <w:r>
        <w:rPr>
          <w:rFonts w:ascii="Times New Roman" w:eastAsia="Times New Roman" w:hAnsi="Times New Roman" w:cs="Times New Roman"/>
          <w:b/>
          <w:color w:val="000000"/>
          <w:sz w:val="24"/>
          <w:szCs w:val="24"/>
        </w:rPr>
        <w:t xml:space="preserve">:  </w:t>
      </w:r>
    </w:p>
    <w:p w14:paraId="48E3EFD5" w14:textId="77777777" w:rsidR="007443EA" w:rsidRDefault="00E40C22">
      <w:pPr>
        <w:widowControl w:val="0"/>
        <w:pBdr>
          <w:top w:val="nil"/>
          <w:left w:val="nil"/>
          <w:bottom w:val="nil"/>
          <w:right w:val="nil"/>
          <w:between w:val="nil"/>
        </w:pBdr>
        <w:spacing w:before="269" w:line="229" w:lineRule="auto"/>
        <w:ind w:left="2892" w:right="737"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The term “request for qualification” or RFQ means a solicitation of a formal </w:t>
      </w:r>
      <w:proofErr w:type="gramStart"/>
      <w:r>
        <w:rPr>
          <w:rFonts w:ascii="Times New Roman" w:eastAsia="Times New Roman" w:hAnsi="Times New Roman" w:cs="Times New Roman"/>
          <w:color w:val="000000"/>
          <w:sz w:val="24"/>
          <w:szCs w:val="24"/>
        </w:rPr>
        <w:t>and  sealed</w:t>
      </w:r>
      <w:proofErr w:type="gramEnd"/>
      <w:r>
        <w:rPr>
          <w:rFonts w:ascii="Times New Roman" w:eastAsia="Times New Roman" w:hAnsi="Times New Roman" w:cs="Times New Roman"/>
          <w:color w:val="000000"/>
          <w:sz w:val="24"/>
          <w:szCs w:val="24"/>
        </w:rPr>
        <w:t xml:space="preserve"> qualification.  </w:t>
      </w:r>
    </w:p>
    <w:p w14:paraId="6B74A0C2" w14:textId="77777777" w:rsidR="007443EA" w:rsidRDefault="00E40C22">
      <w:pPr>
        <w:widowControl w:val="0"/>
        <w:pBdr>
          <w:top w:val="nil"/>
          <w:left w:val="nil"/>
          <w:bottom w:val="nil"/>
          <w:right w:val="nil"/>
          <w:between w:val="nil"/>
        </w:pBdr>
        <w:spacing w:before="6" w:line="229" w:lineRule="auto"/>
        <w:ind w:left="2892" w:right="738"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The term “respondent” or “firm” means the person or entity submitting a </w:t>
      </w:r>
      <w:proofErr w:type="gramStart"/>
      <w:r>
        <w:rPr>
          <w:rFonts w:ascii="Times New Roman" w:eastAsia="Times New Roman" w:hAnsi="Times New Roman" w:cs="Times New Roman"/>
          <w:color w:val="000000"/>
          <w:sz w:val="24"/>
          <w:szCs w:val="24"/>
        </w:rPr>
        <w:t>formal  sealed</w:t>
      </w:r>
      <w:proofErr w:type="gramEnd"/>
      <w:r>
        <w:rPr>
          <w:rFonts w:ascii="Times New Roman" w:eastAsia="Times New Roman" w:hAnsi="Times New Roman" w:cs="Times New Roman"/>
          <w:color w:val="000000"/>
          <w:sz w:val="24"/>
          <w:szCs w:val="24"/>
        </w:rPr>
        <w:t xml:space="preserve"> qualification.  </w:t>
      </w:r>
    </w:p>
    <w:p w14:paraId="74481F45" w14:textId="77777777" w:rsidR="007443EA" w:rsidRDefault="00E40C22">
      <w:pPr>
        <w:widowControl w:val="0"/>
        <w:pBdr>
          <w:top w:val="nil"/>
          <w:left w:val="nil"/>
          <w:bottom w:val="nil"/>
          <w:right w:val="nil"/>
          <w:between w:val="nil"/>
        </w:pBdr>
        <w:spacing w:before="6" w:line="229" w:lineRule="auto"/>
        <w:ind w:left="2171" w:right="7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The term “District” or “School District” means the Hallsville R-IV School District.  (d) The term “School Board” means the governing body of the District.  </w:t>
      </w:r>
    </w:p>
    <w:p w14:paraId="0DE49062" w14:textId="77777777" w:rsidR="007443EA" w:rsidRDefault="00E40C22">
      <w:pPr>
        <w:widowControl w:val="0"/>
        <w:pBdr>
          <w:top w:val="nil"/>
          <w:left w:val="nil"/>
          <w:bottom w:val="nil"/>
          <w:right w:val="nil"/>
          <w:between w:val="nil"/>
        </w:pBdr>
        <w:spacing w:before="6" w:line="240" w:lineRule="auto"/>
        <w:ind w:right="872"/>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 The term “Contractor” means the respondent awarded a contract under this RFQ.  </w:t>
      </w:r>
    </w:p>
    <w:p w14:paraId="1483ABE3" w14:textId="5224CC11" w:rsidR="007443EA" w:rsidRDefault="00E40C22">
      <w:pPr>
        <w:widowControl w:val="0"/>
        <w:pBdr>
          <w:top w:val="nil"/>
          <w:left w:val="nil"/>
          <w:bottom w:val="nil"/>
          <w:right w:val="nil"/>
          <w:between w:val="nil"/>
        </w:pBdr>
        <w:spacing w:before="274" w:line="240" w:lineRule="auto"/>
        <w:ind w:left="72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 </w:t>
      </w:r>
      <w:r w:rsidR="00E87D63">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u w:val="single"/>
        </w:rPr>
        <w:t>COMPLETING PROPOSAL</w:t>
      </w:r>
      <w:r>
        <w:rPr>
          <w:rFonts w:ascii="Times New Roman" w:eastAsia="Times New Roman" w:hAnsi="Times New Roman" w:cs="Times New Roman"/>
          <w:b/>
          <w:color w:val="000000"/>
          <w:sz w:val="24"/>
          <w:szCs w:val="24"/>
        </w:rPr>
        <w:t xml:space="preserve">:  </w:t>
      </w:r>
    </w:p>
    <w:p w14:paraId="1A65E45B" w14:textId="77777777" w:rsidR="007443EA" w:rsidRDefault="00E40C22">
      <w:pPr>
        <w:widowControl w:val="0"/>
        <w:pBdr>
          <w:top w:val="nil"/>
          <w:left w:val="nil"/>
          <w:bottom w:val="nil"/>
          <w:right w:val="nil"/>
          <w:between w:val="nil"/>
        </w:pBdr>
        <w:spacing w:line="229" w:lineRule="auto"/>
        <w:ind w:left="1441" w:right="13" w:firstLine="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All information must be legible. Any and all corrections and/or erasures must be initialed. Each </w:t>
      </w:r>
      <w:proofErr w:type="gramStart"/>
      <w:r>
        <w:rPr>
          <w:rFonts w:ascii="Times New Roman" w:eastAsia="Times New Roman" w:hAnsi="Times New Roman" w:cs="Times New Roman"/>
          <w:color w:val="000000"/>
          <w:sz w:val="24"/>
          <w:szCs w:val="24"/>
        </w:rPr>
        <w:t>proposal  must</w:t>
      </w:r>
      <w:proofErr w:type="gramEnd"/>
      <w:r>
        <w:rPr>
          <w:rFonts w:ascii="Times New Roman" w:eastAsia="Times New Roman" w:hAnsi="Times New Roman" w:cs="Times New Roman"/>
          <w:color w:val="000000"/>
          <w:sz w:val="24"/>
          <w:szCs w:val="24"/>
        </w:rPr>
        <w:t xml:space="preserve"> be signed in ink by an authorized representative of the respondent and required information must be  provided. The contents of the qualifications submitted by the successful respondent will become part </w:t>
      </w:r>
      <w:proofErr w:type="gramStart"/>
      <w:r>
        <w:rPr>
          <w:rFonts w:ascii="Times New Roman" w:eastAsia="Times New Roman" w:hAnsi="Times New Roman" w:cs="Times New Roman"/>
          <w:color w:val="000000"/>
          <w:sz w:val="24"/>
          <w:szCs w:val="24"/>
        </w:rPr>
        <w:t>of  any</w:t>
      </w:r>
      <w:proofErr w:type="gramEnd"/>
      <w:r>
        <w:rPr>
          <w:rFonts w:ascii="Times New Roman" w:eastAsia="Times New Roman" w:hAnsi="Times New Roman" w:cs="Times New Roman"/>
          <w:color w:val="000000"/>
          <w:sz w:val="24"/>
          <w:szCs w:val="24"/>
        </w:rPr>
        <w:t xml:space="preserve"> contract award as a result of this solicitation.  </w:t>
      </w:r>
    </w:p>
    <w:p w14:paraId="51F63613" w14:textId="75BF9785" w:rsidR="007443EA" w:rsidRDefault="00E40C22">
      <w:pPr>
        <w:widowControl w:val="0"/>
        <w:pBdr>
          <w:top w:val="nil"/>
          <w:left w:val="nil"/>
          <w:bottom w:val="nil"/>
          <w:right w:val="nil"/>
          <w:between w:val="nil"/>
        </w:pBdr>
        <w:spacing w:before="284" w:line="240" w:lineRule="auto"/>
        <w:ind w:left="72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 </w:t>
      </w:r>
      <w:r w:rsidR="00E87D63">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u w:val="single"/>
        </w:rPr>
        <w:t>REQUEST FOR INFORMATION</w:t>
      </w:r>
      <w:r>
        <w:rPr>
          <w:rFonts w:ascii="Times New Roman" w:eastAsia="Times New Roman" w:hAnsi="Times New Roman" w:cs="Times New Roman"/>
          <w:b/>
          <w:color w:val="000000"/>
          <w:sz w:val="24"/>
          <w:szCs w:val="24"/>
        </w:rPr>
        <w:t xml:space="preserve">:  </w:t>
      </w:r>
    </w:p>
    <w:p w14:paraId="6D854786" w14:textId="77777777" w:rsidR="007443EA" w:rsidRDefault="00E40C22">
      <w:pPr>
        <w:widowControl w:val="0"/>
        <w:pBdr>
          <w:top w:val="nil"/>
          <w:left w:val="nil"/>
          <w:bottom w:val="nil"/>
          <w:right w:val="nil"/>
          <w:between w:val="nil"/>
        </w:pBdr>
        <w:spacing w:line="229" w:lineRule="auto"/>
        <w:ind w:left="1440" w:right="18" w:firstLine="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Any requests for clarification of additional information deemed necessary by any respondent to present </w:t>
      </w:r>
      <w:proofErr w:type="gramStart"/>
      <w:r>
        <w:rPr>
          <w:rFonts w:ascii="Times New Roman" w:eastAsia="Times New Roman" w:hAnsi="Times New Roman" w:cs="Times New Roman"/>
          <w:color w:val="000000"/>
          <w:sz w:val="24"/>
          <w:szCs w:val="24"/>
        </w:rPr>
        <w:t>a  proper</w:t>
      </w:r>
      <w:proofErr w:type="gramEnd"/>
      <w:r>
        <w:rPr>
          <w:rFonts w:ascii="Times New Roman" w:eastAsia="Times New Roman" w:hAnsi="Times New Roman" w:cs="Times New Roman"/>
          <w:color w:val="000000"/>
          <w:sz w:val="24"/>
          <w:szCs w:val="24"/>
        </w:rPr>
        <w:t xml:space="preserve"> proposal shall be made in accordance with the timeline. All requests will be responded to in </w:t>
      </w:r>
      <w:proofErr w:type="gramStart"/>
      <w:r>
        <w:rPr>
          <w:rFonts w:ascii="Times New Roman" w:eastAsia="Times New Roman" w:hAnsi="Times New Roman" w:cs="Times New Roman"/>
          <w:color w:val="000000"/>
          <w:sz w:val="24"/>
          <w:szCs w:val="24"/>
        </w:rPr>
        <w:t>writing  by</w:t>
      </w:r>
      <w:proofErr w:type="gramEnd"/>
      <w:r>
        <w:rPr>
          <w:rFonts w:ascii="Times New Roman" w:eastAsia="Times New Roman" w:hAnsi="Times New Roman" w:cs="Times New Roman"/>
          <w:color w:val="000000"/>
          <w:sz w:val="24"/>
          <w:szCs w:val="24"/>
        </w:rPr>
        <w:t xml:space="preserve"> the District in the form of an addendum addressed to all prospective respondents. Verbal </w:t>
      </w:r>
      <w:proofErr w:type="gramStart"/>
      <w:r>
        <w:rPr>
          <w:rFonts w:ascii="Times New Roman" w:eastAsia="Times New Roman" w:hAnsi="Times New Roman" w:cs="Times New Roman"/>
          <w:color w:val="000000"/>
          <w:sz w:val="24"/>
          <w:szCs w:val="24"/>
        </w:rPr>
        <w:t>responses  and</w:t>
      </w:r>
      <w:proofErr w:type="gramEnd"/>
      <w:r>
        <w:rPr>
          <w:rFonts w:ascii="Times New Roman" w:eastAsia="Times New Roman" w:hAnsi="Times New Roman" w:cs="Times New Roman"/>
          <w:color w:val="000000"/>
          <w:sz w:val="24"/>
          <w:szCs w:val="24"/>
        </w:rPr>
        <w:t xml:space="preserve">/or representations shall not be binding on the District.  </w:t>
      </w:r>
    </w:p>
    <w:p w14:paraId="2D15CA9B" w14:textId="330C30F9" w:rsidR="007443EA" w:rsidRDefault="00E40C22">
      <w:pPr>
        <w:widowControl w:val="0"/>
        <w:pBdr>
          <w:top w:val="nil"/>
          <w:left w:val="nil"/>
          <w:bottom w:val="nil"/>
          <w:right w:val="nil"/>
          <w:between w:val="nil"/>
        </w:pBdr>
        <w:spacing w:before="284" w:line="240" w:lineRule="auto"/>
        <w:ind w:left="72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5. </w:t>
      </w:r>
      <w:r w:rsidR="00E87D63">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u w:val="single"/>
        </w:rPr>
        <w:t>CONFIDENTIALITY OF QUALIFICATION INFORMATION</w:t>
      </w:r>
      <w:r>
        <w:rPr>
          <w:rFonts w:ascii="Times New Roman" w:eastAsia="Times New Roman" w:hAnsi="Times New Roman" w:cs="Times New Roman"/>
          <w:b/>
          <w:color w:val="000000"/>
          <w:sz w:val="24"/>
          <w:szCs w:val="24"/>
        </w:rPr>
        <w:t xml:space="preserve">:  </w:t>
      </w:r>
    </w:p>
    <w:p w14:paraId="380A5794" w14:textId="77777777" w:rsidR="007443EA" w:rsidRDefault="00E40C22">
      <w:pPr>
        <w:widowControl w:val="0"/>
        <w:pBdr>
          <w:top w:val="nil"/>
          <w:left w:val="nil"/>
          <w:bottom w:val="nil"/>
          <w:right w:val="nil"/>
          <w:between w:val="nil"/>
        </w:pBdr>
        <w:spacing w:line="229" w:lineRule="auto"/>
        <w:ind w:left="1442"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Except as otherwise provided by law, all proposals and supporting documents will remain </w:t>
      </w:r>
      <w:proofErr w:type="gramStart"/>
      <w:r>
        <w:rPr>
          <w:rFonts w:ascii="Times New Roman" w:eastAsia="Times New Roman" w:hAnsi="Times New Roman" w:cs="Times New Roman"/>
          <w:color w:val="000000"/>
          <w:sz w:val="24"/>
          <w:szCs w:val="24"/>
        </w:rPr>
        <w:t>confidential  until</w:t>
      </w:r>
      <w:proofErr w:type="gramEnd"/>
      <w:r>
        <w:rPr>
          <w:rFonts w:ascii="Times New Roman" w:eastAsia="Times New Roman" w:hAnsi="Times New Roman" w:cs="Times New Roman"/>
          <w:color w:val="000000"/>
          <w:sz w:val="24"/>
          <w:szCs w:val="24"/>
        </w:rPr>
        <w:t xml:space="preserve"> a final contract has been executed. All responses become the property of the Hallsville R-IV </w:t>
      </w:r>
      <w:proofErr w:type="gramStart"/>
      <w:r>
        <w:rPr>
          <w:rFonts w:ascii="Times New Roman" w:eastAsia="Times New Roman" w:hAnsi="Times New Roman" w:cs="Times New Roman"/>
          <w:color w:val="000000"/>
          <w:sz w:val="24"/>
          <w:szCs w:val="24"/>
        </w:rPr>
        <w:t>School  District</w:t>
      </w:r>
      <w:proofErr w:type="gramEnd"/>
      <w:r>
        <w:rPr>
          <w:rFonts w:ascii="Times New Roman" w:eastAsia="Times New Roman" w:hAnsi="Times New Roman" w:cs="Times New Roman"/>
          <w:color w:val="000000"/>
          <w:sz w:val="24"/>
          <w:szCs w:val="24"/>
        </w:rPr>
        <w:t xml:space="preserve"> and will be part of the public record.  </w:t>
      </w:r>
    </w:p>
    <w:p w14:paraId="7FCE963D" w14:textId="644480C0" w:rsidR="007443EA" w:rsidRDefault="00E40C22">
      <w:pPr>
        <w:widowControl w:val="0"/>
        <w:pBdr>
          <w:top w:val="nil"/>
          <w:left w:val="nil"/>
          <w:bottom w:val="nil"/>
          <w:right w:val="nil"/>
          <w:between w:val="nil"/>
        </w:pBdr>
        <w:spacing w:before="284" w:line="240" w:lineRule="auto"/>
        <w:ind w:left="72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6. </w:t>
      </w:r>
      <w:r w:rsidR="00E87D63">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u w:val="single"/>
        </w:rPr>
        <w:t>PROPOSAL OF QUALIFICATIONS</w:t>
      </w:r>
      <w:r>
        <w:rPr>
          <w:rFonts w:ascii="Times New Roman" w:eastAsia="Times New Roman" w:hAnsi="Times New Roman" w:cs="Times New Roman"/>
          <w:b/>
          <w:color w:val="000000"/>
          <w:sz w:val="24"/>
          <w:szCs w:val="24"/>
        </w:rPr>
        <w:t xml:space="preserve">:  </w:t>
      </w:r>
    </w:p>
    <w:p w14:paraId="33669B52" w14:textId="77777777" w:rsidR="007443EA" w:rsidRDefault="00E40C22">
      <w:pPr>
        <w:widowControl w:val="0"/>
        <w:pBdr>
          <w:top w:val="nil"/>
          <w:left w:val="nil"/>
          <w:bottom w:val="nil"/>
          <w:right w:val="nil"/>
          <w:between w:val="nil"/>
        </w:pBdr>
        <w:spacing w:line="229" w:lineRule="auto"/>
        <w:ind w:left="1442" w:right="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Proposals are to be sealed and submitted prior to the date and time indicated on the Certification Form. </w:t>
      </w:r>
      <w:proofErr w:type="gramStart"/>
      <w:r>
        <w:rPr>
          <w:rFonts w:ascii="Times New Roman" w:eastAsia="Times New Roman" w:hAnsi="Times New Roman" w:cs="Times New Roman"/>
          <w:color w:val="000000"/>
          <w:sz w:val="24"/>
          <w:szCs w:val="24"/>
        </w:rPr>
        <w:t>At  such</w:t>
      </w:r>
      <w:proofErr w:type="gramEnd"/>
      <w:r>
        <w:rPr>
          <w:rFonts w:ascii="Times New Roman" w:eastAsia="Times New Roman" w:hAnsi="Times New Roman" w:cs="Times New Roman"/>
          <w:color w:val="000000"/>
          <w:sz w:val="24"/>
          <w:szCs w:val="24"/>
        </w:rPr>
        <w:t xml:space="preserve"> time all proposals received will be formally opened. The opening will consist of only the name </w:t>
      </w:r>
      <w:proofErr w:type="gramStart"/>
      <w:r>
        <w:rPr>
          <w:rFonts w:ascii="Times New Roman" w:eastAsia="Times New Roman" w:hAnsi="Times New Roman" w:cs="Times New Roman"/>
          <w:color w:val="000000"/>
          <w:sz w:val="24"/>
          <w:szCs w:val="24"/>
        </w:rPr>
        <w:t>and  address</w:t>
      </w:r>
      <w:proofErr w:type="gramEnd"/>
      <w:r>
        <w:rPr>
          <w:rFonts w:ascii="Times New Roman" w:eastAsia="Times New Roman" w:hAnsi="Times New Roman" w:cs="Times New Roman"/>
          <w:color w:val="000000"/>
          <w:sz w:val="24"/>
          <w:szCs w:val="24"/>
        </w:rPr>
        <w:t xml:space="preserve"> recording of respondents. Proposals received after the date and time indicated on the </w:t>
      </w:r>
      <w:proofErr w:type="gramStart"/>
      <w:r>
        <w:rPr>
          <w:rFonts w:ascii="Times New Roman" w:eastAsia="Times New Roman" w:hAnsi="Times New Roman" w:cs="Times New Roman"/>
          <w:color w:val="000000"/>
          <w:sz w:val="24"/>
          <w:szCs w:val="24"/>
        </w:rPr>
        <w:t>Certification  Form</w:t>
      </w:r>
      <w:proofErr w:type="gramEnd"/>
      <w:r>
        <w:rPr>
          <w:rFonts w:ascii="Times New Roman" w:eastAsia="Times New Roman" w:hAnsi="Times New Roman" w:cs="Times New Roman"/>
          <w:color w:val="000000"/>
          <w:sz w:val="24"/>
          <w:szCs w:val="24"/>
        </w:rPr>
        <w:t xml:space="preserve"> shall not be considered. Proposals may be withdrawn or modified in writing prior to the </w:t>
      </w:r>
      <w:proofErr w:type="gramStart"/>
      <w:r>
        <w:rPr>
          <w:rFonts w:ascii="Times New Roman" w:eastAsia="Times New Roman" w:hAnsi="Times New Roman" w:cs="Times New Roman"/>
          <w:color w:val="000000"/>
          <w:sz w:val="24"/>
          <w:szCs w:val="24"/>
        </w:rPr>
        <w:t>proposal  deadline</w:t>
      </w:r>
      <w:proofErr w:type="gramEnd"/>
      <w:r>
        <w:rPr>
          <w:rFonts w:ascii="Times New Roman" w:eastAsia="Times New Roman" w:hAnsi="Times New Roman" w:cs="Times New Roman"/>
          <w:color w:val="000000"/>
          <w:sz w:val="24"/>
          <w:szCs w:val="24"/>
        </w:rPr>
        <w:t xml:space="preserve">. Proposals that are resubmitted or modified must be sealed and submitted prior to the </w:t>
      </w:r>
      <w:proofErr w:type="gramStart"/>
      <w:r>
        <w:rPr>
          <w:rFonts w:ascii="Times New Roman" w:eastAsia="Times New Roman" w:hAnsi="Times New Roman" w:cs="Times New Roman"/>
          <w:color w:val="000000"/>
          <w:sz w:val="24"/>
          <w:szCs w:val="24"/>
        </w:rPr>
        <w:t>proposal  deadline</w:t>
      </w:r>
      <w:proofErr w:type="gramEnd"/>
      <w:r>
        <w:rPr>
          <w:rFonts w:ascii="Times New Roman" w:eastAsia="Times New Roman" w:hAnsi="Times New Roman" w:cs="Times New Roman"/>
          <w:color w:val="000000"/>
          <w:sz w:val="24"/>
          <w:szCs w:val="24"/>
        </w:rPr>
        <w:t xml:space="preserve">. Each respondent may submit only one (1) response to this RFQ.  </w:t>
      </w:r>
    </w:p>
    <w:p w14:paraId="026167B1" w14:textId="6BACEE72" w:rsidR="007443EA" w:rsidRDefault="00E40C22">
      <w:pPr>
        <w:widowControl w:val="0"/>
        <w:pBdr>
          <w:top w:val="nil"/>
          <w:left w:val="nil"/>
          <w:bottom w:val="nil"/>
          <w:right w:val="nil"/>
          <w:between w:val="nil"/>
        </w:pBdr>
        <w:spacing w:before="284" w:line="240" w:lineRule="auto"/>
        <w:ind w:left="72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7. </w:t>
      </w:r>
      <w:r w:rsidR="00E87D63">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u w:val="single"/>
        </w:rPr>
        <w:t>NEGOTIATION</w:t>
      </w:r>
      <w:r>
        <w:rPr>
          <w:rFonts w:ascii="Times New Roman" w:eastAsia="Times New Roman" w:hAnsi="Times New Roman" w:cs="Times New Roman"/>
          <w:b/>
          <w:color w:val="000000"/>
          <w:sz w:val="24"/>
          <w:szCs w:val="24"/>
        </w:rPr>
        <w:t xml:space="preserve">:  </w:t>
      </w:r>
    </w:p>
    <w:p w14:paraId="6DD3AF0A" w14:textId="77777777" w:rsidR="007443EA" w:rsidRDefault="00E40C22">
      <w:pPr>
        <w:widowControl w:val="0"/>
        <w:pBdr>
          <w:top w:val="nil"/>
          <w:left w:val="nil"/>
          <w:bottom w:val="nil"/>
          <w:right w:val="nil"/>
          <w:between w:val="nil"/>
        </w:pBdr>
        <w:spacing w:line="229" w:lineRule="auto"/>
        <w:ind w:left="1443" w:right="1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District reserves the right to negotiate any and all elements of this RFQ. The District will attempt </w:t>
      </w:r>
      <w:proofErr w:type="gramStart"/>
      <w:r>
        <w:rPr>
          <w:rFonts w:ascii="Times New Roman" w:eastAsia="Times New Roman" w:hAnsi="Times New Roman" w:cs="Times New Roman"/>
          <w:color w:val="000000"/>
          <w:sz w:val="24"/>
          <w:szCs w:val="24"/>
        </w:rPr>
        <w:t>to  negotiate</w:t>
      </w:r>
      <w:proofErr w:type="gramEnd"/>
      <w:r>
        <w:rPr>
          <w:rFonts w:ascii="Times New Roman" w:eastAsia="Times New Roman" w:hAnsi="Times New Roman" w:cs="Times New Roman"/>
          <w:color w:val="000000"/>
          <w:sz w:val="24"/>
          <w:szCs w:val="24"/>
        </w:rPr>
        <w:t xml:space="preserve"> and contract for services described in this solicitation with the most qualified firm(s). The </w:t>
      </w:r>
    </w:p>
    <w:p w14:paraId="6CEF063F" w14:textId="7FA2D1DA" w:rsidR="007443EA" w:rsidRDefault="00E40C22">
      <w:pPr>
        <w:widowControl w:val="0"/>
        <w:pBdr>
          <w:top w:val="nil"/>
          <w:left w:val="nil"/>
          <w:bottom w:val="nil"/>
          <w:right w:val="nil"/>
          <w:between w:val="nil"/>
        </w:pBdr>
        <w:spacing w:before="1082" w:line="240" w:lineRule="auto"/>
        <w:ind w:right="4932"/>
        <w:jc w:val="right"/>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Page </w:t>
      </w:r>
      <w:r>
        <w:rPr>
          <w:rFonts w:ascii="Times New Roman" w:eastAsia="Times New Roman" w:hAnsi="Times New Roman" w:cs="Times New Roman"/>
          <w:b/>
          <w:color w:val="000000"/>
          <w:sz w:val="20"/>
          <w:szCs w:val="20"/>
        </w:rPr>
        <w:t xml:space="preserve">13 </w:t>
      </w:r>
      <w:r>
        <w:rPr>
          <w:rFonts w:ascii="Times New Roman" w:eastAsia="Times New Roman" w:hAnsi="Times New Roman" w:cs="Times New Roman"/>
          <w:color w:val="000000"/>
          <w:sz w:val="20"/>
          <w:szCs w:val="20"/>
        </w:rPr>
        <w:t xml:space="preserve">of </w:t>
      </w:r>
      <w:r>
        <w:rPr>
          <w:rFonts w:ascii="Times New Roman" w:eastAsia="Times New Roman" w:hAnsi="Times New Roman" w:cs="Times New Roman"/>
          <w:b/>
          <w:color w:val="000000"/>
          <w:sz w:val="20"/>
          <w:szCs w:val="20"/>
        </w:rPr>
        <w:t xml:space="preserve">18 </w:t>
      </w:r>
    </w:p>
    <w:p w14:paraId="755343EC" w14:textId="77777777" w:rsidR="00DB4735" w:rsidRDefault="00DB4735">
      <w:pPr>
        <w:widowControl w:val="0"/>
        <w:pBdr>
          <w:top w:val="nil"/>
          <w:left w:val="nil"/>
          <w:bottom w:val="nil"/>
          <w:right w:val="nil"/>
          <w:between w:val="nil"/>
        </w:pBdr>
        <w:spacing w:line="229" w:lineRule="auto"/>
        <w:ind w:left="1443" w:right="17" w:firstLine="2"/>
        <w:jc w:val="both"/>
        <w:rPr>
          <w:rFonts w:ascii="Times New Roman" w:eastAsia="Times New Roman" w:hAnsi="Times New Roman" w:cs="Times New Roman"/>
          <w:color w:val="000000"/>
          <w:sz w:val="24"/>
          <w:szCs w:val="24"/>
        </w:rPr>
      </w:pPr>
    </w:p>
    <w:p w14:paraId="3DB1E992" w14:textId="77777777" w:rsidR="00DB4735" w:rsidRDefault="00DB4735">
      <w:pPr>
        <w:widowControl w:val="0"/>
        <w:pBdr>
          <w:top w:val="nil"/>
          <w:left w:val="nil"/>
          <w:bottom w:val="nil"/>
          <w:right w:val="nil"/>
          <w:between w:val="nil"/>
        </w:pBdr>
        <w:spacing w:line="229" w:lineRule="auto"/>
        <w:ind w:left="1443" w:right="17" w:firstLine="2"/>
        <w:jc w:val="both"/>
        <w:rPr>
          <w:rFonts w:ascii="Times New Roman" w:eastAsia="Times New Roman" w:hAnsi="Times New Roman" w:cs="Times New Roman"/>
          <w:color w:val="000000"/>
          <w:sz w:val="24"/>
          <w:szCs w:val="24"/>
        </w:rPr>
      </w:pPr>
    </w:p>
    <w:p w14:paraId="4147D373" w14:textId="77777777" w:rsidR="00DB4735" w:rsidRDefault="00DB4735">
      <w:pPr>
        <w:widowControl w:val="0"/>
        <w:pBdr>
          <w:top w:val="nil"/>
          <w:left w:val="nil"/>
          <w:bottom w:val="nil"/>
          <w:right w:val="nil"/>
          <w:between w:val="nil"/>
        </w:pBdr>
        <w:spacing w:line="229" w:lineRule="auto"/>
        <w:ind w:left="1443" w:right="17" w:firstLine="2"/>
        <w:jc w:val="both"/>
        <w:rPr>
          <w:rFonts w:ascii="Times New Roman" w:eastAsia="Times New Roman" w:hAnsi="Times New Roman" w:cs="Times New Roman"/>
          <w:color w:val="000000"/>
          <w:sz w:val="24"/>
          <w:szCs w:val="24"/>
        </w:rPr>
      </w:pPr>
    </w:p>
    <w:p w14:paraId="28CF9A25" w14:textId="6D5A6E56" w:rsidR="007443EA" w:rsidRDefault="00E40C22">
      <w:pPr>
        <w:widowControl w:val="0"/>
        <w:pBdr>
          <w:top w:val="nil"/>
          <w:left w:val="nil"/>
          <w:bottom w:val="nil"/>
          <w:right w:val="nil"/>
          <w:between w:val="nil"/>
        </w:pBdr>
        <w:spacing w:line="229" w:lineRule="auto"/>
        <w:ind w:left="1443" w:right="17" w:firstLine="2"/>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contract</w:t>
      </w:r>
      <w:proofErr w:type="gramEnd"/>
      <w:r>
        <w:rPr>
          <w:rFonts w:ascii="Times New Roman" w:eastAsia="Times New Roman" w:hAnsi="Times New Roman" w:cs="Times New Roman"/>
          <w:color w:val="000000"/>
          <w:sz w:val="24"/>
          <w:szCs w:val="24"/>
        </w:rPr>
        <w:t xml:space="preserve"> and approach to the GMP (including without limitation the construction contingency) must be  acceptable to the District. If an agreement cannot be reached, there will be an attempt to negotiate </w:t>
      </w:r>
      <w:proofErr w:type="gramStart"/>
      <w:r>
        <w:rPr>
          <w:rFonts w:ascii="Times New Roman" w:eastAsia="Times New Roman" w:hAnsi="Times New Roman" w:cs="Times New Roman"/>
          <w:color w:val="000000"/>
          <w:sz w:val="24"/>
          <w:szCs w:val="24"/>
        </w:rPr>
        <w:t>a  contract</w:t>
      </w:r>
      <w:proofErr w:type="gramEnd"/>
      <w:r>
        <w:rPr>
          <w:rFonts w:ascii="Times New Roman" w:eastAsia="Times New Roman" w:hAnsi="Times New Roman" w:cs="Times New Roman"/>
          <w:color w:val="000000"/>
          <w:sz w:val="24"/>
          <w:szCs w:val="24"/>
        </w:rPr>
        <w:t xml:space="preserve"> with the next most qualified firm(s). This process will continue until an agreement is reached </w:t>
      </w:r>
      <w:proofErr w:type="gramStart"/>
      <w:r>
        <w:rPr>
          <w:rFonts w:ascii="Times New Roman" w:eastAsia="Times New Roman" w:hAnsi="Times New Roman" w:cs="Times New Roman"/>
          <w:color w:val="000000"/>
          <w:sz w:val="24"/>
          <w:szCs w:val="24"/>
        </w:rPr>
        <w:t>or  the</w:t>
      </w:r>
      <w:proofErr w:type="gramEnd"/>
      <w:r>
        <w:rPr>
          <w:rFonts w:ascii="Times New Roman" w:eastAsia="Times New Roman" w:hAnsi="Times New Roman" w:cs="Times New Roman"/>
          <w:color w:val="000000"/>
          <w:sz w:val="24"/>
          <w:szCs w:val="24"/>
        </w:rPr>
        <w:t xml:space="preserve"> District decides not to enter an agreement.  </w:t>
      </w:r>
    </w:p>
    <w:p w14:paraId="3F594FA3" w14:textId="6B224C97" w:rsidR="007443EA" w:rsidRDefault="00E40C22">
      <w:pPr>
        <w:widowControl w:val="0"/>
        <w:pBdr>
          <w:top w:val="nil"/>
          <w:left w:val="nil"/>
          <w:bottom w:val="nil"/>
          <w:right w:val="nil"/>
          <w:between w:val="nil"/>
        </w:pBdr>
        <w:spacing w:before="284" w:line="240" w:lineRule="auto"/>
        <w:ind w:left="72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8. </w:t>
      </w:r>
      <w:r w:rsidR="00C43F5C">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u w:val="single"/>
        </w:rPr>
        <w:t>TERMINATION</w:t>
      </w:r>
      <w:r>
        <w:rPr>
          <w:rFonts w:ascii="Times New Roman" w:eastAsia="Times New Roman" w:hAnsi="Times New Roman" w:cs="Times New Roman"/>
          <w:b/>
          <w:color w:val="000000"/>
          <w:sz w:val="24"/>
          <w:szCs w:val="24"/>
        </w:rPr>
        <w:t xml:space="preserve">:  </w:t>
      </w:r>
    </w:p>
    <w:p w14:paraId="60510405" w14:textId="77777777" w:rsidR="007443EA" w:rsidRDefault="00E40C22" w:rsidP="00DB4735">
      <w:pPr>
        <w:widowControl w:val="0"/>
        <w:pBdr>
          <w:top w:val="nil"/>
          <w:left w:val="nil"/>
          <w:bottom w:val="nil"/>
          <w:right w:val="nil"/>
          <w:between w:val="nil"/>
        </w:pBdr>
        <w:spacing w:line="229" w:lineRule="auto"/>
        <w:ind w:left="1441"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Subject to the provisions below, any contract derived from this RFQ may be terminated by the </w:t>
      </w:r>
      <w:proofErr w:type="gramStart"/>
      <w:r>
        <w:rPr>
          <w:rFonts w:ascii="Times New Roman" w:eastAsia="Times New Roman" w:hAnsi="Times New Roman" w:cs="Times New Roman"/>
          <w:color w:val="000000"/>
          <w:sz w:val="24"/>
          <w:szCs w:val="24"/>
        </w:rPr>
        <w:t>District  upon</w:t>
      </w:r>
      <w:proofErr w:type="gramEnd"/>
      <w:r>
        <w:rPr>
          <w:rFonts w:ascii="Times New Roman" w:eastAsia="Times New Roman" w:hAnsi="Times New Roman" w:cs="Times New Roman"/>
          <w:color w:val="000000"/>
          <w:sz w:val="24"/>
          <w:szCs w:val="24"/>
        </w:rPr>
        <w:t xml:space="preserve"> thirty (30) days advance written notice to the CMR; but if any work or service hereunder is in  progress, but not completed as of the date of termination, then said contract may be extended upon written  approval of the District until said work or services are completed and accepted.  </w:t>
      </w:r>
    </w:p>
    <w:p w14:paraId="1F140B8F" w14:textId="77777777" w:rsidR="007443EA" w:rsidRDefault="00E40C22">
      <w:pPr>
        <w:widowControl w:val="0"/>
        <w:pBdr>
          <w:top w:val="nil"/>
          <w:left w:val="nil"/>
          <w:bottom w:val="nil"/>
          <w:right w:val="nil"/>
          <w:between w:val="nil"/>
        </w:pBdr>
        <w:spacing w:before="282" w:line="240" w:lineRule="auto"/>
        <w:ind w:left="21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color w:val="000000"/>
          <w:sz w:val="24"/>
          <w:szCs w:val="24"/>
          <w:u w:val="single"/>
        </w:rPr>
        <w:t xml:space="preserve">TERMINATION FOR CONVENIENCE </w:t>
      </w:r>
      <w:r>
        <w:rPr>
          <w:rFonts w:ascii="Times New Roman" w:eastAsia="Times New Roman" w:hAnsi="Times New Roman" w:cs="Times New Roman"/>
          <w:color w:val="000000"/>
          <w:sz w:val="24"/>
          <w:szCs w:val="24"/>
        </w:rPr>
        <w:t xml:space="preserve"> </w:t>
      </w:r>
    </w:p>
    <w:p w14:paraId="5F0C3B53" w14:textId="77777777" w:rsidR="007443EA" w:rsidRDefault="00E40C22">
      <w:pPr>
        <w:widowControl w:val="0"/>
        <w:pBdr>
          <w:top w:val="nil"/>
          <w:left w:val="nil"/>
          <w:bottom w:val="nil"/>
          <w:right w:val="nil"/>
          <w:between w:val="nil"/>
        </w:pBdr>
        <w:spacing w:line="229" w:lineRule="auto"/>
        <w:ind w:left="2883" w:right="18" w:firstLine="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the event that the contract is terminated or cancelled upon request and for the  convenience of the District, without the required thirty (30) days advance written notice,  then the District shall negotiate reasonable termination costs, if applicable.  </w:t>
      </w:r>
    </w:p>
    <w:p w14:paraId="734CB8D7" w14:textId="77777777" w:rsidR="007443EA" w:rsidRDefault="00E40C22">
      <w:pPr>
        <w:widowControl w:val="0"/>
        <w:pBdr>
          <w:top w:val="nil"/>
          <w:left w:val="nil"/>
          <w:bottom w:val="nil"/>
          <w:right w:val="nil"/>
          <w:between w:val="nil"/>
        </w:pBdr>
        <w:spacing w:before="282" w:line="240" w:lineRule="auto"/>
        <w:ind w:left="21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w:t>
      </w:r>
      <w:r>
        <w:rPr>
          <w:rFonts w:ascii="Times New Roman" w:eastAsia="Times New Roman" w:hAnsi="Times New Roman" w:cs="Times New Roman"/>
          <w:color w:val="000000"/>
          <w:sz w:val="24"/>
          <w:szCs w:val="24"/>
          <w:u w:val="single"/>
        </w:rPr>
        <w:t xml:space="preserve">TERMINATION FOR CAUSE </w:t>
      </w:r>
      <w:r>
        <w:rPr>
          <w:rFonts w:ascii="Times New Roman" w:eastAsia="Times New Roman" w:hAnsi="Times New Roman" w:cs="Times New Roman"/>
          <w:color w:val="000000"/>
          <w:sz w:val="24"/>
          <w:szCs w:val="24"/>
        </w:rPr>
        <w:t xml:space="preserve"> </w:t>
      </w:r>
    </w:p>
    <w:p w14:paraId="615BFA34" w14:textId="77777777" w:rsidR="007443EA" w:rsidRDefault="00E40C22">
      <w:pPr>
        <w:widowControl w:val="0"/>
        <w:pBdr>
          <w:top w:val="nil"/>
          <w:left w:val="nil"/>
          <w:bottom w:val="nil"/>
          <w:right w:val="nil"/>
          <w:between w:val="nil"/>
        </w:pBdr>
        <w:spacing w:line="229" w:lineRule="auto"/>
        <w:ind w:left="2884" w:right="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Termination by the District for cause, default, or negligence on the part of the </w:t>
      </w:r>
      <w:proofErr w:type="gramStart"/>
      <w:r>
        <w:rPr>
          <w:rFonts w:ascii="Times New Roman" w:eastAsia="Times New Roman" w:hAnsi="Times New Roman" w:cs="Times New Roman"/>
          <w:color w:val="000000"/>
          <w:sz w:val="24"/>
          <w:szCs w:val="24"/>
        </w:rPr>
        <w:t>contractor  shall</w:t>
      </w:r>
      <w:proofErr w:type="gramEnd"/>
      <w:r>
        <w:rPr>
          <w:rFonts w:ascii="Times New Roman" w:eastAsia="Times New Roman" w:hAnsi="Times New Roman" w:cs="Times New Roman"/>
          <w:color w:val="000000"/>
          <w:sz w:val="24"/>
          <w:szCs w:val="24"/>
        </w:rPr>
        <w:t xml:space="preserve"> be excluded from the foregoing provision; termination costs, if any, shall not apply.  The thirty (30) days advance notice requirement is waived in the event of Termination </w:t>
      </w:r>
      <w:proofErr w:type="gramStart"/>
      <w:r>
        <w:rPr>
          <w:rFonts w:ascii="Times New Roman" w:eastAsia="Times New Roman" w:hAnsi="Times New Roman" w:cs="Times New Roman"/>
          <w:color w:val="000000"/>
          <w:sz w:val="24"/>
          <w:szCs w:val="24"/>
        </w:rPr>
        <w:t>for  Cause</w:t>
      </w:r>
      <w:proofErr w:type="gramEnd"/>
      <w:r>
        <w:rPr>
          <w:rFonts w:ascii="Times New Roman" w:eastAsia="Times New Roman" w:hAnsi="Times New Roman" w:cs="Times New Roman"/>
          <w:color w:val="000000"/>
          <w:sz w:val="24"/>
          <w:szCs w:val="24"/>
        </w:rPr>
        <w:t xml:space="preserve">.  </w:t>
      </w:r>
    </w:p>
    <w:p w14:paraId="209A7E86" w14:textId="77777777" w:rsidR="007443EA" w:rsidRDefault="00E40C22">
      <w:pPr>
        <w:widowControl w:val="0"/>
        <w:pBdr>
          <w:top w:val="nil"/>
          <w:left w:val="nil"/>
          <w:bottom w:val="nil"/>
          <w:right w:val="nil"/>
          <w:between w:val="nil"/>
        </w:pBdr>
        <w:spacing w:before="282" w:line="240" w:lineRule="auto"/>
        <w:ind w:left="21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w:t>
      </w:r>
      <w:r>
        <w:rPr>
          <w:rFonts w:ascii="Times New Roman" w:eastAsia="Times New Roman" w:hAnsi="Times New Roman" w:cs="Times New Roman"/>
          <w:color w:val="000000"/>
          <w:sz w:val="24"/>
          <w:szCs w:val="24"/>
          <w:u w:val="single"/>
        </w:rPr>
        <w:t xml:space="preserve">TERMINATION DUE TO UNAVAILABILTY OF FUNDS </w:t>
      </w:r>
      <w:r>
        <w:rPr>
          <w:rFonts w:ascii="Times New Roman" w:eastAsia="Times New Roman" w:hAnsi="Times New Roman" w:cs="Times New Roman"/>
          <w:color w:val="000000"/>
          <w:sz w:val="24"/>
          <w:szCs w:val="24"/>
        </w:rPr>
        <w:t xml:space="preserve"> </w:t>
      </w:r>
    </w:p>
    <w:p w14:paraId="61F4A827" w14:textId="77777777" w:rsidR="007443EA" w:rsidRDefault="00E40C22">
      <w:pPr>
        <w:widowControl w:val="0"/>
        <w:pBdr>
          <w:top w:val="nil"/>
          <w:left w:val="nil"/>
          <w:bottom w:val="nil"/>
          <w:right w:val="nil"/>
          <w:between w:val="nil"/>
        </w:pBdr>
        <w:spacing w:line="229" w:lineRule="auto"/>
        <w:ind w:left="2881"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When funds are not appropriated or otherwise made available to support continuation </w:t>
      </w:r>
      <w:proofErr w:type="gramStart"/>
      <w:r>
        <w:rPr>
          <w:rFonts w:ascii="Times New Roman" w:eastAsia="Times New Roman" w:hAnsi="Times New Roman" w:cs="Times New Roman"/>
          <w:color w:val="000000"/>
          <w:sz w:val="24"/>
          <w:szCs w:val="24"/>
        </w:rPr>
        <w:t>of  performance</w:t>
      </w:r>
      <w:proofErr w:type="gramEnd"/>
      <w:r>
        <w:rPr>
          <w:rFonts w:ascii="Times New Roman" w:eastAsia="Times New Roman" w:hAnsi="Times New Roman" w:cs="Times New Roman"/>
          <w:color w:val="000000"/>
          <w:sz w:val="24"/>
          <w:szCs w:val="24"/>
        </w:rPr>
        <w:t xml:space="preserve"> in a subsequent fiscal year, the contract shall be cancelled and the contractor  shall be reimbursed for the reasonable value of any nonrecurring costs incurred but not  amortized in the price of the supplies or services delivered under the contract.  </w:t>
      </w:r>
    </w:p>
    <w:p w14:paraId="01E3D955" w14:textId="05B15ECF" w:rsidR="007443EA" w:rsidRDefault="00E40C22">
      <w:pPr>
        <w:widowControl w:val="0"/>
        <w:pBdr>
          <w:top w:val="nil"/>
          <w:left w:val="nil"/>
          <w:bottom w:val="nil"/>
          <w:right w:val="nil"/>
          <w:between w:val="nil"/>
        </w:pBdr>
        <w:spacing w:before="284" w:line="240" w:lineRule="auto"/>
        <w:ind w:left="72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9. </w:t>
      </w:r>
      <w:r w:rsidR="00C43F5C">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u w:val="single"/>
        </w:rPr>
        <w:t>TAX EXEMPTION</w:t>
      </w:r>
      <w:r>
        <w:rPr>
          <w:rFonts w:ascii="Times New Roman" w:eastAsia="Times New Roman" w:hAnsi="Times New Roman" w:cs="Times New Roman"/>
          <w:b/>
          <w:color w:val="000000"/>
          <w:sz w:val="24"/>
          <w:szCs w:val="24"/>
        </w:rPr>
        <w:t xml:space="preserve">: </w:t>
      </w:r>
    </w:p>
    <w:p w14:paraId="1D153A58" w14:textId="77777777" w:rsidR="007443EA" w:rsidRDefault="00E40C22">
      <w:pPr>
        <w:widowControl w:val="0"/>
        <w:pBdr>
          <w:top w:val="nil"/>
          <w:left w:val="nil"/>
          <w:bottom w:val="nil"/>
          <w:right w:val="nil"/>
          <w:between w:val="nil"/>
        </w:pBdr>
        <w:spacing w:line="229" w:lineRule="auto"/>
        <w:ind w:left="1444" w:right="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District and its Agencies are exempt from State and local sales taxes. Sites of all transactions </w:t>
      </w:r>
      <w:proofErr w:type="gramStart"/>
      <w:r>
        <w:rPr>
          <w:rFonts w:ascii="Times New Roman" w:eastAsia="Times New Roman" w:hAnsi="Times New Roman" w:cs="Times New Roman"/>
          <w:color w:val="000000"/>
          <w:sz w:val="24"/>
          <w:szCs w:val="24"/>
        </w:rPr>
        <w:t>derived  from</w:t>
      </w:r>
      <w:proofErr w:type="gramEnd"/>
      <w:r>
        <w:rPr>
          <w:rFonts w:ascii="Times New Roman" w:eastAsia="Times New Roman" w:hAnsi="Times New Roman" w:cs="Times New Roman"/>
          <w:color w:val="000000"/>
          <w:sz w:val="24"/>
          <w:szCs w:val="24"/>
        </w:rPr>
        <w:t xml:space="preserve"> this proposal shall be deemed to have been accomplished with the State of Missouri.  </w:t>
      </w:r>
    </w:p>
    <w:p w14:paraId="526BF8BE" w14:textId="008EF1F0" w:rsidR="007443EA" w:rsidRDefault="00E40C22">
      <w:pPr>
        <w:widowControl w:val="0"/>
        <w:pBdr>
          <w:top w:val="nil"/>
          <w:left w:val="nil"/>
          <w:bottom w:val="nil"/>
          <w:right w:val="nil"/>
          <w:between w:val="nil"/>
        </w:pBdr>
        <w:spacing w:before="284" w:line="240" w:lineRule="auto"/>
        <w:ind w:left="73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10. </w:t>
      </w:r>
      <w:r w:rsidR="00C43F5C">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u w:val="single"/>
        </w:rPr>
        <w:t>SAFETY</w:t>
      </w:r>
      <w:r>
        <w:rPr>
          <w:rFonts w:ascii="Times New Roman" w:eastAsia="Times New Roman" w:hAnsi="Times New Roman" w:cs="Times New Roman"/>
          <w:b/>
          <w:color w:val="000000"/>
          <w:sz w:val="24"/>
          <w:szCs w:val="24"/>
        </w:rPr>
        <w:t xml:space="preserve">:  </w:t>
      </w:r>
    </w:p>
    <w:p w14:paraId="13327967" w14:textId="77777777" w:rsidR="007443EA" w:rsidRDefault="00E40C22">
      <w:pPr>
        <w:widowControl w:val="0"/>
        <w:pBdr>
          <w:top w:val="nil"/>
          <w:left w:val="nil"/>
          <w:bottom w:val="nil"/>
          <w:right w:val="nil"/>
          <w:between w:val="nil"/>
        </w:pBdr>
        <w:spacing w:line="229" w:lineRule="auto"/>
        <w:ind w:left="1443" w:right="1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All practices, materials, supplies, and equipment shall comply with the Federal Occupational Safety </w:t>
      </w:r>
      <w:proofErr w:type="gramStart"/>
      <w:r>
        <w:rPr>
          <w:rFonts w:ascii="Times New Roman" w:eastAsia="Times New Roman" w:hAnsi="Times New Roman" w:cs="Times New Roman"/>
          <w:color w:val="000000"/>
          <w:sz w:val="24"/>
          <w:szCs w:val="24"/>
        </w:rPr>
        <w:t>and  Health</w:t>
      </w:r>
      <w:proofErr w:type="gramEnd"/>
      <w:r>
        <w:rPr>
          <w:rFonts w:ascii="Times New Roman" w:eastAsia="Times New Roman" w:hAnsi="Times New Roman" w:cs="Times New Roman"/>
          <w:color w:val="000000"/>
          <w:sz w:val="24"/>
          <w:szCs w:val="24"/>
        </w:rPr>
        <w:t xml:space="preserve"> Act, as well as any pertinent Federal, State and/or local safety or environmental codes. </w:t>
      </w:r>
      <w:proofErr w:type="gramStart"/>
      <w:r>
        <w:rPr>
          <w:rFonts w:ascii="Times New Roman" w:eastAsia="Times New Roman" w:hAnsi="Times New Roman" w:cs="Times New Roman"/>
          <w:color w:val="000000"/>
          <w:sz w:val="24"/>
          <w:szCs w:val="24"/>
        </w:rPr>
        <w:t>Contractor  shall</w:t>
      </w:r>
      <w:proofErr w:type="gramEnd"/>
      <w:r>
        <w:rPr>
          <w:rFonts w:ascii="Times New Roman" w:eastAsia="Times New Roman" w:hAnsi="Times New Roman" w:cs="Times New Roman"/>
          <w:color w:val="000000"/>
          <w:sz w:val="24"/>
          <w:szCs w:val="24"/>
        </w:rPr>
        <w:t xml:space="preserve"> be responsible for the safety of the Project and Site.  </w:t>
      </w:r>
    </w:p>
    <w:p w14:paraId="126818DF" w14:textId="06E42349" w:rsidR="007443EA" w:rsidRDefault="00E40C22">
      <w:pPr>
        <w:widowControl w:val="0"/>
        <w:pBdr>
          <w:top w:val="nil"/>
          <w:left w:val="nil"/>
          <w:bottom w:val="nil"/>
          <w:right w:val="nil"/>
          <w:between w:val="nil"/>
        </w:pBdr>
        <w:spacing w:before="284" w:line="240" w:lineRule="auto"/>
        <w:ind w:left="73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11. </w:t>
      </w:r>
      <w:r w:rsidR="00C43F5C">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u w:val="single"/>
        </w:rPr>
        <w:t>RIGHTS RESERVED</w:t>
      </w:r>
      <w:r>
        <w:rPr>
          <w:rFonts w:ascii="Times New Roman" w:eastAsia="Times New Roman" w:hAnsi="Times New Roman" w:cs="Times New Roman"/>
          <w:b/>
          <w:color w:val="000000"/>
          <w:sz w:val="24"/>
          <w:szCs w:val="24"/>
        </w:rPr>
        <w:t xml:space="preserve">:  </w:t>
      </w:r>
    </w:p>
    <w:p w14:paraId="3E8EDC2F" w14:textId="77777777" w:rsidR="007443EA" w:rsidRDefault="00E40C22">
      <w:pPr>
        <w:widowControl w:val="0"/>
        <w:pBdr>
          <w:top w:val="nil"/>
          <w:left w:val="nil"/>
          <w:bottom w:val="nil"/>
          <w:right w:val="nil"/>
          <w:between w:val="nil"/>
        </w:pBdr>
        <w:spacing w:line="229" w:lineRule="auto"/>
        <w:ind w:left="1443"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District reserves the right to reject any or all proposals, to waive any minor informality or </w:t>
      </w:r>
      <w:proofErr w:type="gramStart"/>
      <w:r>
        <w:rPr>
          <w:rFonts w:ascii="Times New Roman" w:eastAsia="Times New Roman" w:hAnsi="Times New Roman" w:cs="Times New Roman"/>
          <w:color w:val="000000"/>
          <w:sz w:val="24"/>
          <w:szCs w:val="24"/>
        </w:rPr>
        <w:t>irregularity  in</w:t>
      </w:r>
      <w:proofErr w:type="gramEnd"/>
      <w:r>
        <w:rPr>
          <w:rFonts w:ascii="Times New Roman" w:eastAsia="Times New Roman" w:hAnsi="Times New Roman" w:cs="Times New Roman"/>
          <w:color w:val="000000"/>
          <w:sz w:val="24"/>
          <w:szCs w:val="24"/>
        </w:rPr>
        <w:t xml:space="preserve"> any proposal, and to make award to the proposal deemed to be most advantageous to the District. </w:t>
      </w:r>
      <w:proofErr w:type="gramStart"/>
      <w:r>
        <w:rPr>
          <w:rFonts w:ascii="Times New Roman" w:eastAsia="Times New Roman" w:hAnsi="Times New Roman" w:cs="Times New Roman"/>
          <w:color w:val="000000"/>
          <w:sz w:val="24"/>
          <w:szCs w:val="24"/>
        </w:rPr>
        <w:t>The  District</w:t>
      </w:r>
      <w:proofErr w:type="gramEnd"/>
      <w:r>
        <w:rPr>
          <w:rFonts w:ascii="Times New Roman" w:eastAsia="Times New Roman" w:hAnsi="Times New Roman" w:cs="Times New Roman"/>
          <w:color w:val="000000"/>
          <w:sz w:val="24"/>
          <w:szCs w:val="24"/>
        </w:rPr>
        <w:t xml:space="preserve"> reserves the right to use the services of multiple firms. The District reserves the right to </w:t>
      </w:r>
      <w:proofErr w:type="gramStart"/>
      <w:r>
        <w:rPr>
          <w:rFonts w:ascii="Times New Roman" w:eastAsia="Times New Roman" w:hAnsi="Times New Roman" w:cs="Times New Roman"/>
          <w:color w:val="000000"/>
          <w:sz w:val="24"/>
          <w:szCs w:val="24"/>
        </w:rPr>
        <w:t>contract  with</w:t>
      </w:r>
      <w:proofErr w:type="gramEnd"/>
      <w:r>
        <w:rPr>
          <w:rFonts w:ascii="Times New Roman" w:eastAsia="Times New Roman" w:hAnsi="Times New Roman" w:cs="Times New Roman"/>
          <w:color w:val="000000"/>
          <w:sz w:val="24"/>
          <w:szCs w:val="24"/>
        </w:rPr>
        <w:t xml:space="preserve"> no firm if deemed in the best interest of the District.  </w:t>
      </w:r>
    </w:p>
    <w:p w14:paraId="09A1C142" w14:textId="792A699B" w:rsidR="007443EA" w:rsidRDefault="00E40C22">
      <w:pPr>
        <w:widowControl w:val="0"/>
        <w:pBdr>
          <w:top w:val="nil"/>
          <w:left w:val="nil"/>
          <w:bottom w:val="nil"/>
          <w:right w:val="nil"/>
          <w:between w:val="nil"/>
        </w:pBdr>
        <w:spacing w:before="284" w:line="240" w:lineRule="auto"/>
        <w:ind w:left="73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12. </w:t>
      </w:r>
      <w:r w:rsidR="00C43F5C">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u w:val="single"/>
        </w:rPr>
        <w:t>RESPONDENT PROHIBITED</w:t>
      </w:r>
      <w:r>
        <w:rPr>
          <w:rFonts w:ascii="Times New Roman" w:eastAsia="Times New Roman" w:hAnsi="Times New Roman" w:cs="Times New Roman"/>
          <w:b/>
          <w:color w:val="000000"/>
          <w:sz w:val="24"/>
          <w:szCs w:val="24"/>
        </w:rPr>
        <w:t xml:space="preserve">:  </w:t>
      </w:r>
    </w:p>
    <w:p w14:paraId="1D7FADB6" w14:textId="77777777" w:rsidR="007443EA" w:rsidRDefault="00E40C22">
      <w:pPr>
        <w:widowControl w:val="0"/>
        <w:pBdr>
          <w:top w:val="nil"/>
          <w:left w:val="nil"/>
          <w:bottom w:val="nil"/>
          <w:right w:val="nil"/>
          <w:between w:val="nil"/>
        </w:pBdr>
        <w:spacing w:line="229" w:lineRule="auto"/>
        <w:ind w:left="1443" w:right="1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Respondents are prohibited from assigning, transferring, conveying, subletting, or otherwise disposing </w:t>
      </w:r>
      <w:proofErr w:type="gramStart"/>
      <w:r>
        <w:rPr>
          <w:rFonts w:ascii="Times New Roman" w:eastAsia="Times New Roman" w:hAnsi="Times New Roman" w:cs="Times New Roman"/>
          <w:color w:val="000000"/>
          <w:sz w:val="24"/>
          <w:szCs w:val="24"/>
        </w:rPr>
        <w:t>of  this</w:t>
      </w:r>
      <w:proofErr w:type="gramEnd"/>
      <w:r>
        <w:rPr>
          <w:rFonts w:ascii="Times New Roman" w:eastAsia="Times New Roman" w:hAnsi="Times New Roman" w:cs="Times New Roman"/>
          <w:color w:val="000000"/>
          <w:sz w:val="24"/>
          <w:szCs w:val="24"/>
        </w:rPr>
        <w:t xml:space="preserve"> RFQ or any resultant agreement or its rights, title, or interest therein or its power to execute such </w:t>
      </w:r>
    </w:p>
    <w:p w14:paraId="4637E374" w14:textId="7B87C681" w:rsidR="007443EA" w:rsidRDefault="00E40C22">
      <w:pPr>
        <w:widowControl w:val="0"/>
        <w:pBdr>
          <w:top w:val="nil"/>
          <w:left w:val="nil"/>
          <w:bottom w:val="nil"/>
          <w:right w:val="nil"/>
          <w:between w:val="nil"/>
        </w:pBdr>
        <w:spacing w:before="1082" w:line="240" w:lineRule="auto"/>
        <w:ind w:right="4932"/>
        <w:jc w:val="right"/>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Page </w:t>
      </w:r>
      <w:r>
        <w:rPr>
          <w:rFonts w:ascii="Times New Roman" w:eastAsia="Times New Roman" w:hAnsi="Times New Roman" w:cs="Times New Roman"/>
          <w:b/>
          <w:color w:val="000000"/>
          <w:sz w:val="20"/>
          <w:szCs w:val="20"/>
        </w:rPr>
        <w:t xml:space="preserve">14 </w:t>
      </w:r>
      <w:r>
        <w:rPr>
          <w:rFonts w:ascii="Times New Roman" w:eastAsia="Times New Roman" w:hAnsi="Times New Roman" w:cs="Times New Roman"/>
          <w:color w:val="000000"/>
          <w:sz w:val="20"/>
          <w:szCs w:val="20"/>
        </w:rPr>
        <w:t xml:space="preserve">of </w:t>
      </w:r>
      <w:r>
        <w:rPr>
          <w:rFonts w:ascii="Times New Roman" w:eastAsia="Times New Roman" w:hAnsi="Times New Roman" w:cs="Times New Roman"/>
          <w:b/>
          <w:color w:val="000000"/>
          <w:sz w:val="20"/>
          <w:szCs w:val="20"/>
        </w:rPr>
        <w:t xml:space="preserve">18 </w:t>
      </w:r>
    </w:p>
    <w:p w14:paraId="5CC87531" w14:textId="77777777" w:rsidR="00DB4735" w:rsidRDefault="00DB4735">
      <w:pPr>
        <w:widowControl w:val="0"/>
        <w:pBdr>
          <w:top w:val="nil"/>
          <w:left w:val="nil"/>
          <w:bottom w:val="nil"/>
          <w:right w:val="nil"/>
          <w:between w:val="nil"/>
        </w:pBdr>
        <w:spacing w:line="229" w:lineRule="auto"/>
        <w:ind w:left="1443" w:right="19" w:firstLine="5"/>
        <w:rPr>
          <w:rFonts w:ascii="Times New Roman" w:eastAsia="Times New Roman" w:hAnsi="Times New Roman" w:cs="Times New Roman"/>
          <w:color w:val="000000"/>
          <w:sz w:val="24"/>
          <w:szCs w:val="24"/>
        </w:rPr>
      </w:pPr>
    </w:p>
    <w:p w14:paraId="1540BB56" w14:textId="77777777" w:rsidR="00DB4735" w:rsidRDefault="00DB4735">
      <w:pPr>
        <w:widowControl w:val="0"/>
        <w:pBdr>
          <w:top w:val="nil"/>
          <w:left w:val="nil"/>
          <w:bottom w:val="nil"/>
          <w:right w:val="nil"/>
          <w:between w:val="nil"/>
        </w:pBdr>
        <w:spacing w:line="229" w:lineRule="auto"/>
        <w:ind w:left="1443" w:right="19" w:firstLine="5"/>
        <w:rPr>
          <w:rFonts w:ascii="Times New Roman" w:eastAsia="Times New Roman" w:hAnsi="Times New Roman" w:cs="Times New Roman"/>
          <w:color w:val="000000"/>
          <w:sz w:val="24"/>
          <w:szCs w:val="24"/>
        </w:rPr>
      </w:pPr>
    </w:p>
    <w:p w14:paraId="41291808" w14:textId="77777777" w:rsidR="00DB4735" w:rsidRDefault="00DB4735">
      <w:pPr>
        <w:widowControl w:val="0"/>
        <w:pBdr>
          <w:top w:val="nil"/>
          <w:left w:val="nil"/>
          <w:bottom w:val="nil"/>
          <w:right w:val="nil"/>
          <w:between w:val="nil"/>
        </w:pBdr>
        <w:spacing w:line="229" w:lineRule="auto"/>
        <w:ind w:left="1443" w:right="19" w:firstLine="5"/>
        <w:rPr>
          <w:rFonts w:ascii="Times New Roman" w:eastAsia="Times New Roman" w:hAnsi="Times New Roman" w:cs="Times New Roman"/>
          <w:color w:val="000000"/>
          <w:sz w:val="24"/>
          <w:szCs w:val="24"/>
        </w:rPr>
      </w:pPr>
    </w:p>
    <w:p w14:paraId="691DA5CA" w14:textId="6F5F96CD" w:rsidR="007443EA" w:rsidRDefault="00E40C22">
      <w:pPr>
        <w:widowControl w:val="0"/>
        <w:pBdr>
          <w:top w:val="nil"/>
          <w:left w:val="nil"/>
          <w:bottom w:val="nil"/>
          <w:right w:val="nil"/>
          <w:between w:val="nil"/>
        </w:pBdr>
        <w:spacing w:line="229" w:lineRule="auto"/>
        <w:ind w:left="1443" w:right="19" w:firstLine="5"/>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agreement</w:t>
      </w:r>
      <w:proofErr w:type="gramEnd"/>
      <w:r>
        <w:rPr>
          <w:rFonts w:ascii="Times New Roman" w:eastAsia="Times New Roman" w:hAnsi="Times New Roman" w:cs="Times New Roman"/>
          <w:color w:val="000000"/>
          <w:sz w:val="24"/>
          <w:szCs w:val="24"/>
        </w:rPr>
        <w:t xml:space="preserve"> to any other person, company or corporation without the previous written approval of the  District.  </w:t>
      </w:r>
    </w:p>
    <w:p w14:paraId="316E2F9E" w14:textId="1DE12708" w:rsidR="007443EA" w:rsidRDefault="00E40C22">
      <w:pPr>
        <w:widowControl w:val="0"/>
        <w:pBdr>
          <w:top w:val="nil"/>
          <w:left w:val="nil"/>
          <w:bottom w:val="nil"/>
          <w:right w:val="nil"/>
          <w:between w:val="nil"/>
        </w:pBdr>
        <w:spacing w:before="284" w:line="240" w:lineRule="auto"/>
        <w:ind w:left="73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13. </w:t>
      </w:r>
      <w:r w:rsidR="00C43F5C">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u w:val="single"/>
        </w:rPr>
        <w:t>DISCLAIMER OF LIABILITY</w:t>
      </w:r>
      <w:r>
        <w:rPr>
          <w:rFonts w:ascii="Times New Roman" w:eastAsia="Times New Roman" w:hAnsi="Times New Roman" w:cs="Times New Roman"/>
          <w:b/>
          <w:color w:val="000000"/>
          <w:sz w:val="24"/>
          <w:szCs w:val="24"/>
        </w:rPr>
        <w:t xml:space="preserve">:  </w:t>
      </w:r>
    </w:p>
    <w:p w14:paraId="6B259630" w14:textId="77777777" w:rsidR="007443EA" w:rsidRDefault="00E40C22">
      <w:pPr>
        <w:widowControl w:val="0"/>
        <w:pBdr>
          <w:top w:val="nil"/>
          <w:left w:val="nil"/>
          <w:bottom w:val="nil"/>
          <w:right w:val="nil"/>
          <w:between w:val="nil"/>
        </w:pBdr>
        <w:spacing w:line="229" w:lineRule="auto"/>
        <w:ind w:left="1445" w:right="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District, or any of its agencies, will not hold harmless or indemnify any respondent for any </w:t>
      </w:r>
      <w:proofErr w:type="gramStart"/>
      <w:r>
        <w:rPr>
          <w:rFonts w:ascii="Times New Roman" w:eastAsia="Times New Roman" w:hAnsi="Times New Roman" w:cs="Times New Roman"/>
          <w:color w:val="000000"/>
          <w:sz w:val="24"/>
          <w:szCs w:val="24"/>
        </w:rPr>
        <w:t>liability  whatsoever</w:t>
      </w:r>
      <w:proofErr w:type="gramEnd"/>
      <w:r>
        <w:rPr>
          <w:rFonts w:ascii="Times New Roman" w:eastAsia="Times New Roman" w:hAnsi="Times New Roman" w:cs="Times New Roman"/>
          <w:color w:val="000000"/>
          <w:sz w:val="24"/>
          <w:szCs w:val="24"/>
        </w:rPr>
        <w:t xml:space="preserve">.  </w:t>
      </w:r>
    </w:p>
    <w:p w14:paraId="1BFFAED1" w14:textId="61A32037" w:rsidR="007443EA" w:rsidRDefault="00E40C22">
      <w:pPr>
        <w:widowControl w:val="0"/>
        <w:pBdr>
          <w:top w:val="nil"/>
          <w:left w:val="nil"/>
          <w:bottom w:val="nil"/>
          <w:right w:val="nil"/>
          <w:between w:val="nil"/>
        </w:pBdr>
        <w:spacing w:before="284" w:line="240" w:lineRule="auto"/>
        <w:ind w:left="73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14. </w:t>
      </w:r>
      <w:r w:rsidR="00C43F5C">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u w:val="single"/>
        </w:rPr>
        <w:t>HOLD HARMLESS</w:t>
      </w:r>
      <w:r>
        <w:rPr>
          <w:rFonts w:ascii="Times New Roman" w:eastAsia="Times New Roman" w:hAnsi="Times New Roman" w:cs="Times New Roman"/>
          <w:b/>
          <w:color w:val="000000"/>
          <w:sz w:val="24"/>
          <w:szCs w:val="24"/>
        </w:rPr>
        <w:t xml:space="preserve">:  </w:t>
      </w:r>
    </w:p>
    <w:p w14:paraId="3AE259AC" w14:textId="77777777" w:rsidR="007443EA" w:rsidRDefault="00E40C22">
      <w:pPr>
        <w:widowControl w:val="0"/>
        <w:pBdr>
          <w:top w:val="nil"/>
          <w:left w:val="nil"/>
          <w:bottom w:val="nil"/>
          <w:right w:val="nil"/>
          <w:between w:val="nil"/>
        </w:pBdr>
        <w:spacing w:line="229" w:lineRule="auto"/>
        <w:ind w:left="1441" w:right="17" w:firstLine="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Contractor shall agree to protect, defend, indemnify, and hold the School Board, Hallsville R-IV  School District, its officer, commissions, employees and agents free and harmless from and against any  and all losses, penalties, damages, settlements, costs, charges, professional fees or other expenses or  liabilities of every kind and character resulting from the error, omission or negligent act of the Contractor,  its agents, employees or representatives in the performance of the Contractor’s duties under any agreement  resulting from award of this RFQ.  </w:t>
      </w:r>
    </w:p>
    <w:p w14:paraId="1896FBD8" w14:textId="4A17D4AB" w:rsidR="007443EA" w:rsidRDefault="00E40C22">
      <w:pPr>
        <w:widowControl w:val="0"/>
        <w:pBdr>
          <w:top w:val="nil"/>
          <w:left w:val="nil"/>
          <w:bottom w:val="nil"/>
          <w:right w:val="nil"/>
          <w:between w:val="nil"/>
        </w:pBdr>
        <w:spacing w:before="284" w:line="240" w:lineRule="auto"/>
        <w:ind w:left="73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15. </w:t>
      </w:r>
      <w:r w:rsidR="00C43F5C">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u w:val="single"/>
        </w:rPr>
        <w:t>LAW GOVERNING; PUBLIC WORKS REQUIREMENTS</w:t>
      </w:r>
      <w:r>
        <w:rPr>
          <w:rFonts w:ascii="Times New Roman" w:eastAsia="Times New Roman" w:hAnsi="Times New Roman" w:cs="Times New Roman"/>
          <w:b/>
          <w:color w:val="000000"/>
          <w:sz w:val="24"/>
          <w:szCs w:val="24"/>
        </w:rPr>
        <w:t xml:space="preserve">:  </w:t>
      </w:r>
    </w:p>
    <w:p w14:paraId="73485792" w14:textId="77777777" w:rsidR="007443EA" w:rsidRDefault="00E40C22">
      <w:pPr>
        <w:widowControl w:val="0"/>
        <w:pBdr>
          <w:top w:val="nil"/>
          <w:left w:val="nil"/>
          <w:bottom w:val="nil"/>
          <w:right w:val="nil"/>
          <w:between w:val="nil"/>
        </w:pBdr>
        <w:spacing w:line="229" w:lineRule="auto"/>
        <w:ind w:left="1441" w:right="17" w:firstLine="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All contractual agreements shall be subject to, governed by, and construed according to the laws of </w:t>
      </w:r>
      <w:proofErr w:type="gramStart"/>
      <w:r>
        <w:rPr>
          <w:rFonts w:ascii="Times New Roman" w:eastAsia="Times New Roman" w:hAnsi="Times New Roman" w:cs="Times New Roman"/>
          <w:color w:val="000000"/>
          <w:sz w:val="24"/>
          <w:szCs w:val="24"/>
        </w:rPr>
        <w:t>this  State</w:t>
      </w:r>
      <w:proofErr w:type="gramEnd"/>
      <w:r>
        <w:rPr>
          <w:rFonts w:ascii="Times New Roman" w:eastAsia="Times New Roman" w:hAnsi="Times New Roman" w:cs="Times New Roman"/>
          <w:color w:val="000000"/>
          <w:sz w:val="24"/>
          <w:szCs w:val="24"/>
        </w:rPr>
        <w:t xml:space="preserve"> of Missouri. In addition to and not in limitation of the foregoing, any resulting agreement shall  provide for and the Contractor shall comply with all public works requirements, including prevailing  wage, payment/performance bonding, drug testing, construction training, </w:t>
      </w:r>
      <w:proofErr w:type="spellStart"/>
      <w:r>
        <w:rPr>
          <w:rFonts w:ascii="Times New Roman" w:eastAsia="Times New Roman" w:hAnsi="Times New Roman" w:cs="Times New Roman"/>
          <w:color w:val="000000"/>
          <w:sz w:val="24"/>
          <w:szCs w:val="24"/>
        </w:rPr>
        <w:t>Everify</w:t>
      </w:r>
      <w:proofErr w:type="spellEnd"/>
      <w:r>
        <w:rPr>
          <w:rFonts w:ascii="Times New Roman" w:eastAsia="Times New Roman" w:hAnsi="Times New Roman" w:cs="Times New Roman"/>
          <w:color w:val="000000"/>
          <w:sz w:val="24"/>
          <w:szCs w:val="24"/>
        </w:rPr>
        <w:t xml:space="preserve">, Anti-Discrimination  Against Israel certification, etc. Contractor shall also comply with all of District’s background </w:t>
      </w:r>
      <w:proofErr w:type="gramStart"/>
      <w:r>
        <w:rPr>
          <w:rFonts w:ascii="Times New Roman" w:eastAsia="Times New Roman" w:hAnsi="Times New Roman" w:cs="Times New Roman"/>
          <w:color w:val="000000"/>
          <w:sz w:val="24"/>
          <w:szCs w:val="24"/>
        </w:rPr>
        <w:t>check  requirements</w:t>
      </w:r>
      <w:proofErr w:type="gramEnd"/>
      <w:r>
        <w:rPr>
          <w:rFonts w:ascii="Times New Roman" w:eastAsia="Times New Roman" w:hAnsi="Times New Roman" w:cs="Times New Roman"/>
          <w:color w:val="000000"/>
          <w:sz w:val="24"/>
          <w:szCs w:val="24"/>
        </w:rPr>
        <w:t xml:space="preserve">.  </w:t>
      </w:r>
    </w:p>
    <w:p w14:paraId="39546E88" w14:textId="0F46732C" w:rsidR="007443EA" w:rsidRDefault="00E40C22">
      <w:pPr>
        <w:widowControl w:val="0"/>
        <w:pBdr>
          <w:top w:val="nil"/>
          <w:left w:val="nil"/>
          <w:bottom w:val="nil"/>
          <w:right w:val="nil"/>
          <w:between w:val="nil"/>
        </w:pBdr>
        <w:spacing w:before="284" w:line="240" w:lineRule="auto"/>
        <w:ind w:left="73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16. </w:t>
      </w:r>
      <w:r w:rsidR="00C43F5C">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u w:val="single"/>
        </w:rPr>
        <w:t>ANTI-DISCRIMINATION CLAUSE</w:t>
      </w:r>
      <w:r>
        <w:rPr>
          <w:rFonts w:ascii="Times New Roman" w:eastAsia="Times New Roman" w:hAnsi="Times New Roman" w:cs="Times New Roman"/>
          <w:b/>
          <w:color w:val="000000"/>
          <w:sz w:val="24"/>
          <w:szCs w:val="24"/>
        </w:rPr>
        <w:t xml:space="preserve">:  </w:t>
      </w:r>
    </w:p>
    <w:p w14:paraId="77211FDC" w14:textId="77777777" w:rsidR="007443EA" w:rsidRDefault="00E40C22">
      <w:pPr>
        <w:widowControl w:val="0"/>
        <w:pBdr>
          <w:top w:val="nil"/>
          <w:left w:val="nil"/>
          <w:bottom w:val="nil"/>
          <w:right w:val="nil"/>
          <w:between w:val="nil"/>
        </w:pBdr>
        <w:spacing w:line="229" w:lineRule="auto"/>
        <w:ind w:left="1440" w:right="19"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respondent of this request shall in any way, directly or indirectly, discriminate against any </w:t>
      </w:r>
      <w:proofErr w:type="gramStart"/>
      <w:r>
        <w:rPr>
          <w:rFonts w:ascii="Times New Roman" w:eastAsia="Times New Roman" w:hAnsi="Times New Roman" w:cs="Times New Roman"/>
          <w:color w:val="000000"/>
          <w:sz w:val="24"/>
          <w:szCs w:val="24"/>
        </w:rPr>
        <w:t>person  because</w:t>
      </w:r>
      <w:proofErr w:type="gramEnd"/>
      <w:r>
        <w:rPr>
          <w:rFonts w:ascii="Times New Roman" w:eastAsia="Times New Roman" w:hAnsi="Times New Roman" w:cs="Times New Roman"/>
          <w:color w:val="000000"/>
          <w:sz w:val="24"/>
          <w:szCs w:val="24"/>
        </w:rPr>
        <w:t xml:space="preserve"> of age, race, color, handicap, sex, national origin, or religious creed.  </w:t>
      </w:r>
    </w:p>
    <w:p w14:paraId="4CD02D90" w14:textId="1CBD2AAA" w:rsidR="007443EA" w:rsidRDefault="00E40C22">
      <w:pPr>
        <w:widowControl w:val="0"/>
        <w:pBdr>
          <w:top w:val="nil"/>
          <w:left w:val="nil"/>
          <w:bottom w:val="nil"/>
          <w:right w:val="nil"/>
          <w:between w:val="nil"/>
        </w:pBdr>
        <w:spacing w:before="283" w:line="240" w:lineRule="auto"/>
        <w:ind w:left="73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17. </w:t>
      </w:r>
      <w:r w:rsidR="00C43F5C">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u w:val="single"/>
        </w:rPr>
        <w:t>CONFLICT OF INTEREST</w:t>
      </w:r>
      <w:r>
        <w:rPr>
          <w:rFonts w:ascii="Times New Roman" w:eastAsia="Times New Roman" w:hAnsi="Times New Roman" w:cs="Times New Roman"/>
          <w:b/>
          <w:color w:val="000000"/>
          <w:sz w:val="24"/>
          <w:szCs w:val="24"/>
        </w:rPr>
        <w:t xml:space="preserve">:  </w:t>
      </w:r>
    </w:p>
    <w:p w14:paraId="6970C3DA" w14:textId="77777777" w:rsidR="007443EA" w:rsidRDefault="00E40C22">
      <w:pPr>
        <w:widowControl w:val="0"/>
        <w:pBdr>
          <w:top w:val="nil"/>
          <w:left w:val="nil"/>
          <w:bottom w:val="nil"/>
          <w:right w:val="nil"/>
          <w:between w:val="nil"/>
        </w:pBdr>
        <w:spacing w:line="229" w:lineRule="auto"/>
        <w:ind w:left="1443" w:right="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successful respondent shall not have conflicts of interest as to revenues derived from the results </w:t>
      </w:r>
      <w:proofErr w:type="gramStart"/>
      <w:r>
        <w:rPr>
          <w:rFonts w:ascii="Times New Roman" w:eastAsia="Times New Roman" w:hAnsi="Times New Roman" w:cs="Times New Roman"/>
          <w:color w:val="000000"/>
          <w:sz w:val="24"/>
          <w:szCs w:val="24"/>
        </w:rPr>
        <w:t>of  tests</w:t>
      </w:r>
      <w:proofErr w:type="gramEnd"/>
      <w:r>
        <w:rPr>
          <w:rFonts w:ascii="Times New Roman" w:eastAsia="Times New Roman" w:hAnsi="Times New Roman" w:cs="Times New Roman"/>
          <w:color w:val="000000"/>
          <w:sz w:val="24"/>
          <w:szCs w:val="24"/>
        </w:rPr>
        <w:t xml:space="preserve"> or recommendations made on behalf of the firm. No salaried officer or employee of this District </w:t>
      </w:r>
      <w:proofErr w:type="gramStart"/>
      <w:r>
        <w:rPr>
          <w:rFonts w:ascii="Times New Roman" w:eastAsia="Times New Roman" w:hAnsi="Times New Roman" w:cs="Times New Roman"/>
          <w:color w:val="000000"/>
          <w:sz w:val="24"/>
          <w:szCs w:val="24"/>
        </w:rPr>
        <w:t>and  no</w:t>
      </w:r>
      <w:proofErr w:type="gramEnd"/>
      <w:r>
        <w:rPr>
          <w:rFonts w:ascii="Times New Roman" w:eastAsia="Times New Roman" w:hAnsi="Times New Roman" w:cs="Times New Roman"/>
          <w:color w:val="000000"/>
          <w:sz w:val="24"/>
          <w:szCs w:val="24"/>
        </w:rPr>
        <w:t xml:space="preserve"> member of the School Board shall have a financial interest, direct or indirect, in the contract. A </w:t>
      </w:r>
      <w:proofErr w:type="gramStart"/>
      <w:r>
        <w:rPr>
          <w:rFonts w:ascii="Times New Roman" w:eastAsia="Times New Roman" w:hAnsi="Times New Roman" w:cs="Times New Roman"/>
          <w:color w:val="000000"/>
          <w:sz w:val="24"/>
          <w:szCs w:val="24"/>
        </w:rPr>
        <w:t>violation  of</w:t>
      </w:r>
      <w:proofErr w:type="gramEnd"/>
      <w:r>
        <w:rPr>
          <w:rFonts w:ascii="Times New Roman" w:eastAsia="Times New Roman" w:hAnsi="Times New Roman" w:cs="Times New Roman"/>
          <w:color w:val="000000"/>
          <w:sz w:val="24"/>
          <w:szCs w:val="24"/>
        </w:rPr>
        <w:t xml:space="preserve"> this provision renders the contract void. The Contractor further covenants that in the performance </w:t>
      </w:r>
      <w:proofErr w:type="gramStart"/>
      <w:r>
        <w:rPr>
          <w:rFonts w:ascii="Times New Roman" w:eastAsia="Times New Roman" w:hAnsi="Times New Roman" w:cs="Times New Roman"/>
          <w:color w:val="000000"/>
          <w:sz w:val="24"/>
          <w:szCs w:val="24"/>
        </w:rPr>
        <w:t>of  the</w:t>
      </w:r>
      <w:proofErr w:type="gramEnd"/>
      <w:r>
        <w:rPr>
          <w:rFonts w:ascii="Times New Roman" w:eastAsia="Times New Roman" w:hAnsi="Times New Roman" w:cs="Times New Roman"/>
          <w:color w:val="000000"/>
          <w:sz w:val="24"/>
          <w:szCs w:val="24"/>
        </w:rPr>
        <w:t xml:space="preserve"> contract no person having such interest shall be employed to work on this project.  </w:t>
      </w:r>
    </w:p>
    <w:p w14:paraId="26167A88" w14:textId="201A80C5" w:rsidR="007443EA" w:rsidRDefault="00E40C22">
      <w:pPr>
        <w:widowControl w:val="0"/>
        <w:pBdr>
          <w:top w:val="nil"/>
          <w:left w:val="nil"/>
          <w:bottom w:val="nil"/>
          <w:right w:val="nil"/>
          <w:between w:val="nil"/>
        </w:pBdr>
        <w:spacing w:before="560" w:line="240" w:lineRule="auto"/>
        <w:ind w:left="73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18. </w:t>
      </w:r>
      <w:r w:rsidR="00C43F5C">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u w:val="single"/>
        </w:rPr>
        <w:t>INSURANCE</w:t>
      </w:r>
      <w:r>
        <w:rPr>
          <w:rFonts w:ascii="Times New Roman" w:eastAsia="Times New Roman" w:hAnsi="Times New Roman" w:cs="Times New Roman"/>
          <w:b/>
          <w:color w:val="000000"/>
          <w:sz w:val="24"/>
          <w:szCs w:val="24"/>
        </w:rPr>
        <w:t xml:space="preserve">:  </w:t>
      </w:r>
    </w:p>
    <w:p w14:paraId="4767824E" w14:textId="77777777" w:rsidR="007443EA" w:rsidRDefault="00E40C22">
      <w:pPr>
        <w:widowControl w:val="0"/>
        <w:pBdr>
          <w:top w:val="nil"/>
          <w:left w:val="nil"/>
          <w:bottom w:val="nil"/>
          <w:right w:val="nil"/>
          <w:between w:val="nil"/>
        </w:pBdr>
        <w:spacing w:line="229" w:lineRule="auto"/>
        <w:ind w:left="1446" w:right="18" w:hang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Contractor shall be required to maintain and carry in force, for the duration of the contract, </w:t>
      </w:r>
      <w:proofErr w:type="gramStart"/>
      <w:r>
        <w:rPr>
          <w:rFonts w:ascii="Times New Roman" w:eastAsia="Times New Roman" w:hAnsi="Times New Roman" w:cs="Times New Roman"/>
          <w:color w:val="000000"/>
          <w:sz w:val="24"/>
          <w:szCs w:val="24"/>
        </w:rPr>
        <w:t>insurance  coverage</w:t>
      </w:r>
      <w:proofErr w:type="gramEnd"/>
      <w:r>
        <w:rPr>
          <w:rFonts w:ascii="Times New Roman" w:eastAsia="Times New Roman" w:hAnsi="Times New Roman" w:cs="Times New Roman"/>
          <w:color w:val="000000"/>
          <w:sz w:val="24"/>
          <w:szCs w:val="24"/>
        </w:rPr>
        <w:t xml:space="preserve"> of the types and minimum liability as set forth below:  </w:t>
      </w:r>
    </w:p>
    <w:p w14:paraId="68FECE70" w14:textId="33CAC435" w:rsidR="007443EA" w:rsidRDefault="00E40C22">
      <w:pPr>
        <w:widowControl w:val="0"/>
        <w:pBdr>
          <w:top w:val="nil"/>
          <w:left w:val="nil"/>
          <w:bottom w:val="nil"/>
          <w:right w:val="nil"/>
          <w:between w:val="nil"/>
        </w:pBdr>
        <w:spacing w:before="282" w:line="240" w:lineRule="auto"/>
        <w:ind w:left="21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sidR="00C43F5C">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 xml:space="preserve">PROFESSIONAL LIABILITY </w:t>
      </w:r>
      <w:r>
        <w:rPr>
          <w:rFonts w:ascii="Times New Roman" w:eastAsia="Times New Roman" w:hAnsi="Times New Roman" w:cs="Times New Roman"/>
          <w:color w:val="000000"/>
          <w:sz w:val="24"/>
          <w:szCs w:val="24"/>
        </w:rPr>
        <w:t xml:space="preserve"> </w:t>
      </w:r>
    </w:p>
    <w:p w14:paraId="1242924E" w14:textId="77777777" w:rsidR="007443EA" w:rsidRDefault="00E40C22">
      <w:pPr>
        <w:widowControl w:val="0"/>
        <w:pBdr>
          <w:top w:val="nil"/>
          <w:left w:val="nil"/>
          <w:bottom w:val="nil"/>
          <w:right w:val="nil"/>
          <w:between w:val="nil"/>
        </w:pBdr>
        <w:spacing w:line="240" w:lineRule="auto"/>
        <w:ind w:right="73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Professional liability insurance protection must be carried by the Contractor, for the  </w:t>
      </w:r>
    </w:p>
    <w:p w14:paraId="1EF3783B" w14:textId="77777777" w:rsidR="007443EA" w:rsidRDefault="00E40C22" w:rsidP="00C43F5C">
      <w:pPr>
        <w:widowControl w:val="0"/>
        <w:pBdr>
          <w:top w:val="nil"/>
          <w:left w:val="nil"/>
          <w:bottom w:val="nil"/>
          <w:right w:val="nil"/>
          <w:between w:val="nil"/>
        </w:pBdr>
        <w:spacing w:line="240" w:lineRule="auto"/>
        <w:ind w:left="720" w:right="738" w:firstLine="720"/>
        <w:jc w:val="center"/>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duration</w:t>
      </w:r>
      <w:proofErr w:type="gramEnd"/>
      <w:r>
        <w:rPr>
          <w:rFonts w:ascii="Times New Roman" w:eastAsia="Times New Roman" w:hAnsi="Times New Roman" w:cs="Times New Roman"/>
          <w:color w:val="000000"/>
          <w:sz w:val="24"/>
          <w:szCs w:val="24"/>
        </w:rPr>
        <w:t xml:space="preserve"> of the contract, in the minimum amount of $1,000,000 each  </w:t>
      </w:r>
    </w:p>
    <w:p w14:paraId="7D582441" w14:textId="77777777" w:rsidR="007443EA" w:rsidRDefault="00E40C22" w:rsidP="00C43F5C">
      <w:pPr>
        <w:widowControl w:val="0"/>
        <w:pBdr>
          <w:top w:val="nil"/>
          <w:left w:val="nil"/>
          <w:bottom w:val="nil"/>
          <w:right w:val="nil"/>
          <w:between w:val="nil"/>
        </w:pBdr>
        <w:spacing w:line="240" w:lineRule="auto"/>
        <w:ind w:left="2160" w:right="2587" w:firstLine="720"/>
        <w:jc w:val="center"/>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claim</w:t>
      </w:r>
      <w:proofErr w:type="gramEnd"/>
      <w:r>
        <w:rPr>
          <w:rFonts w:ascii="Times New Roman" w:eastAsia="Times New Roman" w:hAnsi="Times New Roman" w:cs="Times New Roman"/>
          <w:color w:val="000000"/>
          <w:sz w:val="24"/>
          <w:szCs w:val="24"/>
        </w:rPr>
        <w:t xml:space="preserve">/$2,000,000 aggregate, including errors and/or omissions.  </w:t>
      </w:r>
    </w:p>
    <w:p w14:paraId="3973D3FD" w14:textId="04D5F967" w:rsidR="007443EA" w:rsidRDefault="00E40C22">
      <w:pPr>
        <w:widowControl w:val="0"/>
        <w:pBdr>
          <w:top w:val="nil"/>
          <w:left w:val="nil"/>
          <w:bottom w:val="nil"/>
          <w:right w:val="nil"/>
          <w:between w:val="nil"/>
        </w:pBdr>
        <w:spacing w:before="271" w:line="240" w:lineRule="auto"/>
        <w:ind w:left="2171"/>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(b) </w:t>
      </w:r>
      <w:r w:rsidR="00C43F5C">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 xml:space="preserve">COMMERCIAL GENERAL LIABILITY </w:t>
      </w:r>
    </w:p>
    <w:p w14:paraId="2B986CD9" w14:textId="77777777" w:rsidR="007443EA" w:rsidRDefault="00E40C22">
      <w:pPr>
        <w:widowControl w:val="0"/>
        <w:pBdr>
          <w:top w:val="nil"/>
          <w:left w:val="nil"/>
          <w:bottom w:val="nil"/>
          <w:right w:val="nil"/>
          <w:between w:val="nil"/>
        </w:pBdr>
        <w:spacing w:before="1348" w:line="240" w:lineRule="auto"/>
        <w:ind w:right="4932"/>
        <w:jc w:val="right"/>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Page </w:t>
      </w:r>
      <w:r>
        <w:rPr>
          <w:rFonts w:ascii="Times New Roman" w:eastAsia="Times New Roman" w:hAnsi="Times New Roman" w:cs="Times New Roman"/>
          <w:b/>
          <w:color w:val="000000"/>
          <w:sz w:val="20"/>
          <w:szCs w:val="20"/>
        </w:rPr>
        <w:t xml:space="preserve">15 </w:t>
      </w:r>
      <w:r>
        <w:rPr>
          <w:rFonts w:ascii="Times New Roman" w:eastAsia="Times New Roman" w:hAnsi="Times New Roman" w:cs="Times New Roman"/>
          <w:color w:val="000000"/>
          <w:sz w:val="20"/>
          <w:szCs w:val="20"/>
        </w:rPr>
        <w:t xml:space="preserve">of </w:t>
      </w:r>
      <w:r>
        <w:rPr>
          <w:rFonts w:ascii="Times New Roman" w:eastAsia="Times New Roman" w:hAnsi="Times New Roman" w:cs="Times New Roman"/>
          <w:b/>
          <w:color w:val="000000"/>
          <w:sz w:val="20"/>
          <w:szCs w:val="20"/>
        </w:rPr>
        <w:t xml:space="preserve">18 </w:t>
      </w:r>
    </w:p>
    <w:p w14:paraId="59620F78" w14:textId="77777777" w:rsidR="00DB4735" w:rsidRDefault="00DB4735">
      <w:pPr>
        <w:widowControl w:val="0"/>
        <w:pBdr>
          <w:top w:val="nil"/>
          <w:left w:val="nil"/>
          <w:bottom w:val="nil"/>
          <w:right w:val="nil"/>
          <w:between w:val="nil"/>
        </w:pBdr>
        <w:spacing w:line="240" w:lineRule="auto"/>
        <w:ind w:left="2882"/>
        <w:rPr>
          <w:rFonts w:ascii="Times New Roman" w:eastAsia="Times New Roman" w:hAnsi="Times New Roman" w:cs="Times New Roman"/>
          <w:color w:val="000000"/>
          <w:sz w:val="24"/>
          <w:szCs w:val="24"/>
        </w:rPr>
      </w:pPr>
    </w:p>
    <w:p w14:paraId="4BF727E5" w14:textId="77777777" w:rsidR="00DB4735" w:rsidRDefault="00DB4735">
      <w:pPr>
        <w:widowControl w:val="0"/>
        <w:pBdr>
          <w:top w:val="nil"/>
          <w:left w:val="nil"/>
          <w:bottom w:val="nil"/>
          <w:right w:val="nil"/>
          <w:between w:val="nil"/>
        </w:pBdr>
        <w:spacing w:line="240" w:lineRule="auto"/>
        <w:ind w:left="2882"/>
        <w:rPr>
          <w:rFonts w:ascii="Times New Roman" w:eastAsia="Times New Roman" w:hAnsi="Times New Roman" w:cs="Times New Roman"/>
          <w:color w:val="000000"/>
          <w:sz w:val="24"/>
          <w:szCs w:val="24"/>
        </w:rPr>
      </w:pPr>
    </w:p>
    <w:p w14:paraId="30AD8B1D" w14:textId="77777777" w:rsidR="00DB4735" w:rsidRDefault="00DB4735">
      <w:pPr>
        <w:widowControl w:val="0"/>
        <w:pBdr>
          <w:top w:val="nil"/>
          <w:left w:val="nil"/>
          <w:bottom w:val="nil"/>
          <w:right w:val="nil"/>
          <w:between w:val="nil"/>
        </w:pBdr>
        <w:spacing w:line="240" w:lineRule="auto"/>
        <w:ind w:left="2882"/>
        <w:rPr>
          <w:rFonts w:ascii="Times New Roman" w:eastAsia="Times New Roman" w:hAnsi="Times New Roman" w:cs="Times New Roman"/>
          <w:color w:val="000000"/>
          <w:sz w:val="24"/>
          <w:szCs w:val="24"/>
        </w:rPr>
      </w:pPr>
    </w:p>
    <w:p w14:paraId="0B1A7C61" w14:textId="77777777" w:rsidR="00DB4735" w:rsidRDefault="00DB4735">
      <w:pPr>
        <w:widowControl w:val="0"/>
        <w:pBdr>
          <w:top w:val="nil"/>
          <w:left w:val="nil"/>
          <w:bottom w:val="nil"/>
          <w:right w:val="nil"/>
          <w:between w:val="nil"/>
        </w:pBdr>
        <w:spacing w:line="240" w:lineRule="auto"/>
        <w:ind w:left="2882"/>
        <w:rPr>
          <w:rFonts w:ascii="Times New Roman" w:eastAsia="Times New Roman" w:hAnsi="Times New Roman" w:cs="Times New Roman"/>
          <w:color w:val="000000"/>
          <w:sz w:val="24"/>
          <w:szCs w:val="24"/>
        </w:rPr>
      </w:pPr>
    </w:p>
    <w:p w14:paraId="119495CE" w14:textId="0CBEB460" w:rsidR="007443EA" w:rsidRDefault="00E40C22">
      <w:pPr>
        <w:widowControl w:val="0"/>
        <w:pBdr>
          <w:top w:val="nil"/>
          <w:left w:val="nil"/>
          <w:bottom w:val="nil"/>
          <w:right w:val="nil"/>
          <w:between w:val="nil"/>
        </w:pBdr>
        <w:spacing w:line="240" w:lineRule="auto"/>
        <w:ind w:left="28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Limits:  </w:t>
      </w:r>
    </w:p>
    <w:p w14:paraId="0C43B291" w14:textId="77777777" w:rsidR="007443EA" w:rsidRDefault="00E40C22">
      <w:pPr>
        <w:widowControl w:val="0"/>
        <w:pBdr>
          <w:top w:val="nil"/>
          <w:left w:val="nil"/>
          <w:bottom w:val="nil"/>
          <w:right w:val="nil"/>
          <w:between w:val="nil"/>
        </w:pBdr>
        <w:spacing w:line="240" w:lineRule="auto"/>
        <w:ind w:left="28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1C261708" w14:textId="08C45F49" w:rsidR="007443EA" w:rsidRDefault="00E40C22" w:rsidP="00DB4735">
      <w:pPr>
        <w:widowControl w:val="0"/>
        <w:pBdr>
          <w:top w:val="nil"/>
          <w:left w:val="nil"/>
          <w:bottom w:val="nil"/>
          <w:right w:val="nil"/>
          <w:between w:val="nil"/>
        </w:pBdr>
        <w:spacing w:line="240" w:lineRule="auto"/>
        <w:ind w:left="2880" w:right="1098" w:firstLine="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Each Occurrence: </w:t>
      </w:r>
      <w:r w:rsidR="00DB4735">
        <w:rPr>
          <w:rFonts w:ascii="Times New Roman" w:eastAsia="Times New Roman" w:hAnsi="Times New Roman" w:cs="Times New Roman"/>
          <w:b/>
          <w:color w:val="000000"/>
          <w:sz w:val="24"/>
          <w:szCs w:val="24"/>
        </w:rPr>
        <w:tab/>
      </w:r>
      <w:r w:rsidR="00DB4735">
        <w:rPr>
          <w:rFonts w:ascii="Times New Roman" w:eastAsia="Times New Roman" w:hAnsi="Times New Roman" w:cs="Times New Roman"/>
          <w:b/>
          <w:color w:val="000000"/>
          <w:sz w:val="24"/>
          <w:szCs w:val="24"/>
        </w:rPr>
        <w:tab/>
      </w:r>
      <w:r w:rsidR="00DB4735">
        <w:rPr>
          <w:rFonts w:ascii="Times New Roman" w:eastAsia="Times New Roman" w:hAnsi="Times New Roman" w:cs="Times New Roman"/>
          <w:b/>
          <w:color w:val="000000"/>
          <w:sz w:val="24"/>
          <w:szCs w:val="24"/>
        </w:rPr>
        <w:tab/>
      </w:r>
      <w:r w:rsidR="00DB4735">
        <w:rPr>
          <w:rFonts w:ascii="Times New Roman" w:eastAsia="Times New Roman" w:hAnsi="Times New Roman" w:cs="Times New Roman"/>
          <w:b/>
          <w:color w:val="000000"/>
          <w:sz w:val="24"/>
          <w:szCs w:val="24"/>
        </w:rPr>
        <w:tab/>
      </w:r>
      <w:r w:rsidR="00DB4735">
        <w:rPr>
          <w:rFonts w:ascii="Times New Roman" w:eastAsia="Times New Roman" w:hAnsi="Times New Roman" w:cs="Times New Roman"/>
          <w:b/>
          <w:color w:val="000000"/>
          <w:sz w:val="24"/>
          <w:szCs w:val="24"/>
        </w:rPr>
        <w:tab/>
      </w:r>
      <w:r w:rsidR="00DB4735">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 xml:space="preserve">$1,000,000  </w:t>
      </w:r>
    </w:p>
    <w:p w14:paraId="7C4E43C7" w14:textId="366782DF" w:rsidR="007443EA" w:rsidRDefault="00E40C22" w:rsidP="00DB4735">
      <w:pPr>
        <w:widowControl w:val="0"/>
        <w:pBdr>
          <w:top w:val="nil"/>
          <w:left w:val="nil"/>
          <w:bottom w:val="nil"/>
          <w:right w:val="nil"/>
          <w:between w:val="nil"/>
        </w:pBdr>
        <w:spacing w:line="240" w:lineRule="auto"/>
        <w:ind w:left="2880" w:right="1099" w:firstLine="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Personal &amp; Advertising Injury: </w:t>
      </w:r>
      <w:r w:rsidR="00DB4735">
        <w:rPr>
          <w:rFonts w:ascii="Times New Roman" w:eastAsia="Times New Roman" w:hAnsi="Times New Roman" w:cs="Times New Roman"/>
          <w:b/>
          <w:color w:val="000000"/>
          <w:sz w:val="24"/>
          <w:szCs w:val="24"/>
        </w:rPr>
        <w:tab/>
      </w:r>
      <w:r w:rsidR="00DB4735">
        <w:rPr>
          <w:rFonts w:ascii="Times New Roman" w:eastAsia="Times New Roman" w:hAnsi="Times New Roman" w:cs="Times New Roman"/>
          <w:b/>
          <w:color w:val="000000"/>
          <w:sz w:val="24"/>
          <w:szCs w:val="24"/>
        </w:rPr>
        <w:tab/>
      </w:r>
      <w:r w:rsidR="00DB4735">
        <w:rPr>
          <w:rFonts w:ascii="Times New Roman" w:eastAsia="Times New Roman" w:hAnsi="Times New Roman" w:cs="Times New Roman"/>
          <w:b/>
          <w:color w:val="000000"/>
          <w:sz w:val="24"/>
          <w:szCs w:val="24"/>
        </w:rPr>
        <w:tab/>
      </w:r>
      <w:r w:rsidR="00DB4735">
        <w:rPr>
          <w:rFonts w:ascii="Times New Roman" w:eastAsia="Times New Roman" w:hAnsi="Times New Roman" w:cs="Times New Roman"/>
          <w:b/>
          <w:color w:val="000000"/>
          <w:sz w:val="24"/>
          <w:szCs w:val="24"/>
        </w:rPr>
        <w:tab/>
        <w:t xml:space="preserve"> </w:t>
      </w:r>
      <w:r>
        <w:rPr>
          <w:rFonts w:ascii="Times New Roman" w:eastAsia="Times New Roman" w:hAnsi="Times New Roman" w:cs="Times New Roman"/>
          <w:b/>
          <w:color w:val="000000"/>
          <w:sz w:val="24"/>
          <w:szCs w:val="24"/>
        </w:rPr>
        <w:t xml:space="preserve">$2,000,000  </w:t>
      </w:r>
    </w:p>
    <w:p w14:paraId="618B1A22" w14:textId="5BFCFFB8" w:rsidR="007443EA" w:rsidRDefault="00DB4735" w:rsidP="00DB4735">
      <w:pPr>
        <w:widowControl w:val="0"/>
        <w:pBdr>
          <w:top w:val="nil"/>
          <w:left w:val="nil"/>
          <w:bottom w:val="nil"/>
          <w:right w:val="nil"/>
          <w:between w:val="nil"/>
        </w:pBdr>
        <w:spacing w:line="240" w:lineRule="auto"/>
        <w:ind w:left="2880" w:right="110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sidR="00E40C22">
        <w:rPr>
          <w:rFonts w:ascii="Times New Roman" w:eastAsia="Times New Roman" w:hAnsi="Times New Roman" w:cs="Times New Roman"/>
          <w:b/>
          <w:color w:val="000000"/>
          <w:sz w:val="24"/>
          <w:szCs w:val="24"/>
        </w:rPr>
        <w:t>Products/Completed Operations Aggregate</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sidR="00E40C22">
        <w:rPr>
          <w:rFonts w:ascii="Times New Roman" w:eastAsia="Times New Roman" w:hAnsi="Times New Roman" w:cs="Times New Roman"/>
          <w:b/>
          <w:color w:val="000000"/>
          <w:sz w:val="24"/>
          <w:szCs w:val="24"/>
        </w:rPr>
        <w:t xml:space="preserve">$2,000,000  </w:t>
      </w:r>
    </w:p>
    <w:p w14:paraId="30767979" w14:textId="0BA7CE95" w:rsidR="007443EA" w:rsidRDefault="00E40C22" w:rsidP="00DB4735">
      <w:pPr>
        <w:widowControl w:val="0"/>
        <w:pBdr>
          <w:top w:val="nil"/>
          <w:left w:val="nil"/>
          <w:bottom w:val="nil"/>
          <w:right w:val="nil"/>
          <w:between w:val="nil"/>
        </w:pBdr>
        <w:spacing w:line="240" w:lineRule="auto"/>
        <w:ind w:left="2880" w:right="1098" w:firstLine="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General Aggregate: </w:t>
      </w:r>
      <w:r w:rsidR="00DB4735">
        <w:rPr>
          <w:rFonts w:ascii="Times New Roman" w:eastAsia="Times New Roman" w:hAnsi="Times New Roman" w:cs="Times New Roman"/>
          <w:b/>
          <w:color w:val="000000"/>
          <w:sz w:val="24"/>
          <w:szCs w:val="24"/>
        </w:rPr>
        <w:tab/>
      </w:r>
      <w:r w:rsidR="00DB4735">
        <w:rPr>
          <w:rFonts w:ascii="Times New Roman" w:eastAsia="Times New Roman" w:hAnsi="Times New Roman" w:cs="Times New Roman"/>
          <w:b/>
          <w:color w:val="000000"/>
          <w:sz w:val="24"/>
          <w:szCs w:val="24"/>
        </w:rPr>
        <w:tab/>
      </w:r>
      <w:r w:rsidR="00DB4735">
        <w:rPr>
          <w:rFonts w:ascii="Times New Roman" w:eastAsia="Times New Roman" w:hAnsi="Times New Roman" w:cs="Times New Roman"/>
          <w:b/>
          <w:color w:val="000000"/>
          <w:sz w:val="24"/>
          <w:szCs w:val="24"/>
        </w:rPr>
        <w:tab/>
      </w:r>
      <w:r w:rsidR="00DB4735">
        <w:rPr>
          <w:rFonts w:ascii="Times New Roman" w:eastAsia="Times New Roman" w:hAnsi="Times New Roman" w:cs="Times New Roman"/>
          <w:b/>
          <w:color w:val="000000"/>
          <w:sz w:val="24"/>
          <w:szCs w:val="24"/>
        </w:rPr>
        <w:tab/>
      </w:r>
      <w:r w:rsidR="00DB4735">
        <w:rPr>
          <w:rFonts w:ascii="Times New Roman" w:eastAsia="Times New Roman" w:hAnsi="Times New Roman" w:cs="Times New Roman"/>
          <w:b/>
          <w:color w:val="000000"/>
          <w:sz w:val="24"/>
          <w:szCs w:val="24"/>
        </w:rPr>
        <w:tab/>
      </w:r>
      <w:r w:rsidR="00DB4735">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 xml:space="preserve">$5,000,000  </w:t>
      </w:r>
    </w:p>
    <w:p w14:paraId="4C1ED8BE" w14:textId="77777777" w:rsidR="007443EA" w:rsidRDefault="00E40C22">
      <w:pPr>
        <w:widowControl w:val="0"/>
        <w:pBdr>
          <w:top w:val="nil"/>
          <w:left w:val="nil"/>
          <w:bottom w:val="nil"/>
          <w:right w:val="nil"/>
          <w:between w:val="nil"/>
        </w:pBdr>
        <w:spacing w:before="271" w:line="240" w:lineRule="auto"/>
        <w:ind w:right="3359"/>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Policy must include the following conditions:  </w:t>
      </w:r>
    </w:p>
    <w:p w14:paraId="566DDD4B" w14:textId="77777777" w:rsidR="007443EA" w:rsidRDefault="00E40C22">
      <w:pPr>
        <w:widowControl w:val="0"/>
        <w:pBdr>
          <w:top w:val="nil"/>
          <w:left w:val="nil"/>
          <w:bottom w:val="nil"/>
          <w:right w:val="nil"/>
          <w:between w:val="nil"/>
        </w:pBdr>
        <w:spacing w:before="271" w:line="240" w:lineRule="auto"/>
        <w:ind w:left="361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Contractual Liability  </w:t>
      </w:r>
    </w:p>
    <w:p w14:paraId="4FCF7224" w14:textId="77777777" w:rsidR="007443EA" w:rsidRDefault="00E40C22">
      <w:pPr>
        <w:widowControl w:val="0"/>
        <w:pBdr>
          <w:top w:val="nil"/>
          <w:left w:val="nil"/>
          <w:bottom w:val="nil"/>
          <w:right w:val="nil"/>
          <w:between w:val="nil"/>
        </w:pBdr>
        <w:spacing w:line="240" w:lineRule="auto"/>
        <w:ind w:left="360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Independent Contractors  </w:t>
      </w:r>
    </w:p>
    <w:p w14:paraId="645ABE7F" w14:textId="77777777" w:rsidR="007443EA" w:rsidRDefault="00E40C22">
      <w:pPr>
        <w:widowControl w:val="0"/>
        <w:pBdr>
          <w:top w:val="nil"/>
          <w:left w:val="nil"/>
          <w:bottom w:val="nil"/>
          <w:right w:val="nil"/>
          <w:between w:val="nil"/>
        </w:pBdr>
        <w:spacing w:line="240" w:lineRule="auto"/>
        <w:ind w:right="2793"/>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Additional Insured: Hallsville R-IV School District </w:t>
      </w:r>
    </w:p>
    <w:p w14:paraId="084AEBCD" w14:textId="1FCD9739" w:rsidR="007443EA" w:rsidRDefault="00E40C22">
      <w:pPr>
        <w:widowControl w:val="0"/>
        <w:pBdr>
          <w:top w:val="nil"/>
          <w:left w:val="nil"/>
          <w:bottom w:val="nil"/>
          <w:right w:val="nil"/>
          <w:between w:val="nil"/>
        </w:pBdr>
        <w:spacing w:before="269" w:line="240" w:lineRule="auto"/>
        <w:ind w:left="21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w:t>
      </w:r>
      <w:r w:rsidR="00C43F5C">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 xml:space="preserve">AUTOMOBILE LIABILITY </w:t>
      </w:r>
      <w:r>
        <w:rPr>
          <w:rFonts w:ascii="Times New Roman" w:eastAsia="Times New Roman" w:hAnsi="Times New Roman" w:cs="Times New Roman"/>
          <w:color w:val="000000"/>
          <w:sz w:val="24"/>
          <w:szCs w:val="24"/>
        </w:rPr>
        <w:t xml:space="preserve"> </w:t>
      </w:r>
    </w:p>
    <w:p w14:paraId="3D44CCE6" w14:textId="77777777" w:rsidR="007443EA" w:rsidRDefault="00E40C22">
      <w:pPr>
        <w:widowControl w:val="0"/>
        <w:pBdr>
          <w:top w:val="nil"/>
          <w:left w:val="nil"/>
          <w:bottom w:val="nil"/>
          <w:right w:val="nil"/>
          <w:between w:val="nil"/>
        </w:pBdr>
        <w:spacing w:line="229" w:lineRule="auto"/>
        <w:ind w:left="2886" w:right="925"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Policy shall protect the Contractor from claims for bodily injury and/or </w:t>
      </w:r>
      <w:proofErr w:type="gramStart"/>
      <w:r>
        <w:rPr>
          <w:rFonts w:ascii="Times New Roman" w:eastAsia="Times New Roman" w:hAnsi="Times New Roman" w:cs="Times New Roman"/>
          <w:color w:val="000000"/>
          <w:sz w:val="24"/>
          <w:szCs w:val="24"/>
        </w:rPr>
        <w:t>property  damage</w:t>
      </w:r>
      <w:proofErr w:type="gramEnd"/>
      <w:r>
        <w:rPr>
          <w:rFonts w:ascii="Times New Roman" w:eastAsia="Times New Roman" w:hAnsi="Times New Roman" w:cs="Times New Roman"/>
          <w:color w:val="000000"/>
          <w:sz w:val="24"/>
          <w:szCs w:val="24"/>
        </w:rPr>
        <w:t xml:space="preserve"> arising out of the ownership or use of any owned, hired and/or </w:t>
      </w:r>
      <w:proofErr w:type="spellStart"/>
      <w:r>
        <w:rPr>
          <w:rFonts w:ascii="Times New Roman" w:eastAsia="Times New Roman" w:hAnsi="Times New Roman" w:cs="Times New Roman"/>
          <w:color w:val="000000"/>
          <w:sz w:val="24"/>
          <w:szCs w:val="24"/>
        </w:rPr>
        <w:t>non owned</w:t>
      </w:r>
      <w:proofErr w:type="spellEnd"/>
      <w:r>
        <w:rPr>
          <w:rFonts w:ascii="Times New Roman" w:eastAsia="Times New Roman" w:hAnsi="Times New Roman" w:cs="Times New Roman"/>
          <w:color w:val="000000"/>
          <w:sz w:val="24"/>
          <w:szCs w:val="24"/>
        </w:rPr>
        <w:t xml:space="preserve"> vehicles. The limits of auto liability shall be the same as required in </w:t>
      </w:r>
      <w:proofErr w:type="gramStart"/>
      <w:r>
        <w:rPr>
          <w:rFonts w:ascii="Times New Roman" w:eastAsia="Times New Roman" w:hAnsi="Times New Roman" w:cs="Times New Roman"/>
          <w:color w:val="000000"/>
          <w:sz w:val="24"/>
          <w:szCs w:val="24"/>
        </w:rPr>
        <w:t>the  Commercial</w:t>
      </w:r>
      <w:proofErr w:type="gramEnd"/>
      <w:r>
        <w:rPr>
          <w:rFonts w:ascii="Times New Roman" w:eastAsia="Times New Roman" w:hAnsi="Times New Roman" w:cs="Times New Roman"/>
          <w:color w:val="000000"/>
          <w:sz w:val="24"/>
          <w:szCs w:val="24"/>
        </w:rPr>
        <w:t xml:space="preserve"> General Liability section. The District shall also be named as </w:t>
      </w:r>
      <w:proofErr w:type="gramStart"/>
      <w:r>
        <w:rPr>
          <w:rFonts w:ascii="Times New Roman" w:eastAsia="Times New Roman" w:hAnsi="Times New Roman" w:cs="Times New Roman"/>
          <w:color w:val="000000"/>
          <w:sz w:val="24"/>
          <w:szCs w:val="24"/>
        </w:rPr>
        <w:t>an  additional</w:t>
      </w:r>
      <w:proofErr w:type="gramEnd"/>
      <w:r>
        <w:rPr>
          <w:rFonts w:ascii="Times New Roman" w:eastAsia="Times New Roman" w:hAnsi="Times New Roman" w:cs="Times New Roman"/>
          <w:color w:val="000000"/>
          <w:sz w:val="24"/>
          <w:szCs w:val="24"/>
        </w:rPr>
        <w:t xml:space="preserve"> insured under the policy.  </w:t>
      </w:r>
    </w:p>
    <w:p w14:paraId="13755A97" w14:textId="77777777" w:rsidR="007443EA" w:rsidRDefault="00E40C22">
      <w:pPr>
        <w:widowControl w:val="0"/>
        <w:pBdr>
          <w:top w:val="nil"/>
          <w:left w:val="nil"/>
          <w:bottom w:val="nil"/>
          <w:right w:val="nil"/>
          <w:between w:val="nil"/>
        </w:pBdr>
        <w:spacing w:before="6" w:line="240" w:lineRule="auto"/>
        <w:ind w:left="28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18210DD4" w14:textId="6271E6CD" w:rsidR="007443EA" w:rsidRDefault="00E40C22">
      <w:pPr>
        <w:widowControl w:val="0"/>
        <w:pBdr>
          <w:top w:val="nil"/>
          <w:left w:val="nil"/>
          <w:bottom w:val="nil"/>
          <w:right w:val="nil"/>
          <w:between w:val="nil"/>
        </w:pBdr>
        <w:spacing w:line="240" w:lineRule="auto"/>
        <w:ind w:left="21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w:t>
      </w:r>
      <w:r w:rsidR="00C43F5C">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POL</w:t>
      </w:r>
      <w:r w:rsidR="00D62220">
        <w:rPr>
          <w:rFonts w:ascii="Times New Roman" w:eastAsia="Times New Roman" w:hAnsi="Times New Roman" w:cs="Times New Roman"/>
          <w:color w:val="000000"/>
          <w:sz w:val="24"/>
          <w:szCs w:val="24"/>
          <w:u w:val="single"/>
        </w:rPr>
        <w:t>L</w:t>
      </w:r>
      <w:r>
        <w:rPr>
          <w:rFonts w:ascii="Times New Roman" w:eastAsia="Times New Roman" w:hAnsi="Times New Roman" w:cs="Times New Roman"/>
          <w:color w:val="000000"/>
          <w:sz w:val="24"/>
          <w:szCs w:val="24"/>
          <w:u w:val="single"/>
        </w:rPr>
        <w:t>UTION LIABILITY</w:t>
      </w:r>
      <w:r>
        <w:rPr>
          <w:rFonts w:ascii="Times New Roman" w:eastAsia="Times New Roman" w:hAnsi="Times New Roman" w:cs="Times New Roman"/>
          <w:color w:val="000000"/>
          <w:sz w:val="24"/>
          <w:szCs w:val="24"/>
        </w:rPr>
        <w:t xml:space="preserve">  </w:t>
      </w:r>
    </w:p>
    <w:p w14:paraId="471C2F9E" w14:textId="77777777" w:rsidR="007443EA" w:rsidRDefault="00E40C22">
      <w:pPr>
        <w:widowControl w:val="0"/>
        <w:pBdr>
          <w:top w:val="nil"/>
          <w:left w:val="nil"/>
          <w:bottom w:val="nil"/>
          <w:right w:val="nil"/>
          <w:between w:val="nil"/>
        </w:pBdr>
        <w:spacing w:line="229" w:lineRule="auto"/>
        <w:ind w:left="2883" w:right="925" w:firstLine="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General Contractor and or subcontractors shall be required to carry </w:t>
      </w:r>
      <w:proofErr w:type="gramStart"/>
      <w:r>
        <w:rPr>
          <w:rFonts w:ascii="Times New Roman" w:eastAsia="Times New Roman" w:hAnsi="Times New Roman" w:cs="Times New Roman"/>
          <w:color w:val="000000"/>
          <w:sz w:val="24"/>
          <w:szCs w:val="24"/>
        </w:rPr>
        <w:t>Contractor’s  Pollution</w:t>
      </w:r>
      <w:proofErr w:type="gramEnd"/>
      <w:r>
        <w:rPr>
          <w:rFonts w:ascii="Times New Roman" w:eastAsia="Times New Roman" w:hAnsi="Times New Roman" w:cs="Times New Roman"/>
          <w:color w:val="000000"/>
          <w:sz w:val="24"/>
          <w:szCs w:val="24"/>
        </w:rPr>
        <w:t xml:space="preserve"> Liability with limits not less than $1,000,000. Policy shall </w:t>
      </w:r>
      <w:proofErr w:type="gramStart"/>
      <w:r>
        <w:rPr>
          <w:rFonts w:ascii="Times New Roman" w:eastAsia="Times New Roman" w:hAnsi="Times New Roman" w:cs="Times New Roman"/>
          <w:color w:val="000000"/>
          <w:sz w:val="24"/>
          <w:szCs w:val="24"/>
        </w:rPr>
        <w:t>include  coverage</w:t>
      </w:r>
      <w:proofErr w:type="gramEnd"/>
      <w:r>
        <w:rPr>
          <w:rFonts w:ascii="Times New Roman" w:eastAsia="Times New Roman" w:hAnsi="Times New Roman" w:cs="Times New Roman"/>
          <w:color w:val="000000"/>
          <w:sz w:val="24"/>
          <w:szCs w:val="24"/>
        </w:rPr>
        <w:t xml:space="preserve"> for mold.  </w:t>
      </w:r>
    </w:p>
    <w:p w14:paraId="1F5BA3AE" w14:textId="03C627AA" w:rsidR="007443EA" w:rsidRDefault="00E40C22">
      <w:pPr>
        <w:widowControl w:val="0"/>
        <w:pBdr>
          <w:top w:val="nil"/>
          <w:left w:val="nil"/>
          <w:bottom w:val="nil"/>
          <w:right w:val="nil"/>
          <w:between w:val="nil"/>
        </w:pBdr>
        <w:spacing w:before="282" w:line="240" w:lineRule="auto"/>
        <w:ind w:left="21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 </w:t>
      </w:r>
      <w:r w:rsidR="00C43F5C">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 xml:space="preserve">WORKERS’ COMPENSATION </w:t>
      </w:r>
      <w:r>
        <w:rPr>
          <w:rFonts w:ascii="Times New Roman" w:eastAsia="Times New Roman" w:hAnsi="Times New Roman" w:cs="Times New Roman"/>
          <w:color w:val="000000"/>
          <w:sz w:val="24"/>
          <w:szCs w:val="24"/>
        </w:rPr>
        <w:t xml:space="preserve"> </w:t>
      </w:r>
    </w:p>
    <w:p w14:paraId="19A3178A" w14:textId="77777777" w:rsidR="007443EA" w:rsidRDefault="00E40C22">
      <w:pPr>
        <w:widowControl w:val="0"/>
        <w:pBdr>
          <w:top w:val="nil"/>
          <w:left w:val="nil"/>
          <w:bottom w:val="nil"/>
          <w:right w:val="nil"/>
          <w:between w:val="nil"/>
        </w:pBdr>
        <w:spacing w:line="229" w:lineRule="auto"/>
        <w:ind w:left="2883" w:right="92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insurance shall protect the Contractor against all claims under </w:t>
      </w:r>
      <w:proofErr w:type="gramStart"/>
      <w:r>
        <w:rPr>
          <w:rFonts w:ascii="Times New Roman" w:eastAsia="Times New Roman" w:hAnsi="Times New Roman" w:cs="Times New Roman"/>
          <w:color w:val="000000"/>
          <w:sz w:val="24"/>
          <w:szCs w:val="24"/>
        </w:rPr>
        <w:t>applicable  State</w:t>
      </w:r>
      <w:proofErr w:type="gramEnd"/>
      <w:r>
        <w:rPr>
          <w:rFonts w:ascii="Times New Roman" w:eastAsia="Times New Roman" w:hAnsi="Times New Roman" w:cs="Times New Roman"/>
          <w:color w:val="000000"/>
          <w:sz w:val="24"/>
          <w:szCs w:val="24"/>
        </w:rPr>
        <w:t xml:space="preserve"> Workers’ Compensation Laws. The Contractor shall also be </w:t>
      </w:r>
      <w:proofErr w:type="gramStart"/>
      <w:r>
        <w:rPr>
          <w:rFonts w:ascii="Times New Roman" w:eastAsia="Times New Roman" w:hAnsi="Times New Roman" w:cs="Times New Roman"/>
          <w:color w:val="000000"/>
          <w:sz w:val="24"/>
          <w:szCs w:val="24"/>
        </w:rPr>
        <w:t>protected  against</w:t>
      </w:r>
      <w:proofErr w:type="gramEnd"/>
      <w:r>
        <w:rPr>
          <w:rFonts w:ascii="Times New Roman" w:eastAsia="Times New Roman" w:hAnsi="Times New Roman" w:cs="Times New Roman"/>
          <w:color w:val="000000"/>
          <w:sz w:val="24"/>
          <w:szCs w:val="24"/>
        </w:rPr>
        <w:t xml:space="preserve"> claims for injury, disease or death of employees which, for any reason,  may not fall within the provisions of a Workers’ Compensation Law. The </w:t>
      </w:r>
      <w:proofErr w:type="gramStart"/>
      <w:r>
        <w:rPr>
          <w:rFonts w:ascii="Times New Roman" w:eastAsia="Times New Roman" w:hAnsi="Times New Roman" w:cs="Times New Roman"/>
          <w:color w:val="000000"/>
          <w:sz w:val="24"/>
          <w:szCs w:val="24"/>
        </w:rPr>
        <w:t>policy  limits</w:t>
      </w:r>
      <w:proofErr w:type="gramEnd"/>
      <w:r>
        <w:rPr>
          <w:rFonts w:ascii="Times New Roman" w:eastAsia="Times New Roman" w:hAnsi="Times New Roman" w:cs="Times New Roman"/>
          <w:color w:val="000000"/>
          <w:sz w:val="24"/>
          <w:szCs w:val="24"/>
        </w:rPr>
        <w:t xml:space="preserve"> shall not be less than the following:  </w:t>
      </w:r>
    </w:p>
    <w:p w14:paraId="20CACDFF" w14:textId="63EC493F" w:rsidR="007443EA" w:rsidRDefault="00E40C22">
      <w:pPr>
        <w:widowControl w:val="0"/>
        <w:pBdr>
          <w:top w:val="nil"/>
          <w:left w:val="nil"/>
          <w:bottom w:val="nil"/>
          <w:right w:val="nil"/>
          <w:between w:val="nil"/>
        </w:pBdr>
        <w:spacing w:before="282" w:line="240" w:lineRule="auto"/>
        <w:ind w:left="14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DB4735">
        <w:rPr>
          <w:rFonts w:ascii="Times New Roman" w:eastAsia="Times New Roman" w:hAnsi="Times New Roman" w:cs="Times New Roman"/>
          <w:color w:val="000000"/>
          <w:sz w:val="24"/>
          <w:szCs w:val="24"/>
        </w:rPr>
        <w:tab/>
      </w:r>
      <w:r w:rsidR="00DB4735">
        <w:rPr>
          <w:rFonts w:ascii="Times New Roman" w:eastAsia="Times New Roman" w:hAnsi="Times New Roman" w:cs="Times New Roman"/>
          <w:color w:val="000000"/>
          <w:sz w:val="24"/>
          <w:szCs w:val="24"/>
        </w:rPr>
        <w:tab/>
      </w:r>
      <w:r w:rsidR="00DB4735">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Workers’ Compensation: </w:t>
      </w:r>
      <w:r w:rsidR="00DB4735">
        <w:rPr>
          <w:rFonts w:ascii="Times New Roman" w:eastAsia="Times New Roman" w:hAnsi="Times New Roman" w:cs="Times New Roman"/>
          <w:color w:val="000000"/>
          <w:sz w:val="24"/>
          <w:szCs w:val="24"/>
        </w:rPr>
        <w:tab/>
      </w:r>
      <w:r w:rsidR="00DB4735">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Statutory  </w:t>
      </w:r>
    </w:p>
    <w:p w14:paraId="1F4D6058" w14:textId="7AC2E155" w:rsidR="007443EA" w:rsidRDefault="00E40C22">
      <w:pPr>
        <w:widowControl w:val="0"/>
        <w:pBdr>
          <w:top w:val="nil"/>
          <w:left w:val="nil"/>
          <w:bottom w:val="nil"/>
          <w:right w:val="nil"/>
          <w:between w:val="nil"/>
        </w:pBdr>
        <w:spacing w:before="271" w:line="240" w:lineRule="auto"/>
        <w:ind w:left="14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DB4735">
        <w:rPr>
          <w:rFonts w:ascii="Times New Roman" w:eastAsia="Times New Roman" w:hAnsi="Times New Roman" w:cs="Times New Roman"/>
          <w:color w:val="000000"/>
          <w:sz w:val="24"/>
          <w:szCs w:val="24"/>
        </w:rPr>
        <w:tab/>
      </w:r>
      <w:r w:rsidR="00DB4735">
        <w:rPr>
          <w:rFonts w:ascii="Times New Roman" w:eastAsia="Times New Roman" w:hAnsi="Times New Roman" w:cs="Times New Roman"/>
          <w:color w:val="000000"/>
          <w:sz w:val="24"/>
          <w:szCs w:val="24"/>
        </w:rPr>
        <w:tab/>
      </w:r>
      <w:r w:rsidR="00DB4735">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Employer’s Liability:  </w:t>
      </w:r>
    </w:p>
    <w:p w14:paraId="40AFEF57" w14:textId="77777777" w:rsidR="00DB4735" w:rsidRDefault="00DB4735">
      <w:pPr>
        <w:widowControl w:val="0"/>
        <w:pBdr>
          <w:top w:val="nil"/>
          <w:left w:val="nil"/>
          <w:bottom w:val="nil"/>
          <w:right w:val="nil"/>
          <w:between w:val="nil"/>
        </w:pBdr>
        <w:spacing w:line="229" w:lineRule="auto"/>
        <w:ind w:left="1439" w:right="2406"/>
        <w:rPr>
          <w:rFonts w:ascii="Times New Roman" w:eastAsia="Times New Roman" w:hAnsi="Times New Roman" w:cs="Times New Roman"/>
          <w:color w:val="000000"/>
          <w:sz w:val="24"/>
          <w:szCs w:val="24"/>
        </w:rPr>
      </w:pPr>
    </w:p>
    <w:p w14:paraId="4809B964" w14:textId="77DA976A" w:rsidR="00DB4735" w:rsidRDefault="00DB4735">
      <w:pPr>
        <w:widowControl w:val="0"/>
        <w:pBdr>
          <w:top w:val="nil"/>
          <w:left w:val="nil"/>
          <w:bottom w:val="nil"/>
          <w:right w:val="nil"/>
          <w:between w:val="nil"/>
        </w:pBdr>
        <w:spacing w:line="229" w:lineRule="auto"/>
        <w:ind w:left="1439" w:right="24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Bodily Injury by Accident</w:t>
      </w:r>
      <w:r>
        <w:rPr>
          <w:rFonts w:ascii="Times New Roman" w:eastAsia="Times New Roman" w:hAnsi="Times New Roman" w:cs="Times New Roman"/>
          <w:color w:val="000000"/>
          <w:sz w:val="24"/>
          <w:szCs w:val="24"/>
        </w:rPr>
        <w:tab/>
        <w:t>$1,000,000 Each Accident</w:t>
      </w:r>
    </w:p>
    <w:p w14:paraId="384AD203" w14:textId="63A319C0" w:rsidR="00DB4735" w:rsidRDefault="00E40C22" w:rsidP="00C43F5C">
      <w:pPr>
        <w:widowControl w:val="0"/>
        <w:pBdr>
          <w:top w:val="nil"/>
          <w:left w:val="nil"/>
          <w:bottom w:val="nil"/>
          <w:right w:val="nil"/>
          <w:between w:val="nil"/>
        </w:pBdr>
        <w:spacing w:line="229" w:lineRule="auto"/>
        <w:ind w:left="3600" w:right="24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Bodily Injury by Disease </w:t>
      </w:r>
      <w:r w:rsidR="00DB4735">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$1,000,000 Policy Limit   </w:t>
      </w:r>
    </w:p>
    <w:p w14:paraId="1F3979B1" w14:textId="031FD928" w:rsidR="007443EA" w:rsidRDefault="00E40C22" w:rsidP="00C43F5C">
      <w:pPr>
        <w:widowControl w:val="0"/>
        <w:pBdr>
          <w:top w:val="nil"/>
          <w:left w:val="nil"/>
          <w:bottom w:val="nil"/>
          <w:right w:val="nil"/>
          <w:between w:val="nil"/>
        </w:pBdr>
        <w:spacing w:line="229" w:lineRule="auto"/>
        <w:ind w:left="3600" w:right="24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Bodily Injury by Disease </w:t>
      </w:r>
      <w:r w:rsidR="00DB4735">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$1,000,000 Each Employee  </w:t>
      </w:r>
    </w:p>
    <w:p w14:paraId="7AFE3BA9" w14:textId="77777777" w:rsidR="007443EA" w:rsidRDefault="00E40C22">
      <w:pPr>
        <w:widowControl w:val="0"/>
        <w:pBdr>
          <w:top w:val="nil"/>
          <w:left w:val="nil"/>
          <w:bottom w:val="nil"/>
          <w:right w:val="nil"/>
          <w:between w:val="nil"/>
        </w:pBdr>
        <w:spacing w:before="282" w:line="229" w:lineRule="auto"/>
        <w:ind w:left="2882" w:right="923" w:firstLine="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Before entering into contract, the successful respondent shall furnish to </w:t>
      </w:r>
      <w:proofErr w:type="gramStart"/>
      <w:r>
        <w:rPr>
          <w:rFonts w:ascii="Times New Roman" w:eastAsia="Times New Roman" w:hAnsi="Times New Roman" w:cs="Times New Roman"/>
          <w:color w:val="000000"/>
          <w:sz w:val="24"/>
          <w:szCs w:val="24"/>
        </w:rPr>
        <w:t>the  District</w:t>
      </w:r>
      <w:proofErr w:type="gramEnd"/>
      <w:r>
        <w:rPr>
          <w:rFonts w:ascii="Times New Roman" w:eastAsia="Times New Roman" w:hAnsi="Times New Roman" w:cs="Times New Roman"/>
          <w:color w:val="000000"/>
          <w:sz w:val="24"/>
          <w:szCs w:val="24"/>
        </w:rPr>
        <w:t xml:space="preserve"> Purchasing Office a Certificate of Insurance verifying all of the foregoing  coverage and identifying the District as an “additional insured” on both the  general liability and automobile policies. This inclusion shall not make </w:t>
      </w:r>
      <w:proofErr w:type="gramStart"/>
      <w:r>
        <w:rPr>
          <w:rFonts w:ascii="Times New Roman" w:eastAsia="Times New Roman" w:hAnsi="Times New Roman" w:cs="Times New Roman"/>
          <w:color w:val="000000"/>
          <w:sz w:val="24"/>
          <w:szCs w:val="24"/>
        </w:rPr>
        <w:t>the  District</w:t>
      </w:r>
      <w:proofErr w:type="gramEnd"/>
      <w:r>
        <w:rPr>
          <w:rFonts w:ascii="Times New Roman" w:eastAsia="Times New Roman" w:hAnsi="Times New Roman" w:cs="Times New Roman"/>
          <w:color w:val="000000"/>
          <w:sz w:val="24"/>
          <w:szCs w:val="24"/>
        </w:rPr>
        <w:t xml:space="preserve"> a partner or joint venture with the contract respondent in its operations  hereunder. </w:t>
      </w:r>
    </w:p>
    <w:p w14:paraId="0643C3BA" w14:textId="77777777" w:rsidR="007443EA" w:rsidRDefault="00E40C22">
      <w:pPr>
        <w:widowControl w:val="0"/>
        <w:pBdr>
          <w:top w:val="nil"/>
          <w:left w:val="nil"/>
          <w:bottom w:val="nil"/>
          <w:right w:val="nil"/>
          <w:between w:val="nil"/>
        </w:pBdr>
        <w:spacing w:before="1082" w:line="240" w:lineRule="auto"/>
        <w:ind w:right="4932"/>
        <w:jc w:val="right"/>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Page </w:t>
      </w:r>
      <w:r>
        <w:rPr>
          <w:rFonts w:ascii="Times New Roman" w:eastAsia="Times New Roman" w:hAnsi="Times New Roman" w:cs="Times New Roman"/>
          <w:b/>
          <w:color w:val="000000"/>
          <w:sz w:val="20"/>
          <w:szCs w:val="20"/>
        </w:rPr>
        <w:t xml:space="preserve">16 </w:t>
      </w:r>
      <w:r>
        <w:rPr>
          <w:rFonts w:ascii="Times New Roman" w:eastAsia="Times New Roman" w:hAnsi="Times New Roman" w:cs="Times New Roman"/>
          <w:color w:val="000000"/>
          <w:sz w:val="20"/>
          <w:szCs w:val="20"/>
        </w:rPr>
        <w:t xml:space="preserve">of </w:t>
      </w:r>
      <w:r>
        <w:rPr>
          <w:rFonts w:ascii="Times New Roman" w:eastAsia="Times New Roman" w:hAnsi="Times New Roman" w:cs="Times New Roman"/>
          <w:b/>
          <w:color w:val="000000"/>
          <w:sz w:val="20"/>
          <w:szCs w:val="20"/>
        </w:rPr>
        <w:t xml:space="preserve">18 </w:t>
      </w:r>
    </w:p>
    <w:p w14:paraId="60CFB480" w14:textId="77777777" w:rsidR="00C43F5C" w:rsidRDefault="00C43F5C">
      <w:pPr>
        <w:widowControl w:val="0"/>
        <w:pBdr>
          <w:top w:val="nil"/>
          <w:left w:val="nil"/>
          <w:bottom w:val="nil"/>
          <w:right w:val="nil"/>
          <w:between w:val="nil"/>
        </w:pBdr>
        <w:spacing w:line="240" w:lineRule="auto"/>
        <w:ind w:right="927"/>
        <w:jc w:val="right"/>
        <w:rPr>
          <w:rFonts w:ascii="Times New Roman" w:eastAsia="Times New Roman" w:hAnsi="Times New Roman" w:cs="Times New Roman"/>
          <w:color w:val="000000"/>
          <w:sz w:val="24"/>
          <w:szCs w:val="24"/>
        </w:rPr>
      </w:pPr>
    </w:p>
    <w:p w14:paraId="61578F93" w14:textId="77777777" w:rsidR="00C43F5C" w:rsidRDefault="00C43F5C">
      <w:pPr>
        <w:widowControl w:val="0"/>
        <w:pBdr>
          <w:top w:val="nil"/>
          <w:left w:val="nil"/>
          <w:bottom w:val="nil"/>
          <w:right w:val="nil"/>
          <w:between w:val="nil"/>
        </w:pBdr>
        <w:spacing w:line="240" w:lineRule="auto"/>
        <w:ind w:right="927"/>
        <w:jc w:val="right"/>
        <w:rPr>
          <w:rFonts w:ascii="Times New Roman" w:eastAsia="Times New Roman" w:hAnsi="Times New Roman" w:cs="Times New Roman"/>
          <w:color w:val="000000"/>
          <w:sz w:val="24"/>
          <w:szCs w:val="24"/>
        </w:rPr>
      </w:pPr>
    </w:p>
    <w:p w14:paraId="67887F8C" w14:textId="77777777" w:rsidR="00C43F5C" w:rsidRDefault="00C43F5C">
      <w:pPr>
        <w:widowControl w:val="0"/>
        <w:pBdr>
          <w:top w:val="nil"/>
          <w:left w:val="nil"/>
          <w:bottom w:val="nil"/>
          <w:right w:val="nil"/>
          <w:between w:val="nil"/>
        </w:pBdr>
        <w:spacing w:line="240" w:lineRule="auto"/>
        <w:ind w:right="927"/>
        <w:jc w:val="right"/>
        <w:rPr>
          <w:rFonts w:ascii="Times New Roman" w:eastAsia="Times New Roman" w:hAnsi="Times New Roman" w:cs="Times New Roman"/>
          <w:color w:val="000000"/>
          <w:sz w:val="24"/>
          <w:szCs w:val="24"/>
        </w:rPr>
      </w:pPr>
    </w:p>
    <w:p w14:paraId="7014E6AF" w14:textId="3EB12801" w:rsidR="00C43F5C" w:rsidRDefault="00C43F5C" w:rsidP="00C43F5C">
      <w:pPr>
        <w:widowControl w:val="0"/>
        <w:pBdr>
          <w:top w:val="nil"/>
          <w:left w:val="nil"/>
          <w:bottom w:val="nil"/>
          <w:right w:val="nil"/>
          <w:between w:val="nil"/>
        </w:pBdr>
        <w:spacing w:line="240" w:lineRule="auto"/>
        <w:ind w:left="2160" w:right="92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E40C22">
        <w:rPr>
          <w:rFonts w:ascii="Times New Roman" w:eastAsia="Times New Roman" w:hAnsi="Times New Roman" w:cs="Times New Roman"/>
          <w:color w:val="000000"/>
          <w:sz w:val="24"/>
          <w:szCs w:val="24"/>
        </w:rPr>
        <w:t xml:space="preserve">Prior to any material change or cancellation, the District will be given </w:t>
      </w:r>
      <w:r>
        <w:rPr>
          <w:rFonts w:ascii="Times New Roman" w:eastAsia="Times New Roman" w:hAnsi="Times New Roman" w:cs="Times New Roman"/>
          <w:color w:val="000000"/>
          <w:sz w:val="24"/>
          <w:szCs w:val="24"/>
        </w:rPr>
        <w:t>thirty (30)</w:t>
      </w:r>
      <w:r>
        <w:rPr>
          <w:rFonts w:ascii="Times New Roman" w:eastAsia="Times New Roman" w:hAnsi="Times New Roman" w:cs="Times New Roman"/>
          <w:color w:val="000000"/>
          <w:sz w:val="24"/>
          <w:szCs w:val="24"/>
        </w:rPr>
        <w:br/>
        <w:t xml:space="preserve">   </w:t>
      </w:r>
      <w:r w:rsidR="00E40C22">
        <w:rPr>
          <w:rFonts w:ascii="Times New Roman" w:eastAsia="Times New Roman" w:hAnsi="Times New Roman" w:cs="Times New Roman"/>
          <w:color w:val="000000"/>
          <w:sz w:val="24"/>
          <w:szCs w:val="24"/>
        </w:rPr>
        <w:t>days advance notice by certified mail with receipt to the stated address of the</w:t>
      </w:r>
      <w:r>
        <w:rPr>
          <w:rFonts w:ascii="Times New Roman" w:eastAsia="Times New Roman" w:hAnsi="Times New Roman" w:cs="Times New Roman"/>
          <w:color w:val="000000"/>
          <w:sz w:val="24"/>
          <w:szCs w:val="24"/>
        </w:rPr>
        <w:t xml:space="preserve"> </w:t>
      </w:r>
    </w:p>
    <w:p w14:paraId="03A81791" w14:textId="7277917A" w:rsidR="007443EA" w:rsidRDefault="00E40C22" w:rsidP="00C43F5C">
      <w:pPr>
        <w:widowControl w:val="0"/>
        <w:pBdr>
          <w:top w:val="nil"/>
          <w:left w:val="nil"/>
          <w:bottom w:val="nil"/>
          <w:right w:val="nil"/>
          <w:between w:val="nil"/>
        </w:pBdr>
        <w:spacing w:line="240" w:lineRule="auto"/>
        <w:ind w:left="2160" w:right="927"/>
        <w:jc w:val="center"/>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certificate</w:t>
      </w:r>
      <w:proofErr w:type="gramEnd"/>
      <w:r>
        <w:rPr>
          <w:rFonts w:ascii="Times New Roman" w:eastAsia="Times New Roman" w:hAnsi="Times New Roman" w:cs="Times New Roman"/>
          <w:color w:val="000000"/>
          <w:sz w:val="24"/>
          <w:szCs w:val="24"/>
        </w:rPr>
        <w:t xml:space="preserve"> holder. Further, the District will be immediately notified of any  </w:t>
      </w:r>
    </w:p>
    <w:p w14:paraId="629CBB5D" w14:textId="4E4258E1" w:rsidR="007443EA" w:rsidRDefault="00E40C22">
      <w:pPr>
        <w:widowControl w:val="0"/>
        <w:pBdr>
          <w:top w:val="nil"/>
          <w:left w:val="nil"/>
          <w:bottom w:val="nil"/>
          <w:right w:val="nil"/>
          <w:between w:val="nil"/>
        </w:pBdr>
        <w:spacing w:line="240" w:lineRule="auto"/>
        <w:ind w:right="924"/>
        <w:jc w:val="right"/>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reduction</w:t>
      </w:r>
      <w:proofErr w:type="gramEnd"/>
      <w:r>
        <w:rPr>
          <w:rFonts w:ascii="Times New Roman" w:eastAsia="Times New Roman" w:hAnsi="Times New Roman" w:cs="Times New Roman"/>
          <w:color w:val="000000"/>
          <w:sz w:val="24"/>
          <w:szCs w:val="24"/>
        </w:rPr>
        <w:t xml:space="preserve"> or possible reduction in aggregate limits of any such policy where such  </w:t>
      </w:r>
    </w:p>
    <w:p w14:paraId="31CCC6A3" w14:textId="67BAE36E" w:rsidR="007443EA" w:rsidRDefault="00C43F5C" w:rsidP="00C43F5C">
      <w:pPr>
        <w:widowControl w:val="0"/>
        <w:pBdr>
          <w:top w:val="nil"/>
          <w:left w:val="nil"/>
          <w:bottom w:val="nil"/>
          <w:right w:val="nil"/>
          <w:between w:val="nil"/>
        </w:pBdr>
        <w:spacing w:line="240" w:lineRule="auto"/>
        <w:ind w:left="2160" w:right="92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gramStart"/>
      <w:r w:rsidR="00E40C22">
        <w:rPr>
          <w:rFonts w:ascii="Times New Roman" w:eastAsia="Times New Roman" w:hAnsi="Times New Roman" w:cs="Times New Roman"/>
          <w:color w:val="000000"/>
          <w:sz w:val="24"/>
          <w:szCs w:val="24"/>
        </w:rPr>
        <w:t>reduction</w:t>
      </w:r>
      <w:proofErr w:type="gramEnd"/>
      <w:r w:rsidR="00E40C22">
        <w:rPr>
          <w:rFonts w:ascii="Times New Roman" w:eastAsia="Times New Roman" w:hAnsi="Times New Roman" w:cs="Times New Roman"/>
          <w:color w:val="000000"/>
          <w:sz w:val="24"/>
          <w:szCs w:val="24"/>
        </w:rPr>
        <w:t xml:space="preserve">, when added to any previous reductions, would exceed ten percent  </w:t>
      </w:r>
    </w:p>
    <w:p w14:paraId="17ED2B9E" w14:textId="77777777" w:rsidR="007443EA" w:rsidRDefault="00E40C22">
      <w:pPr>
        <w:widowControl w:val="0"/>
        <w:pBdr>
          <w:top w:val="nil"/>
          <w:left w:val="nil"/>
          <w:bottom w:val="nil"/>
          <w:right w:val="nil"/>
          <w:between w:val="nil"/>
        </w:pBdr>
        <w:spacing w:line="240" w:lineRule="auto"/>
        <w:ind w:left="28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of the aggregate.  </w:t>
      </w:r>
    </w:p>
    <w:p w14:paraId="00AEFC0F" w14:textId="5F30F047" w:rsidR="007443EA" w:rsidRDefault="00C43F5C" w:rsidP="00C43F5C">
      <w:pPr>
        <w:widowControl w:val="0"/>
        <w:pBdr>
          <w:top w:val="nil"/>
          <w:left w:val="nil"/>
          <w:bottom w:val="nil"/>
          <w:right w:val="nil"/>
          <w:between w:val="nil"/>
        </w:pBdr>
        <w:spacing w:before="271" w:line="240" w:lineRule="auto"/>
        <w:ind w:left="2160" w:right="92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E40C22">
        <w:rPr>
          <w:rFonts w:ascii="Times New Roman" w:eastAsia="Times New Roman" w:hAnsi="Times New Roman" w:cs="Times New Roman"/>
          <w:color w:val="000000"/>
          <w:sz w:val="24"/>
          <w:szCs w:val="24"/>
        </w:rPr>
        <w:t xml:space="preserve">In the event of an occurrence, it is further agreed that any insurance maintained  </w:t>
      </w:r>
    </w:p>
    <w:p w14:paraId="23B224B4" w14:textId="7E17BE45" w:rsidR="00E87D63" w:rsidRDefault="00C43F5C" w:rsidP="00E87D63">
      <w:pPr>
        <w:widowControl w:val="0"/>
        <w:pBdr>
          <w:top w:val="nil"/>
          <w:left w:val="nil"/>
          <w:bottom w:val="nil"/>
          <w:right w:val="nil"/>
          <w:between w:val="nil"/>
        </w:pBdr>
        <w:spacing w:line="240" w:lineRule="auto"/>
        <w:ind w:right="9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E87D63">
        <w:rPr>
          <w:rFonts w:ascii="Times New Roman" w:eastAsia="Times New Roman" w:hAnsi="Times New Roman" w:cs="Times New Roman"/>
          <w:color w:val="000000"/>
          <w:sz w:val="24"/>
          <w:szCs w:val="24"/>
        </w:rPr>
        <w:tab/>
      </w:r>
      <w:r w:rsidR="00E87D63">
        <w:rPr>
          <w:rFonts w:ascii="Times New Roman" w:eastAsia="Times New Roman" w:hAnsi="Times New Roman" w:cs="Times New Roman"/>
          <w:color w:val="000000"/>
          <w:sz w:val="24"/>
          <w:szCs w:val="24"/>
        </w:rPr>
        <w:tab/>
      </w:r>
      <w:r w:rsidR="00E87D63">
        <w:rPr>
          <w:rFonts w:ascii="Times New Roman" w:eastAsia="Times New Roman" w:hAnsi="Times New Roman" w:cs="Times New Roman"/>
          <w:color w:val="000000"/>
          <w:sz w:val="24"/>
          <w:szCs w:val="24"/>
        </w:rPr>
        <w:tab/>
      </w:r>
      <w:proofErr w:type="gramStart"/>
      <w:r w:rsidR="00E40C22">
        <w:rPr>
          <w:rFonts w:ascii="Times New Roman" w:eastAsia="Times New Roman" w:hAnsi="Times New Roman" w:cs="Times New Roman"/>
          <w:color w:val="000000"/>
          <w:sz w:val="24"/>
          <w:szCs w:val="24"/>
        </w:rPr>
        <w:t>by</w:t>
      </w:r>
      <w:proofErr w:type="gramEnd"/>
      <w:r w:rsidR="00E40C22">
        <w:rPr>
          <w:rFonts w:ascii="Times New Roman" w:eastAsia="Times New Roman" w:hAnsi="Times New Roman" w:cs="Times New Roman"/>
          <w:color w:val="000000"/>
          <w:sz w:val="24"/>
          <w:szCs w:val="24"/>
        </w:rPr>
        <w:t xml:space="preserve"> the District, shall apply in excess of and not contribute with insuranc</w:t>
      </w:r>
      <w:r w:rsidR="00E87D63">
        <w:rPr>
          <w:rFonts w:ascii="Times New Roman" w:eastAsia="Times New Roman" w:hAnsi="Times New Roman" w:cs="Times New Roman"/>
          <w:color w:val="000000"/>
          <w:sz w:val="24"/>
          <w:szCs w:val="24"/>
        </w:rPr>
        <w:t xml:space="preserve">e </w:t>
      </w:r>
    </w:p>
    <w:p w14:paraId="623CBB53" w14:textId="3064BCF7" w:rsidR="007443EA" w:rsidRDefault="00E40C22" w:rsidP="00E87D63">
      <w:pPr>
        <w:widowControl w:val="0"/>
        <w:pBdr>
          <w:top w:val="nil"/>
          <w:left w:val="nil"/>
          <w:bottom w:val="nil"/>
          <w:right w:val="nil"/>
          <w:between w:val="nil"/>
        </w:pBdr>
        <w:spacing w:line="240" w:lineRule="auto"/>
        <w:ind w:left="2160" w:right="924" w:firstLine="72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provided</w:t>
      </w:r>
      <w:proofErr w:type="gramEnd"/>
      <w:r>
        <w:rPr>
          <w:rFonts w:ascii="Times New Roman" w:eastAsia="Times New Roman" w:hAnsi="Times New Roman" w:cs="Times New Roman"/>
          <w:color w:val="000000"/>
          <w:sz w:val="24"/>
          <w:szCs w:val="24"/>
        </w:rPr>
        <w:t xml:space="preserve"> by policies named in this contract.  </w:t>
      </w:r>
    </w:p>
    <w:p w14:paraId="4EEB4C19" w14:textId="77777777" w:rsidR="007443EA" w:rsidRDefault="00E40C22">
      <w:pPr>
        <w:widowControl w:val="0"/>
        <w:pBdr>
          <w:top w:val="nil"/>
          <w:left w:val="nil"/>
          <w:bottom w:val="nil"/>
          <w:right w:val="nil"/>
          <w:between w:val="nil"/>
        </w:pBdr>
        <w:spacing w:before="271" w:line="240" w:lineRule="auto"/>
        <w:ind w:right="170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certificate holder on the Certificate of Insurance shall be as follows:  </w:t>
      </w:r>
    </w:p>
    <w:p w14:paraId="33D338F8" w14:textId="77777777" w:rsidR="007443EA" w:rsidRDefault="00E40C22">
      <w:pPr>
        <w:widowControl w:val="0"/>
        <w:pBdr>
          <w:top w:val="nil"/>
          <w:left w:val="nil"/>
          <w:bottom w:val="nil"/>
          <w:right w:val="nil"/>
          <w:between w:val="nil"/>
        </w:pBdr>
        <w:spacing w:before="271" w:line="240" w:lineRule="auto"/>
        <w:ind w:left="2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Hallsville R-IV School District  </w:t>
      </w:r>
    </w:p>
    <w:p w14:paraId="493D4C6C" w14:textId="77777777" w:rsidR="007443EA" w:rsidRDefault="00E40C22">
      <w:pPr>
        <w:widowControl w:val="0"/>
        <w:pBdr>
          <w:top w:val="nil"/>
          <w:left w:val="nil"/>
          <w:bottom w:val="nil"/>
          <w:right w:val="nil"/>
          <w:between w:val="nil"/>
        </w:pBdr>
        <w:spacing w:line="240" w:lineRule="auto"/>
        <w:ind w:left="2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421 E Hwy 124  </w:t>
      </w:r>
    </w:p>
    <w:p w14:paraId="4FA9AC44" w14:textId="77777777" w:rsidR="007443EA" w:rsidRDefault="00E40C22">
      <w:pPr>
        <w:widowControl w:val="0"/>
        <w:pBdr>
          <w:top w:val="nil"/>
          <w:left w:val="nil"/>
          <w:bottom w:val="nil"/>
          <w:right w:val="nil"/>
          <w:between w:val="nil"/>
        </w:pBdr>
        <w:spacing w:line="240" w:lineRule="auto"/>
        <w:ind w:left="2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Hallsville, MO 65255  </w:t>
      </w:r>
    </w:p>
    <w:p w14:paraId="3B428F29" w14:textId="6FEB4DE8" w:rsidR="007443EA" w:rsidRDefault="00E40C22">
      <w:pPr>
        <w:widowControl w:val="0"/>
        <w:pBdr>
          <w:top w:val="nil"/>
          <w:left w:val="nil"/>
          <w:bottom w:val="nil"/>
          <w:right w:val="nil"/>
          <w:between w:val="nil"/>
        </w:pBdr>
        <w:spacing w:before="274" w:line="240" w:lineRule="auto"/>
        <w:ind w:left="73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19. </w:t>
      </w:r>
      <w:r w:rsidR="00E87D63">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u w:val="single"/>
        </w:rPr>
        <w:t>COSTS</w:t>
      </w:r>
      <w:r>
        <w:rPr>
          <w:rFonts w:ascii="Times New Roman" w:eastAsia="Times New Roman" w:hAnsi="Times New Roman" w:cs="Times New Roman"/>
          <w:b/>
          <w:color w:val="000000"/>
          <w:sz w:val="24"/>
          <w:szCs w:val="24"/>
        </w:rPr>
        <w:t xml:space="preserve">  </w:t>
      </w:r>
    </w:p>
    <w:p w14:paraId="037AE54D" w14:textId="77777777" w:rsidR="007443EA" w:rsidRDefault="00E40C22">
      <w:pPr>
        <w:widowControl w:val="0"/>
        <w:pBdr>
          <w:top w:val="nil"/>
          <w:left w:val="nil"/>
          <w:bottom w:val="nil"/>
          <w:right w:val="nil"/>
          <w:between w:val="nil"/>
        </w:pBdr>
        <w:spacing w:line="229" w:lineRule="auto"/>
        <w:ind w:left="1441" w:right="19"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All costs incurred in the preparation of the proposal to this RFQ shall be the sole responsibility of </w:t>
      </w:r>
      <w:proofErr w:type="gramStart"/>
      <w:r>
        <w:rPr>
          <w:rFonts w:ascii="Times New Roman" w:eastAsia="Times New Roman" w:hAnsi="Times New Roman" w:cs="Times New Roman"/>
          <w:color w:val="000000"/>
          <w:sz w:val="24"/>
          <w:szCs w:val="24"/>
        </w:rPr>
        <w:t>the  respondent</w:t>
      </w:r>
      <w:proofErr w:type="gramEnd"/>
      <w:r>
        <w:rPr>
          <w:rFonts w:ascii="Times New Roman" w:eastAsia="Times New Roman" w:hAnsi="Times New Roman" w:cs="Times New Roman"/>
          <w:color w:val="000000"/>
          <w:sz w:val="24"/>
          <w:szCs w:val="24"/>
        </w:rPr>
        <w:t xml:space="preserve">. </w:t>
      </w:r>
    </w:p>
    <w:p w14:paraId="1CBB6070" w14:textId="77777777" w:rsidR="007443EA" w:rsidRDefault="00E40C22">
      <w:pPr>
        <w:widowControl w:val="0"/>
        <w:pBdr>
          <w:top w:val="nil"/>
          <w:left w:val="nil"/>
          <w:bottom w:val="nil"/>
          <w:right w:val="nil"/>
          <w:between w:val="nil"/>
        </w:pBdr>
        <w:spacing w:before="7981" w:line="240" w:lineRule="auto"/>
        <w:ind w:right="4932"/>
        <w:jc w:val="right"/>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Page </w:t>
      </w:r>
      <w:r>
        <w:rPr>
          <w:rFonts w:ascii="Times New Roman" w:eastAsia="Times New Roman" w:hAnsi="Times New Roman" w:cs="Times New Roman"/>
          <w:b/>
          <w:color w:val="000000"/>
          <w:sz w:val="20"/>
          <w:szCs w:val="20"/>
        </w:rPr>
        <w:t xml:space="preserve">17 </w:t>
      </w:r>
      <w:r>
        <w:rPr>
          <w:rFonts w:ascii="Times New Roman" w:eastAsia="Times New Roman" w:hAnsi="Times New Roman" w:cs="Times New Roman"/>
          <w:color w:val="000000"/>
          <w:sz w:val="20"/>
          <w:szCs w:val="20"/>
        </w:rPr>
        <w:t xml:space="preserve">of </w:t>
      </w:r>
      <w:r>
        <w:rPr>
          <w:rFonts w:ascii="Times New Roman" w:eastAsia="Times New Roman" w:hAnsi="Times New Roman" w:cs="Times New Roman"/>
          <w:b/>
          <w:color w:val="000000"/>
          <w:sz w:val="20"/>
          <w:szCs w:val="20"/>
        </w:rPr>
        <w:t xml:space="preserve">18 </w:t>
      </w:r>
    </w:p>
    <w:p w14:paraId="1A9AAD48" w14:textId="77777777" w:rsidR="00E87D63" w:rsidRDefault="00E87D63">
      <w:pPr>
        <w:widowControl w:val="0"/>
        <w:pBdr>
          <w:top w:val="nil"/>
          <w:left w:val="nil"/>
          <w:bottom w:val="nil"/>
          <w:right w:val="nil"/>
          <w:between w:val="nil"/>
        </w:pBdr>
        <w:spacing w:line="240" w:lineRule="auto"/>
        <w:ind w:right="4682"/>
        <w:jc w:val="right"/>
        <w:rPr>
          <w:rFonts w:ascii="Times New Roman" w:eastAsia="Times New Roman" w:hAnsi="Times New Roman" w:cs="Times New Roman"/>
          <w:b/>
          <w:color w:val="000000"/>
          <w:sz w:val="24"/>
          <w:szCs w:val="24"/>
          <w:u w:val="single"/>
        </w:rPr>
      </w:pPr>
    </w:p>
    <w:p w14:paraId="1B34CAAF" w14:textId="77777777" w:rsidR="00E87D63" w:rsidRDefault="00E87D63">
      <w:pPr>
        <w:widowControl w:val="0"/>
        <w:pBdr>
          <w:top w:val="nil"/>
          <w:left w:val="nil"/>
          <w:bottom w:val="nil"/>
          <w:right w:val="nil"/>
          <w:between w:val="nil"/>
        </w:pBdr>
        <w:spacing w:line="240" w:lineRule="auto"/>
        <w:ind w:right="4682"/>
        <w:jc w:val="right"/>
        <w:rPr>
          <w:rFonts w:ascii="Times New Roman" w:eastAsia="Times New Roman" w:hAnsi="Times New Roman" w:cs="Times New Roman"/>
          <w:b/>
          <w:color w:val="000000"/>
          <w:sz w:val="24"/>
          <w:szCs w:val="24"/>
          <w:u w:val="single"/>
        </w:rPr>
      </w:pPr>
    </w:p>
    <w:p w14:paraId="4E3FB180" w14:textId="77777777" w:rsidR="00E87D63" w:rsidRDefault="00E87D63">
      <w:pPr>
        <w:widowControl w:val="0"/>
        <w:pBdr>
          <w:top w:val="nil"/>
          <w:left w:val="nil"/>
          <w:bottom w:val="nil"/>
          <w:right w:val="nil"/>
          <w:between w:val="nil"/>
        </w:pBdr>
        <w:spacing w:line="240" w:lineRule="auto"/>
        <w:ind w:right="4682"/>
        <w:jc w:val="right"/>
        <w:rPr>
          <w:rFonts w:ascii="Times New Roman" w:eastAsia="Times New Roman" w:hAnsi="Times New Roman" w:cs="Times New Roman"/>
          <w:b/>
          <w:color w:val="000000"/>
          <w:sz w:val="24"/>
          <w:szCs w:val="24"/>
          <w:u w:val="single"/>
        </w:rPr>
      </w:pPr>
    </w:p>
    <w:p w14:paraId="5B6F7BA2" w14:textId="53506501" w:rsidR="007443EA" w:rsidRDefault="00E40C22">
      <w:pPr>
        <w:widowControl w:val="0"/>
        <w:pBdr>
          <w:top w:val="nil"/>
          <w:left w:val="nil"/>
          <w:bottom w:val="nil"/>
          <w:right w:val="nil"/>
          <w:between w:val="nil"/>
        </w:pBdr>
        <w:spacing w:line="240" w:lineRule="auto"/>
        <w:ind w:right="4682"/>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APPENDIX A</w:t>
      </w:r>
      <w:r>
        <w:rPr>
          <w:rFonts w:ascii="Times New Roman" w:eastAsia="Times New Roman" w:hAnsi="Times New Roman" w:cs="Times New Roman"/>
          <w:b/>
          <w:color w:val="000000"/>
          <w:sz w:val="24"/>
          <w:szCs w:val="24"/>
        </w:rPr>
        <w:t xml:space="preserve">  </w:t>
      </w:r>
    </w:p>
    <w:p w14:paraId="5EE6D29C" w14:textId="77777777" w:rsidR="007443EA" w:rsidRDefault="00E40C22">
      <w:pPr>
        <w:widowControl w:val="0"/>
        <w:pBdr>
          <w:top w:val="nil"/>
          <w:left w:val="nil"/>
          <w:bottom w:val="nil"/>
          <w:right w:val="nil"/>
          <w:between w:val="nil"/>
        </w:pBdr>
        <w:spacing w:before="316" w:line="240" w:lineRule="auto"/>
        <w:ind w:right="3456"/>
        <w:jc w:val="right"/>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 xml:space="preserve">FIRM INFORMATION SHEET </w:t>
      </w:r>
    </w:p>
    <w:tbl>
      <w:tblPr>
        <w:tblStyle w:val="a"/>
        <w:tblW w:w="9350"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75"/>
        <w:gridCol w:w="5575"/>
      </w:tblGrid>
      <w:tr w:rsidR="007443EA" w14:paraId="7E74C9F6" w14:textId="77777777">
        <w:trPr>
          <w:trHeight w:val="837"/>
        </w:trPr>
        <w:tc>
          <w:tcPr>
            <w:tcW w:w="3775" w:type="dxa"/>
            <w:shd w:val="clear" w:color="auto" w:fill="auto"/>
            <w:tcMar>
              <w:top w:w="100" w:type="dxa"/>
              <w:left w:w="100" w:type="dxa"/>
              <w:bottom w:w="100" w:type="dxa"/>
              <w:right w:w="100" w:type="dxa"/>
            </w:tcMar>
          </w:tcPr>
          <w:p w14:paraId="582AA5EE" w14:textId="77777777" w:rsidR="007443EA" w:rsidRDefault="00E40C22">
            <w:pPr>
              <w:widowControl w:val="0"/>
              <w:pBdr>
                <w:top w:val="nil"/>
                <w:left w:val="nil"/>
                <w:bottom w:val="nil"/>
                <w:right w:val="nil"/>
                <w:between w:val="nil"/>
              </w:pBdr>
              <w:spacing w:line="240" w:lineRule="auto"/>
              <w:ind w:left="11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Name of Respondent </w:t>
            </w:r>
          </w:p>
        </w:tc>
        <w:tc>
          <w:tcPr>
            <w:tcW w:w="5575" w:type="dxa"/>
            <w:shd w:val="clear" w:color="auto" w:fill="auto"/>
            <w:tcMar>
              <w:top w:w="100" w:type="dxa"/>
              <w:left w:w="100" w:type="dxa"/>
              <w:bottom w:w="100" w:type="dxa"/>
              <w:right w:w="100" w:type="dxa"/>
            </w:tcMar>
          </w:tcPr>
          <w:p w14:paraId="772C6D94" w14:textId="77777777" w:rsidR="007443EA" w:rsidRDefault="007443EA">
            <w:pPr>
              <w:widowControl w:val="0"/>
              <w:pBdr>
                <w:top w:val="nil"/>
                <w:left w:val="nil"/>
                <w:bottom w:val="nil"/>
                <w:right w:val="nil"/>
                <w:between w:val="nil"/>
              </w:pBdr>
              <w:rPr>
                <w:rFonts w:ascii="Times New Roman" w:eastAsia="Times New Roman" w:hAnsi="Times New Roman" w:cs="Times New Roman"/>
                <w:b/>
                <w:color w:val="000000"/>
                <w:sz w:val="24"/>
                <w:szCs w:val="24"/>
              </w:rPr>
            </w:pPr>
          </w:p>
        </w:tc>
      </w:tr>
      <w:tr w:rsidR="007443EA" w14:paraId="1A84B052" w14:textId="77777777">
        <w:trPr>
          <w:trHeight w:val="561"/>
        </w:trPr>
        <w:tc>
          <w:tcPr>
            <w:tcW w:w="3775" w:type="dxa"/>
            <w:shd w:val="clear" w:color="auto" w:fill="auto"/>
            <w:tcMar>
              <w:top w:w="100" w:type="dxa"/>
              <w:left w:w="100" w:type="dxa"/>
              <w:bottom w:w="100" w:type="dxa"/>
              <w:right w:w="100" w:type="dxa"/>
            </w:tcMar>
          </w:tcPr>
          <w:p w14:paraId="6174E4AA" w14:textId="77777777" w:rsidR="007443EA" w:rsidRDefault="00E40C22">
            <w:pPr>
              <w:widowControl w:val="0"/>
              <w:pBdr>
                <w:top w:val="nil"/>
                <w:left w:val="nil"/>
                <w:bottom w:val="nil"/>
                <w:right w:val="nil"/>
                <w:between w:val="nil"/>
              </w:pBdr>
              <w:spacing w:line="240" w:lineRule="auto"/>
              <w:ind w:left="11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Primary Contact </w:t>
            </w:r>
          </w:p>
        </w:tc>
        <w:tc>
          <w:tcPr>
            <w:tcW w:w="5575" w:type="dxa"/>
            <w:shd w:val="clear" w:color="auto" w:fill="auto"/>
            <w:tcMar>
              <w:top w:w="100" w:type="dxa"/>
              <w:left w:w="100" w:type="dxa"/>
              <w:bottom w:w="100" w:type="dxa"/>
              <w:right w:w="100" w:type="dxa"/>
            </w:tcMar>
          </w:tcPr>
          <w:p w14:paraId="5C75492A" w14:textId="77777777" w:rsidR="007443EA" w:rsidRDefault="007443EA">
            <w:pPr>
              <w:widowControl w:val="0"/>
              <w:pBdr>
                <w:top w:val="nil"/>
                <w:left w:val="nil"/>
                <w:bottom w:val="nil"/>
                <w:right w:val="nil"/>
                <w:between w:val="nil"/>
              </w:pBdr>
              <w:rPr>
                <w:rFonts w:ascii="Times New Roman" w:eastAsia="Times New Roman" w:hAnsi="Times New Roman" w:cs="Times New Roman"/>
                <w:b/>
                <w:color w:val="000000"/>
                <w:sz w:val="24"/>
                <w:szCs w:val="24"/>
              </w:rPr>
            </w:pPr>
          </w:p>
        </w:tc>
      </w:tr>
      <w:tr w:rsidR="007443EA" w14:paraId="700116EA" w14:textId="77777777">
        <w:trPr>
          <w:trHeight w:val="612"/>
        </w:trPr>
        <w:tc>
          <w:tcPr>
            <w:tcW w:w="3775" w:type="dxa"/>
            <w:shd w:val="clear" w:color="auto" w:fill="auto"/>
            <w:tcMar>
              <w:top w:w="100" w:type="dxa"/>
              <w:left w:w="100" w:type="dxa"/>
              <w:bottom w:w="100" w:type="dxa"/>
              <w:right w:w="100" w:type="dxa"/>
            </w:tcMar>
          </w:tcPr>
          <w:p w14:paraId="6F6CE804" w14:textId="77777777" w:rsidR="007443EA" w:rsidRDefault="00E40C22">
            <w:pPr>
              <w:widowControl w:val="0"/>
              <w:pBdr>
                <w:top w:val="nil"/>
                <w:left w:val="nil"/>
                <w:bottom w:val="nil"/>
                <w:right w:val="nil"/>
                <w:between w:val="nil"/>
              </w:pBdr>
              <w:spacing w:line="240" w:lineRule="auto"/>
              <w:ind w:left="1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Title </w:t>
            </w:r>
          </w:p>
        </w:tc>
        <w:tc>
          <w:tcPr>
            <w:tcW w:w="5575" w:type="dxa"/>
            <w:shd w:val="clear" w:color="auto" w:fill="auto"/>
            <w:tcMar>
              <w:top w:w="100" w:type="dxa"/>
              <w:left w:w="100" w:type="dxa"/>
              <w:bottom w:w="100" w:type="dxa"/>
              <w:right w:w="100" w:type="dxa"/>
            </w:tcMar>
          </w:tcPr>
          <w:p w14:paraId="400DE46E" w14:textId="77777777" w:rsidR="007443EA" w:rsidRDefault="007443EA">
            <w:pPr>
              <w:widowControl w:val="0"/>
              <w:pBdr>
                <w:top w:val="nil"/>
                <w:left w:val="nil"/>
                <w:bottom w:val="nil"/>
                <w:right w:val="nil"/>
                <w:between w:val="nil"/>
              </w:pBdr>
              <w:rPr>
                <w:rFonts w:ascii="Times New Roman" w:eastAsia="Times New Roman" w:hAnsi="Times New Roman" w:cs="Times New Roman"/>
                <w:b/>
                <w:color w:val="000000"/>
                <w:sz w:val="24"/>
                <w:szCs w:val="24"/>
              </w:rPr>
            </w:pPr>
          </w:p>
        </w:tc>
      </w:tr>
      <w:tr w:rsidR="007443EA" w14:paraId="3FB90153" w14:textId="77777777">
        <w:trPr>
          <w:trHeight w:val="562"/>
        </w:trPr>
        <w:tc>
          <w:tcPr>
            <w:tcW w:w="3775" w:type="dxa"/>
            <w:shd w:val="clear" w:color="auto" w:fill="auto"/>
            <w:tcMar>
              <w:top w:w="100" w:type="dxa"/>
              <w:left w:w="100" w:type="dxa"/>
              <w:bottom w:w="100" w:type="dxa"/>
              <w:right w:w="100" w:type="dxa"/>
            </w:tcMar>
          </w:tcPr>
          <w:p w14:paraId="74D90FBB" w14:textId="77777777" w:rsidR="007443EA" w:rsidRDefault="00E40C22">
            <w:pPr>
              <w:widowControl w:val="0"/>
              <w:pBdr>
                <w:top w:val="nil"/>
                <w:left w:val="nil"/>
                <w:bottom w:val="nil"/>
                <w:right w:val="nil"/>
                <w:between w:val="nil"/>
              </w:pBdr>
              <w:spacing w:line="240" w:lineRule="auto"/>
              <w:ind w:left="11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E-mail </w:t>
            </w:r>
          </w:p>
        </w:tc>
        <w:tc>
          <w:tcPr>
            <w:tcW w:w="5575" w:type="dxa"/>
            <w:shd w:val="clear" w:color="auto" w:fill="auto"/>
            <w:tcMar>
              <w:top w:w="100" w:type="dxa"/>
              <w:left w:w="100" w:type="dxa"/>
              <w:bottom w:w="100" w:type="dxa"/>
              <w:right w:w="100" w:type="dxa"/>
            </w:tcMar>
          </w:tcPr>
          <w:p w14:paraId="463D7B89" w14:textId="77777777" w:rsidR="007443EA" w:rsidRDefault="007443EA">
            <w:pPr>
              <w:widowControl w:val="0"/>
              <w:pBdr>
                <w:top w:val="nil"/>
                <w:left w:val="nil"/>
                <w:bottom w:val="nil"/>
                <w:right w:val="nil"/>
                <w:between w:val="nil"/>
              </w:pBdr>
              <w:rPr>
                <w:rFonts w:ascii="Times New Roman" w:eastAsia="Times New Roman" w:hAnsi="Times New Roman" w:cs="Times New Roman"/>
                <w:b/>
                <w:color w:val="000000"/>
                <w:sz w:val="24"/>
                <w:szCs w:val="24"/>
              </w:rPr>
            </w:pPr>
          </w:p>
        </w:tc>
      </w:tr>
      <w:tr w:rsidR="007443EA" w14:paraId="09888549" w14:textId="77777777">
        <w:trPr>
          <w:trHeight w:val="561"/>
        </w:trPr>
        <w:tc>
          <w:tcPr>
            <w:tcW w:w="3775" w:type="dxa"/>
            <w:shd w:val="clear" w:color="auto" w:fill="auto"/>
            <w:tcMar>
              <w:top w:w="100" w:type="dxa"/>
              <w:left w:w="100" w:type="dxa"/>
              <w:bottom w:w="100" w:type="dxa"/>
              <w:right w:w="100" w:type="dxa"/>
            </w:tcMar>
          </w:tcPr>
          <w:p w14:paraId="37749CBA" w14:textId="77777777" w:rsidR="007443EA" w:rsidRDefault="00E40C22">
            <w:pPr>
              <w:widowControl w:val="0"/>
              <w:pBdr>
                <w:top w:val="nil"/>
                <w:left w:val="nil"/>
                <w:bottom w:val="nil"/>
                <w:right w:val="nil"/>
                <w:between w:val="nil"/>
              </w:pBdr>
              <w:spacing w:line="240" w:lineRule="auto"/>
              <w:ind w:left="1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Telephone </w:t>
            </w:r>
          </w:p>
        </w:tc>
        <w:tc>
          <w:tcPr>
            <w:tcW w:w="5575" w:type="dxa"/>
            <w:shd w:val="clear" w:color="auto" w:fill="auto"/>
            <w:tcMar>
              <w:top w:w="100" w:type="dxa"/>
              <w:left w:w="100" w:type="dxa"/>
              <w:bottom w:w="100" w:type="dxa"/>
              <w:right w:w="100" w:type="dxa"/>
            </w:tcMar>
          </w:tcPr>
          <w:p w14:paraId="0FAD61AB" w14:textId="77777777" w:rsidR="007443EA" w:rsidRDefault="007443EA">
            <w:pPr>
              <w:widowControl w:val="0"/>
              <w:pBdr>
                <w:top w:val="nil"/>
                <w:left w:val="nil"/>
                <w:bottom w:val="nil"/>
                <w:right w:val="nil"/>
                <w:between w:val="nil"/>
              </w:pBdr>
              <w:rPr>
                <w:rFonts w:ascii="Times New Roman" w:eastAsia="Times New Roman" w:hAnsi="Times New Roman" w:cs="Times New Roman"/>
                <w:b/>
                <w:color w:val="000000"/>
                <w:sz w:val="24"/>
                <w:szCs w:val="24"/>
              </w:rPr>
            </w:pPr>
          </w:p>
        </w:tc>
      </w:tr>
      <w:tr w:rsidR="007443EA" w14:paraId="1EE747F9" w14:textId="77777777">
        <w:trPr>
          <w:trHeight w:val="561"/>
        </w:trPr>
        <w:tc>
          <w:tcPr>
            <w:tcW w:w="3775" w:type="dxa"/>
            <w:shd w:val="clear" w:color="auto" w:fill="auto"/>
            <w:tcMar>
              <w:top w:w="100" w:type="dxa"/>
              <w:left w:w="100" w:type="dxa"/>
              <w:bottom w:w="100" w:type="dxa"/>
              <w:right w:w="100" w:type="dxa"/>
            </w:tcMar>
          </w:tcPr>
          <w:p w14:paraId="556E02C8" w14:textId="77777777" w:rsidR="007443EA" w:rsidRDefault="00E40C22">
            <w:pPr>
              <w:widowControl w:val="0"/>
              <w:pBdr>
                <w:top w:val="nil"/>
                <w:left w:val="nil"/>
                <w:bottom w:val="nil"/>
                <w:right w:val="nil"/>
                <w:between w:val="nil"/>
              </w:pBdr>
              <w:spacing w:line="240" w:lineRule="auto"/>
              <w:ind w:left="11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Number of Employees </w:t>
            </w:r>
          </w:p>
        </w:tc>
        <w:tc>
          <w:tcPr>
            <w:tcW w:w="5575" w:type="dxa"/>
            <w:shd w:val="clear" w:color="auto" w:fill="auto"/>
            <w:tcMar>
              <w:top w:w="100" w:type="dxa"/>
              <w:left w:w="100" w:type="dxa"/>
              <w:bottom w:w="100" w:type="dxa"/>
              <w:right w:w="100" w:type="dxa"/>
            </w:tcMar>
          </w:tcPr>
          <w:p w14:paraId="786D9482" w14:textId="77777777" w:rsidR="007443EA" w:rsidRDefault="007443EA">
            <w:pPr>
              <w:widowControl w:val="0"/>
              <w:pBdr>
                <w:top w:val="nil"/>
                <w:left w:val="nil"/>
                <w:bottom w:val="nil"/>
                <w:right w:val="nil"/>
                <w:between w:val="nil"/>
              </w:pBdr>
              <w:rPr>
                <w:rFonts w:ascii="Times New Roman" w:eastAsia="Times New Roman" w:hAnsi="Times New Roman" w:cs="Times New Roman"/>
                <w:b/>
                <w:color w:val="000000"/>
                <w:sz w:val="24"/>
                <w:szCs w:val="24"/>
              </w:rPr>
            </w:pPr>
          </w:p>
        </w:tc>
      </w:tr>
      <w:tr w:rsidR="007443EA" w14:paraId="702B89C1" w14:textId="77777777">
        <w:trPr>
          <w:trHeight w:val="838"/>
        </w:trPr>
        <w:tc>
          <w:tcPr>
            <w:tcW w:w="3775" w:type="dxa"/>
            <w:shd w:val="clear" w:color="auto" w:fill="auto"/>
            <w:tcMar>
              <w:top w:w="100" w:type="dxa"/>
              <w:left w:w="100" w:type="dxa"/>
              <w:bottom w:w="100" w:type="dxa"/>
              <w:right w:w="100" w:type="dxa"/>
            </w:tcMar>
          </w:tcPr>
          <w:p w14:paraId="29C0E1F7" w14:textId="77777777" w:rsidR="007443EA" w:rsidRDefault="00E40C22">
            <w:pPr>
              <w:widowControl w:val="0"/>
              <w:pBdr>
                <w:top w:val="nil"/>
                <w:left w:val="nil"/>
                <w:bottom w:val="nil"/>
                <w:right w:val="nil"/>
                <w:between w:val="nil"/>
              </w:pBdr>
              <w:spacing w:line="229" w:lineRule="auto"/>
              <w:ind w:left="116" w:right="400" w:firstLine="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Ownership Structure / Form of  Business </w:t>
            </w:r>
          </w:p>
        </w:tc>
        <w:tc>
          <w:tcPr>
            <w:tcW w:w="5575" w:type="dxa"/>
            <w:shd w:val="clear" w:color="auto" w:fill="auto"/>
            <w:tcMar>
              <w:top w:w="100" w:type="dxa"/>
              <w:left w:w="100" w:type="dxa"/>
              <w:bottom w:w="100" w:type="dxa"/>
              <w:right w:w="100" w:type="dxa"/>
            </w:tcMar>
          </w:tcPr>
          <w:p w14:paraId="67A997A5" w14:textId="77777777" w:rsidR="007443EA" w:rsidRDefault="007443EA">
            <w:pPr>
              <w:widowControl w:val="0"/>
              <w:pBdr>
                <w:top w:val="nil"/>
                <w:left w:val="nil"/>
                <w:bottom w:val="nil"/>
                <w:right w:val="nil"/>
                <w:between w:val="nil"/>
              </w:pBdr>
              <w:rPr>
                <w:rFonts w:ascii="Times New Roman" w:eastAsia="Times New Roman" w:hAnsi="Times New Roman" w:cs="Times New Roman"/>
                <w:b/>
                <w:color w:val="000000"/>
                <w:sz w:val="24"/>
                <w:szCs w:val="24"/>
              </w:rPr>
            </w:pPr>
          </w:p>
        </w:tc>
      </w:tr>
      <w:tr w:rsidR="007443EA" w14:paraId="47C12E3E" w14:textId="77777777">
        <w:trPr>
          <w:trHeight w:val="1113"/>
        </w:trPr>
        <w:tc>
          <w:tcPr>
            <w:tcW w:w="3775" w:type="dxa"/>
            <w:shd w:val="clear" w:color="auto" w:fill="auto"/>
            <w:tcMar>
              <w:top w:w="100" w:type="dxa"/>
              <w:left w:w="100" w:type="dxa"/>
              <w:bottom w:w="100" w:type="dxa"/>
              <w:right w:w="100" w:type="dxa"/>
            </w:tcMar>
          </w:tcPr>
          <w:p w14:paraId="515091C5" w14:textId="77777777" w:rsidR="007443EA" w:rsidRDefault="00E40C22">
            <w:pPr>
              <w:widowControl w:val="0"/>
              <w:pBdr>
                <w:top w:val="nil"/>
                <w:left w:val="nil"/>
                <w:bottom w:val="nil"/>
                <w:right w:val="nil"/>
                <w:between w:val="nil"/>
              </w:pBdr>
              <w:spacing w:line="240" w:lineRule="auto"/>
              <w:ind w:left="12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Ownership Structure </w:t>
            </w:r>
          </w:p>
        </w:tc>
        <w:tc>
          <w:tcPr>
            <w:tcW w:w="5575" w:type="dxa"/>
            <w:shd w:val="clear" w:color="auto" w:fill="auto"/>
            <w:tcMar>
              <w:top w:w="100" w:type="dxa"/>
              <w:left w:w="100" w:type="dxa"/>
              <w:bottom w:w="100" w:type="dxa"/>
              <w:right w:w="100" w:type="dxa"/>
            </w:tcMar>
          </w:tcPr>
          <w:p w14:paraId="1AF518B2" w14:textId="77777777" w:rsidR="007443EA" w:rsidRDefault="007443EA">
            <w:pPr>
              <w:widowControl w:val="0"/>
              <w:pBdr>
                <w:top w:val="nil"/>
                <w:left w:val="nil"/>
                <w:bottom w:val="nil"/>
                <w:right w:val="nil"/>
                <w:between w:val="nil"/>
              </w:pBdr>
              <w:rPr>
                <w:rFonts w:ascii="Times New Roman" w:eastAsia="Times New Roman" w:hAnsi="Times New Roman" w:cs="Times New Roman"/>
                <w:b/>
                <w:color w:val="000000"/>
                <w:sz w:val="24"/>
                <w:szCs w:val="24"/>
              </w:rPr>
            </w:pPr>
          </w:p>
        </w:tc>
      </w:tr>
      <w:tr w:rsidR="007443EA" w14:paraId="7A6B401E" w14:textId="77777777">
        <w:trPr>
          <w:trHeight w:val="675"/>
        </w:trPr>
        <w:tc>
          <w:tcPr>
            <w:tcW w:w="3775" w:type="dxa"/>
            <w:shd w:val="clear" w:color="auto" w:fill="auto"/>
            <w:tcMar>
              <w:top w:w="100" w:type="dxa"/>
              <w:left w:w="100" w:type="dxa"/>
              <w:bottom w:w="100" w:type="dxa"/>
              <w:right w:w="100" w:type="dxa"/>
            </w:tcMar>
          </w:tcPr>
          <w:p w14:paraId="5917E899" w14:textId="77777777" w:rsidR="007443EA" w:rsidRDefault="00E40C22">
            <w:pPr>
              <w:widowControl w:val="0"/>
              <w:pBdr>
                <w:top w:val="nil"/>
                <w:left w:val="nil"/>
                <w:bottom w:val="nil"/>
                <w:right w:val="nil"/>
                <w:between w:val="nil"/>
              </w:pBdr>
              <w:spacing w:line="240" w:lineRule="auto"/>
              <w:ind w:left="11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Address </w:t>
            </w:r>
          </w:p>
        </w:tc>
        <w:tc>
          <w:tcPr>
            <w:tcW w:w="5575" w:type="dxa"/>
            <w:shd w:val="clear" w:color="auto" w:fill="auto"/>
            <w:tcMar>
              <w:top w:w="100" w:type="dxa"/>
              <w:left w:w="100" w:type="dxa"/>
              <w:bottom w:w="100" w:type="dxa"/>
              <w:right w:w="100" w:type="dxa"/>
            </w:tcMar>
          </w:tcPr>
          <w:p w14:paraId="05431AE4" w14:textId="77777777" w:rsidR="007443EA" w:rsidRDefault="007443EA">
            <w:pPr>
              <w:widowControl w:val="0"/>
              <w:pBdr>
                <w:top w:val="nil"/>
                <w:left w:val="nil"/>
                <w:bottom w:val="nil"/>
                <w:right w:val="nil"/>
                <w:between w:val="nil"/>
              </w:pBdr>
              <w:rPr>
                <w:rFonts w:ascii="Times New Roman" w:eastAsia="Times New Roman" w:hAnsi="Times New Roman" w:cs="Times New Roman"/>
                <w:b/>
                <w:color w:val="000000"/>
                <w:sz w:val="24"/>
                <w:szCs w:val="24"/>
              </w:rPr>
            </w:pPr>
          </w:p>
        </w:tc>
      </w:tr>
    </w:tbl>
    <w:p w14:paraId="7F87ADF0" w14:textId="77777777" w:rsidR="007443EA" w:rsidRDefault="007443EA">
      <w:pPr>
        <w:widowControl w:val="0"/>
        <w:pBdr>
          <w:top w:val="nil"/>
          <w:left w:val="nil"/>
          <w:bottom w:val="nil"/>
          <w:right w:val="nil"/>
          <w:between w:val="nil"/>
        </w:pBdr>
        <w:rPr>
          <w:color w:val="000000"/>
        </w:rPr>
      </w:pPr>
    </w:p>
    <w:p w14:paraId="1328D7E3" w14:textId="77777777" w:rsidR="007443EA" w:rsidRDefault="007443EA">
      <w:pPr>
        <w:widowControl w:val="0"/>
        <w:pBdr>
          <w:top w:val="nil"/>
          <w:left w:val="nil"/>
          <w:bottom w:val="nil"/>
          <w:right w:val="nil"/>
          <w:between w:val="nil"/>
        </w:pBdr>
        <w:rPr>
          <w:color w:val="000000"/>
        </w:rPr>
      </w:pPr>
    </w:p>
    <w:p w14:paraId="3E8FBA44" w14:textId="77777777" w:rsidR="00E87D63" w:rsidRDefault="00E87D63">
      <w:pPr>
        <w:widowControl w:val="0"/>
        <w:pBdr>
          <w:top w:val="nil"/>
          <w:left w:val="nil"/>
          <w:bottom w:val="nil"/>
          <w:right w:val="nil"/>
          <w:between w:val="nil"/>
        </w:pBdr>
        <w:spacing w:line="240" w:lineRule="auto"/>
        <w:ind w:right="4932"/>
        <w:jc w:val="right"/>
        <w:rPr>
          <w:rFonts w:ascii="Times New Roman" w:eastAsia="Times New Roman" w:hAnsi="Times New Roman" w:cs="Times New Roman"/>
          <w:color w:val="000000"/>
          <w:sz w:val="20"/>
          <w:szCs w:val="20"/>
        </w:rPr>
      </w:pPr>
    </w:p>
    <w:p w14:paraId="5DA6237F" w14:textId="77777777" w:rsidR="00E87D63" w:rsidRDefault="00E87D63">
      <w:pPr>
        <w:widowControl w:val="0"/>
        <w:pBdr>
          <w:top w:val="nil"/>
          <w:left w:val="nil"/>
          <w:bottom w:val="nil"/>
          <w:right w:val="nil"/>
          <w:between w:val="nil"/>
        </w:pBdr>
        <w:spacing w:line="240" w:lineRule="auto"/>
        <w:ind w:right="4932"/>
        <w:jc w:val="right"/>
        <w:rPr>
          <w:rFonts w:ascii="Times New Roman" w:eastAsia="Times New Roman" w:hAnsi="Times New Roman" w:cs="Times New Roman"/>
          <w:color w:val="000000"/>
          <w:sz w:val="20"/>
          <w:szCs w:val="20"/>
        </w:rPr>
      </w:pPr>
    </w:p>
    <w:p w14:paraId="7FA8E724" w14:textId="77777777" w:rsidR="00E87D63" w:rsidRDefault="00E87D63">
      <w:pPr>
        <w:widowControl w:val="0"/>
        <w:pBdr>
          <w:top w:val="nil"/>
          <w:left w:val="nil"/>
          <w:bottom w:val="nil"/>
          <w:right w:val="nil"/>
          <w:between w:val="nil"/>
        </w:pBdr>
        <w:spacing w:line="240" w:lineRule="auto"/>
        <w:ind w:right="4932"/>
        <w:jc w:val="right"/>
        <w:rPr>
          <w:rFonts w:ascii="Times New Roman" w:eastAsia="Times New Roman" w:hAnsi="Times New Roman" w:cs="Times New Roman"/>
          <w:color w:val="000000"/>
          <w:sz w:val="20"/>
          <w:szCs w:val="20"/>
        </w:rPr>
      </w:pPr>
    </w:p>
    <w:p w14:paraId="728AF04C" w14:textId="77777777" w:rsidR="00E87D63" w:rsidRDefault="00E87D63">
      <w:pPr>
        <w:widowControl w:val="0"/>
        <w:pBdr>
          <w:top w:val="nil"/>
          <w:left w:val="nil"/>
          <w:bottom w:val="nil"/>
          <w:right w:val="nil"/>
          <w:between w:val="nil"/>
        </w:pBdr>
        <w:spacing w:line="240" w:lineRule="auto"/>
        <w:ind w:right="4932"/>
        <w:jc w:val="right"/>
        <w:rPr>
          <w:rFonts w:ascii="Times New Roman" w:eastAsia="Times New Roman" w:hAnsi="Times New Roman" w:cs="Times New Roman"/>
          <w:color w:val="000000"/>
          <w:sz w:val="20"/>
          <w:szCs w:val="20"/>
        </w:rPr>
      </w:pPr>
    </w:p>
    <w:p w14:paraId="22FAD001" w14:textId="77777777" w:rsidR="00E87D63" w:rsidRDefault="00E87D63">
      <w:pPr>
        <w:widowControl w:val="0"/>
        <w:pBdr>
          <w:top w:val="nil"/>
          <w:left w:val="nil"/>
          <w:bottom w:val="nil"/>
          <w:right w:val="nil"/>
          <w:between w:val="nil"/>
        </w:pBdr>
        <w:spacing w:line="240" w:lineRule="auto"/>
        <w:ind w:right="4932"/>
        <w:jc w:val="right"/>
        <w:rPr>
          <w:rFonts w:ascii="Times New Roman" w:eastAsia="Times New Roman" w:hAnsi="Times New Roman" w:cs="Times New Roman"/>
          <w:color w:val="000000"/>
          <w:sz w:val="20"/>
          <w:szCs w:val="20"/>
        </w:rPr>
      </w:pPr>
    </w:p>
    <w:p w14:paraId="2DEF1C36" w14:textId="77777777" w:rsidR="00E87D63" w:rsidRDefault="00E87D63">
      <w:pPr>
        <w:widowControl w:val="0"/>
        <w:pBdr>
          <w:top w:val="nil"/>
          <w:left w:val="nil"/>
          <w:bottom w:val="nil"/>
          <w:right w:val="nil"/>
          <w:between w:val="nil"/>
        </w:pBdr>
        <w:spacing w:line="240" w:lineRule="auto"/>
        <w:ind w:right="4932"/>
        <w:jc w:val="right"/>
        <w:rPr>
          <w:rFonts w:ascii="Times New Roman" w:eastAsia="Times New Roman" w:hAnsi="Times New Roman" w:cs="Times New Roman"/>
          <w:color w:val="000000"/>
          <w:sz w:val="20"/>
          <w:szCs w:val="20"/>
        </w:rPr>
      </w:pPr>
    </w:p>
    <w:p w14:paraId="09D4C416" w14:textId="77777777" w:rsidR="00E87D63" w:rsidRDefault="00E87D63">
      <w:pPr>
        <w:widowControl w:val="0"/>
        <w:pBdr>
          <w:top w:val="nil"/>
          <w:left w:val="nil"/>
          <w:bottom w:val="nil"/>
          <w:right w:val="nil"/>
          <w:between w:val="nil"/>
        </w:pBdr>
        <w:spacing w:line="240" w:lineRule="auto"/>
        <w:ind w:right="4932"/>
        <w:jc w:val="right"/>
        <w:rPr>
          <w:rFonts w:ascii="Times New Roman" w:eastAsia="Times New Roman" w:hAnsi="Times New Roman" w:cs="Times New Roman"/>
          <w:color w:val="000000"/>
          <w:sz w:val="20"/>
          <w:szCs w:val="20"/>
        </w:rPr>
      </w:pPr>
    </w:p>
    <w:p w14:paraId="570C0577" w14:textId="77777777" w:rsidR="00E87D63" w:rsidRDefault="00E87D63">
      <w:pPr>
        <w:widowControl w:val="0"/>
        <w:pBdr>
          <w:top w:val="nil"/>
          <w:left w:val="nil"/>
          <w:bottom w:val="nil"/>
          <w:right w:val="nil"/>
          <w:between w:val="nil"/>
        </w:pBdr>
        <w:spacing w:line="240" w:lineRule="auto"/>
        <w:ind w:right="4932"/>
        <w:jc w:val="right"/>
        <w:rPr>
          <w:rFonts w:ascii="Times New Roman" w:eastAsia="Times New Roman" w:hAnsi="Times New Roman" w:cs="Times New Roman"/>
          <w:color w:val="000000"/>
          <w:sz w:val="20"/>
          <w:szCs w:val="20"/>
        </w:rPr>
      </w:pPr>
    </w:p>
    <w:p w14:paraId="77E551F9" w14:textId="77777777" w:rsidR="00E87D63" w:rsidRDefault="00E87D63">
      <w:pPr>
        <w:widowControl w:val="0"/>
        <w:pBdr>
          <w:top w:val="nil"/>
          <w:left w:val="nil"/>
          <w:bottom w:val="nil"/>
          <w:right w:val="nil"/>
          <w:between w:val="nil"/>
        </w:pBdr>
        <w:spacing w:line="240" w:lineRule="auto"/>
        <w:ind w:right="4932"/>
        <w:jc w:val="right"/>
        <w:rPr>
          <w:rFonts w:ascii="Times New Roman" w:eastAsia="Times New Roman" w:hAnsi="Times New Roman" w:cs="Times New Roman"/>
          <w:color w:val="000000"/>
          <w:sz w:val="20"/>
          <w:szCs w:val="20"/>
        </w:rPr>
      </w:pPr>
    </w:p>
    <w:p w14:paraId="523E0F9E" w14:textId="77777777" w:rsidR="00E87D63" w:rsidRDefault="00E87D63">
      <w:pPr>
        <w:widowControl w:val="0"/>
        <w:pBdr>
          <w:top w:val="nil"/>
          <w:left w:val="nil"/>
          <w:bottom w:val="nil"/>
          <w:right w:val="nil"/>
          <w:between w:val="nil"/>
        </w:pBdr>
        <w:spacing w:line="240" w:lineRule="auto"/>
        <w:ind w:right="4932"/>
        <w:jc w:val="right"/>
        <w:rPr>
          <w:rFonts w:ascii="Times New Roman" w:eastAsia="Times New Roman" w:hAnsi="Times New Roman" w:cs="Times New Roman"/>
          <w:color w:val="000000"/>
          <w:sz w:val="20"/>
          <w:szCs w:val="20"/>
        </w:rPr>
      </w:pPr>
    </w:p>
    <w:p w14:paraId="7BD7FDCC" w14:textId="77777777" w:rsidR="00E87D63" w:rsidRDefault="00E87D63">
      <w:pPr>
        <w:widowControl w:val="0"/>
        <w:pBdr>
          <w:top w:val="nil"/>
          <w:left w:val="nil"/>
          <w:bottom w:val="nil"/>
          <w:right w:val="nil"/>
          <w:between w:val="nil"/>
        </w:pBdr>
        <w:spacing w:line="240" w:lineRule="auto"/>
        <w:ind w:right="4932"/>
        <w:jc w:val="right"/>
        <w:rPr>
          <w:rFonts w:ascii="Times New Roman" w:eastAsia="Times New Roman" w:hAnsi="Times New Roman" w:cs="Times New Roman"/>
          <w:color w:val="000000"/>
          <w:sz w:val="20"/>
          <w:szCs w:val="20"/>
        </w:rPr>
      </w:pPr>
    </w:p>
    <w:p w14:paraId="676798D7" w14:textId="77777777" w:rsidR="00E87D63" w:rsidRDefault="00E87D63">
      <w:pPr>
        <w:widowControl w:val="0"/>
        <w:pBdr>
          <w:top w:val="nil"/>
          <w:left w:val="nil"/>
          <w:bottom w:val="nil"/>
          <w:right w:val="nil"/>
          <w:between w:val="nil"/>
        </w:pBdr>
        <w:spacing w:line="240" w:lineRule="auto"/>
        <w:ind w:right="4932"/>
        <w:jc w:val="right"/>
        <w:rPr>
          <w:rFonts w:ascii="Times New Roman" w:eastAsia="Times New Roman" w:hAnsi="Times New Roman" w:cs="Times New Roman"/>
          <w:color w:val="000000"/>
          <w:sz w:val="20"/>
          <w:szCs w:val="20"/>
        </w:rPr>
      </w:pPr>
    </w:p>
    <w:p w14:paraId="3F932FDA" w14:textId="77777777" w:rsidR="00E87D63" w:rsidRDefault="00E87D63">
      <w:pPr>
        <w:widowControl w:val="0"/>
        <w:pBdr>
          <w:top w:val="nil"/>
          <w:left w:val="nil"/>
          <w:bottom w:val="nil"/>
          <w:right w:val="nil"/>
          <w:between w:val="nil"/>
        </w:pBdr>
        <w:spacing w:line="240" w:lineRule="auto"/>
        <w:ind w:right="4932"/>
        <w:jc w:val="right"/>
        <w:rPr>
          <w:rFonts w:ascii="Times New Roman" w:eastAsia="Times New Roman" w:hAnsi="Times New Roman" w:cs="Times New Roman"/>
          <w:color w:val="000000"/>
          <w:sz w:val="20"/>
          <w:szCs w:val="20"/>
        </w:rPr>
      </w:pPr>
    </w:p>
    <w:p w14:paraId="6202BE28" w14:textId="77777777" w:rsidR="00E87D63" w:rsidRDefault="00E87D63">
      <w:pPr>
        <w:widowControl w:val="0"/>
        <w:pBdr>
          <w:top w:val="nil"/>
          <w:left w:val="nil"/>
          <w:bottom w:val="nil"/>
          <w:right w:val="nil"/>
          <w:between w:val="nil"/>
        </w:pBdr>
        <w:spacing w:line="240" w:lineRule="auto"/>
        <w:ind w:right="4932"/>
        <w:jc w:val="right"/>
        <w:rPr>
          <w:rFonts w:ascii="Times New Roman" w:eastAsia="Times New Roman" w:hAnsi="Times New Roman" w:cs="Times New Roman"/>
          <w:color w:val="000000"/>
          <w:sz w:val="20"/>
          <w:szCs w:val="20"/>
        </w:rPr>
      </w:pPr>
    </w:p>
    <w:p w14:paraId="7984D346" w14:textId="77777777" w:rsidR="00E87D63" w:rsidRDefault="00E87D63">
      <w:pPr>
        <w:widowControl w:val="0"/>
        <w:pBdr>
          <w:top w:val="nil"/>
          <w:left w:val="nil"/>
          <w:bottom w:val="nil"/>
          <w:right w:val="nil"/>
          <w:between w:val="nil"/>
        </w:pBdr>
        <w:spacing w:line="240" w:lineRule="auto"/>
        <w:ind w:right="4932"/>
        <w:jc w:val="right"/>
        <w:rPr>
          <w:rFonts w:ascii="Times New Roman" w:eastAsia="Times New Roman" w:hAnsi="Times New Roman" w:cs="Times New Roman"/>
          <w:color w:val="000000"/>
          <w:sz w:val="20"/>
          <w:szCs w:val="20"/>
        </w:rPr>
      </w:pPr>
    </w:p>
    <w:p w14:paraId="56A7FCE0" w14:textId="77777777" w:rsidR="00E87D63" w:rsidRDefault="00E87D63">
      <w:pPr>
        <w:widowControl w:val="0"/>
        <w:pBdr>
          <w:top w:val="nil"/>
          <w:left w:val="nil"/>
          <w:bottom w:val="nil"/>
          <w:right w:val="nil"/>
          <w:between w:val="nil"/>
        </w:pBdr>
        <w:spacing w:line="240" w:lineRule="auto"/>
        <w:ind w:right="4932"/>
        <w:jc w:val="right"/>
        <w:rPr>
          <w:rFonts w:ascii="Times New Roman" w:eastAsia="Times New Roman" w:hAnsi="Times New Roman" w:cs="Times New Roman"/>
          <w:color w:val="000000"/>
          <w:sz w:val="20"/>
          <w:szCs w:val="20"/>
        </w:rPr>
      </w:pPr>
    </w:p>
    <w:p w14:paraId="20EED125" w14:textId="4451F1EB" w:rsidR="007443EA" w:rsidRDefault="00F07677" w:rsidP="001678E4">
      <w:pPr>
        <w:widowControl w:val="0"/>
        <w:pBdr>
          <w:top w:val="nil"/>
          <w:left w:val="nil"/>
          <w:bottom w:val="nil"/>
          <w:right w:val="nil"/>
          <w:between w:val="nil"/>
        </w:pBdr>
        <w:spacing w:line="240" w:lineRule="auto"/>
        <w:ind w:right="4932"/>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sidR="00E40C22">
        <w:rPr>
          <w:rFonts w:ascii="Times New Roman" w:eastAsia="Times New Roman" w:hAnsi="Times New Roman" w:cs="Times New Roman"/>
          <w:color w:val="000000"/>
          <w:sz w:val="20"/>
          <w:szCs w:val="20"/>
        </w:rPr>
        <w:t xml:space="preserve">Page </w:t>
      </w:r>
      <w:r w:rsidR="00E40C22">
        <w:rPr>
          <w:rFonts w:ascii="Times New Roman" w:eastAsia="Times New Roman" w:hAnsi="Times New Roman" w:cs="Times New Roman"/>
          <w:b/>
          <w:color w:val="000000"/>
          <w:sz w:val="20"/>
          <w:szCs w:val="20"/>
        </w:rPr>
        <w:t xml:space="preserve">18 </w:t>
      </w:r>
      <w:r w:rsidR="00E40C22">
        <w:rPr>
          <w:rFonts w:ascii="Times New Roman" w:eastAsia="Times New Roman" w:hAnsi="Times New Roman" w:cs="Times New Roman"/>
          <w:color w:val="000000"/>
          <w:sz w:val="20"/>
          <w:szCs w:val="20"/>
        </w:rPr>
        <w:t xml:space="preserve">of </w:t>
      </w:r>
      <w:r w:rsidR="00E40C22">
        <w:rPr>
          <w:rFonts w:ascii="Times New Roman" w:eastAsia="Times New Roman" w:hAnsi="Times New Roman" w:cs="Times New Roman"/>
          <w:b/>
          <w:color w:val="000000"/>
          <w:sz w:val="20"/>
          <w:szCs w:val="20"/>
        </w:rPr>
        <w:t xml:space="preserve">18 </w:t>
      </w:r>
    </w:p>
    <w:sectPr w:rsidR="007443EA" w:rsidSect="00E202CC">
      <w:headerReference w:type="even" r:id="rId11"/>
      <w:headerReference w:type="default" r:id="rId12"/>
      <w:footerReference w:type="even" r:id="rId13"/>
      <w:footerReference w:type="default" r:id="rId14"/>
      <w:headerReference w:type="first" r:id="rId15"/>
      <w:footerReference w:type="first" r:id="rId16"/>
      <w:pgSz w:w="12240" w:h="15840"/>
      <w:pgMar w:top="688" w:right="641" w:bottom="447" w:left="0" w:header="0" w:footer="167" w:gutter="0"/>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Berns, Lisa" w:date="2025-02-14T11:44:00Z" w:initials="LB">
    <w:p w14:paraId="584A5AC6" w14:textId="77777777" w:rsidR="00E202CC" w:rsidRDefault="00E202CC" w:rsidP="00E202CC">
      <w:pPr>
        <w:pStyle w:val="CommentText"/>
      </w:pPr>
      <w:r>
        <w:rPr>
          <w:rStyle w:val="CommentReference"/>
        </w:rPr>
        <w:annotationRef/>
      </w:r>
      <w:r>
        <w:t>Reminder: Per statute, CMAR only permitted for projects of $3 million or more. Also, design professional has to be already selected or be “concurrently” selected with CMAR</w:t>
      </w:r>
    </w:p>
  </w:comment>
  <w:comment w:id="2" w:author="Berns, Lisa" w:date="2025-02-14T11:46:00Z" w:initials="LB">
    <w:p w14:paraId="262C0F27" w14:textId="77777777" w:rsidR="00E202CC" w:rsidRDefault="00E202CC" w:rsidP="00E202CC">
      <w:pPr>
        <w:pStyle w:val="CommentText"/>
      </w:pPr>
      <w:r>
        <w:rPr>
          <w:rStyle w:val="CommentReference"/>
        </w:rPr>
        <w:annotationRef/>
      </w:r>
      <w:r>
        <w:t>Per prior comment, architect has to be retained either before the CMAR or concurrently with CMAR</w:t>
      </w:r>
    </w:p>
  </w:comment>
  <w:comment w:id="3" w:author="Berns, Lisa" w:date="2025-02-14T11:58:00Z" w:initials="LB">
    <w:p w14:paraId="28F0ECB8" w14:textId="77777777" w:rsidR="00E451A5" w:rsidRDefault="00E451A5" w:rsidP="00E451A5">
      <w:pPr>
        <w:pStyle w:val="CommentText"/>
      </w:pPr>
      <w:r>
        <w:rPr>
          <w:rStyle w:val="CommentReference"/>
        </w:rPr>
        <w:annotationRef/>
      </w:r>
      <w:r>
        <w:t>This is not required but may be helpful information-- I have had other clients express a lot of cynicism about GMP numbers and all the reasons the CMAR’s use to get around them – not sure that we can get specifics on the original numbers but this might provide worthwhile background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84A5AC6" w15:done="0"/>
  <w15:commentEx w15:paraId="262C0F27" w15:done="0"/>
  <w15:commentEx w15:paraId="28F0EC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D70AEE7" w16cex:dateUtc="2025-02-14T17:44:00Z"/>
  <w16cex:commentExtensible w16cex:durableId="69A32E34" w16cex:dateUtc="2025-02-14T17:46:00Z"/>
  <w16cex:commentExtensible w16cex:durableId="26D094CB" w16cex:dateUtc="2025-02-14T17: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4A5AC6" w16cid:durableId="1D70AEE7"/>
  <w16cid:commentId w16cid:paraId="262C0F27" w16cid:durableId="69A32E34"/>
  <w16cid:commentId w16cid:paraId="28F0ECB8" w16cid:durableId="26D094C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CD29DD" w14:textId="77777777" w:rsidR="00E202CC" w:rsidRDefault="00E202CC" w:rsidP="00E202CC">
      <w:pPr>
        <w:spacing w:line="240" w:lineRule="auto"/>
      </w:pPr>
      <w:r>
        <w:separator/>
      </w:r>
    </w:p>
  </w:endnote>
  <w:endnote w:type="continuationSeparator" w:id="0">
    <w:p w14:paraId="57265151" w14:textId="77777777" w:rsidR="00E202CC" w:rsidRDefault="00E202CC" w:rsidP="00E202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BB72A" w14:textId="77777777" w:rsidR="00E202CC" w:rsidRDefault="00E202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1EBBA" w14:textId="77777777" w:rsidR="00E202CC" w:rsidRDefault="00E202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F5AD1" w14:textId="77777777" w:rsidR="00E202CC" w:rsidRDefault="00E202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89C1C0" w14:textId="77777777" w:rsidR="00E202CC" w:rsidRDefault="00E202CC" w:rsidP="00E202CC">
      <w:pPr>
        <w:spacing w:line="240" w:lineRule="auto"/>
      </w:pPr>
      <w:r>
        <w:separator/>
      </w:r>
    </w:p>
  </w:footnote>
  <w:footnote w:type="continuationSeparator" w:id="0">
    <w:p w14:paraId="3C900AFE" w14:textId="77777777" w:rsidR="00E202CC" w:rsidRDefault="00E202CC" w:rsidP="00E202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4644D" w14:textId="77777777" w:rsidR="00E202CC" w:rsidRDefault="00E202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5E0F5" w14:textId="77777777" w:rsidR="00E202CC" w:rsidRDefault="00E202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607A1" w14:textId="77777777" w:rsidR="00E202CC" w:rsidRDefault="00E202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1A1705"/>
    <w:multiLevelType w:val="multilevel"/>
    <w:tmpl w:val="C30E6906"/>
    <w:lvl w:ilvl="0">
      <w:start w:val="1"/>
      <w:numFmt w:val="lowerLetter"/>
      <w:lvlText w:val="%1)"/>
      <w:lvlJc w:val="left"/>
      <w:pPr>
        <w:ind w:left="517" w:hanging="360"/>
      </w:pPr>
      <w:rPr>
        <w:color w:val="2A2A2A"/>
      </w:rPr>
    </w:lvl>
    <w:lvl w:ilvl="1">
      <w:start w:val="1"/>
      <w:numFmt w:val="lowerLetter"/>
      <w:lvlText w:val="%2."/>
      <w:lvlJc w:val="left"/>
      <w:pPr>
        <w:ind w:left="1237" w:hanging="360"/>
      </w:pPr>
    </w:lvl>
    <w:lvl w:ilvl="2">
      <w:start w:val="1"/>
      <w:numFmt w:val="lowerRoman"/>
      <w:lvlText w:val="%3."/>
      <w:lvlJc w:val="right"/>
      <w:pPr>
        <w:ind w:left="1957" w:hanging="180"/>
      </w:pPr>
    </w:lvl>
    <w:lvl w:ilvl="3">
      <w:start w:val="1"/>
      <w:numFmt w:val="decimal"/>
      <w:lvlText w:val="%4."/>
      <w:lvlJc w:val="left"/>
      <w:pPr>
        <w:ind w:left="2677" w:hanging="360"/>
      </w:pPr>
    </w:lvl>
    <w:lvl w:ilvl="4">
      <w:start w:val="1"/>
      <w:numFmt w:val="lowerLetter"/>
      <w:lvlText w:val="%5."/>
      <w:lvlJc w:val="left"/>
      <w:pPr>
        <w:ind w:left="3397" w:hanging="360"/>
      </w:pPr>
    </w:lvl>
    <w:lvl w:ilvl="5">
      <w:start w:val="1"/>
      <w:numFmt w:val="lowerRoman"/>
      <w:lvlText w:val="%6."/>
      <w:lvlJc w:val="right"/>
      <w:pPr>
        <w:ind w:left="4117" w:hanging="180"/>
      </w:pPr>
    </w:lvl>
    <w:lvl w:ilvl="6">
      <w:start w:val="1"/>
      <w:numFmt w:val="decimal"/>
      <w:lvlText w:val="%7."/>
      <w:lvlJc w:val="left"/>
      <w:pPr>
        <w:ind w:left="4837" w:hanging="360"/>
      </w:pPr>
    </w:lvl>
    <w:lvl w:ilvl="7">
      <w:start w:val="1"/>
      <w:numFmt w:val="lowerLetter"/>
      <w:lvlText w:val="%8."/>
      <w:lvlJc w:val="left"/>
      <w:pPr>
        <w:ind w:left="5557" w:hanging="360"/>
      </w:pPr>
    </w:lvl>
    <w:lvl w:ilvl="8">
      <w:start w:val="1"/>
      <w:numFmt w:val="lowerRoman"/>
      <w:lvlText w:val="%9."/>
      <w:lvlJc w:val="right"/>
      <w:pPr>
        <w:ind w:left="627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rns, Lisa">
    <w15:presenceInfo w15:providerId="AD" w15:userId="S::lberns@tuethkeeney.com::dec35858-0428-4cea-a17f-41e78bf8f3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oofState w:spelling="clean" w:grammar="clean"/>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3EA"/>
    <w:rsid w:val="001308F4"/>
    <w:rsid w:val="001678E4"/>
    <w:rsid w:val="00205E78"/>
    <w:rsid w:val="00282954"/>
    <w:rsid w:val="00467594"/>
    <w:rsid w:val="00632AAB"/>
    <w:rsid w:val="006F2F8B"/>
    <w:rsid w:val="007443EA"/>
    <w:rsid w:val="009A2EC8"/>
    <w:rsid w:val="009E6C21"/>
    <w:rsid w:val="00A01523"/>
    <w:rsid w:val="00A14454"/>
    <w:rsid w:val="00A47C8A"/>
    <w:rsid w:val="00B13F76"/>
    <w:rsid w:val="00BE33E1"/>
    <w:rsid w:val="00BF3EB2"/>
    <w:rsid w:val="00C14D17"/>
    <w:rsid w:val="00C43F5C"/>
    <w:rsid w:val="00D62220"/>
    <w:rsid w:val="00DB4735"/>
    <w:rsid w:val="00E031EA"/>
    <w:rsid w:val="00E202CC"/>
    <w:rsid w:val="00E40C22"/>
    <w:rsid w:val="00E451A5"/>
    <w:rsid w:val="00E87D63"/>
    <w:rsid w:val="00F07677"/>
    <w:rsid w:val="00F30046"/>
    <w:rsid w:val="00F574D3"/>
    <w:rsid w:val="00FD6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94B98"/>
  <w15:docId w15:val="{BBDE07EF-2413-4FFE-8818-A6AF88649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E202CC"/>
    <w:pPr>
      <w:tabs>
        <w:tab w:val="center" w:pos="4680"/>
        <w:tab w:val="right" w:pos="9360"/>
      </w:tabs>
      <w:spacing w:line="240" w:lineRule="auto"/>
    </w:pPr>
  </w:style>
  <w:style w:type="character" w:customStyle="1" w:styleId="HeaderChar">
    <w:name w:val="Header Char"/>
    <w:basedOn w:val="DefaultParagraphFont"/>
    <w:link w:val="Header"/>
    <w:uiPriority w:val="99"/>
    <w:rsid w:val="00E202CC"/>
  </w:style>
  <w:style w:type="paragraph" w:styleId="Footer">
    <w:name w:val="footer"/>
    <w:basedOn w:val="Normal"/>
    <w:link w:val="FooterChar"/>
    <w:uiPriority w:val="99"/>
    <w:unhideWhenUsed/>
    <w:rsid w:val="00E202CC"/>
    <w:pPr>
      <w:tabs>
        <w:tab w:val="center" w:pos="4680"/>
        <w:tab w:val="right" w:pos="9360"/>
      </w:tabs>
      <w:spacing w:line="240" w:lineRule="auto"/>
    </w:pPr>
  </w:style>
  <w:style w:type="character" w:customStyle="1" w:styleId="FooterChar">
    <w:name w:val="Footer Char"/>
    <w:basedOn w:val="DefaultParagraphFont"/>
    <w:link w:val="Footer"/>
    <w:uiPriority w:val="99"/>
    <w:rsid w:val="00E202CC"/>
  </w:style>
  <w:style w:type="paragraph" w:styleId="Revision">
    <w:name w:val="Revision"/>
    <w:hidden/>
    <w:uiPriority w:val="99"/>
    <w:semiHidden/>
    <w:rsid w:val="00E202CC"/>
    <w:pPr>
      <w:spacing w:line="240" w:lineRule="auto"/>
    </w:pPr>
  </w:style>
  <w:style w:type="character" w:styleId="CommentReference">
    <w:name w:val="annotation reference"/>
    <w:basedOn w:val="DefaultParagraphFont"/>
    <w:uiPriority w:val="99"/>
    <w:semiHidden/>
    <w:unhideWhenUsed/>
    <w:rsid w:val="00E202CC"/>
    <w:rPr>
      <w:sz w:val="16"/>
      <w:szCs w:val="16"/>
    </w:rPr>
  </w:style>
  <w:style w:type="paragraph" w:styleId="CommentText">
    <w:name w:val="annotation text"/>
    <w:basedOn w:val="Normal"/>
    <w:link w:val="CommentTextChar"/>
    <w:uiPriority w:val="99"/>
    <w:unhideWhenUsed/>
    <w:rsid w:val="00E202CC"/>
    <w:pPr>
      <w:spacing w:line="240" w:lineRule="auto"/>
    </w:pPr>
    <w:rPr>
      <w:sz w:val="20"/>
      <w:szCs w:val="20"/>
    </w:rPr>
  </w:style>
  <w:style w:type="character" w:customStyle="1" w:styleId="CommentTextChar">
    <w:name w:val="Comment Text Char"/>
    <w:basedOn w:val="DefaultParagraphFont"/>
    <w:link w:val="CommentText"/>
    <w:uiPriority w:val="99"/>
    <w:rsid w:val="00E202CC"/>
    <w:rPr>
      <w:sz w:val="20"/>
      <w:szCs w:val="20"/>
    </w:rPr>
  </w:style>
  <w:style w:type="paragraph" w:styleId="CommentSubject">
    <w:name w:val="annotation subject"/>
    <w:basedOn w:val="CommentText"/>
    <w:next w:val="CommentText"/>
    <w:link w:val="CommentSubjectChar"/>
    <w:uiPriority w:val="99"/>
    <w:semiHidden/>
    <w:unhideWhenUsed/>
    <w:rsid w:val="00E202CC"/>
    <w:rPr>
      <w:b/>
      <w:bCs/>
    </w:rPr>
  </w:style>
  <w:style w:type="character" w:customStyle="1" w:styleId="CommentSubjectChar">
    <w:name w:val="Comment Subject Char"/>
    <w:basedOn w:val="CommentTextChar"/>
    <w:link w:val="CommentSubject"/>
    <w:uiPriority w:val="99"/>
    <w:semiHidden/>
    <w:rsid w:val="00E202CC"/>
    <w:rPr>
      <w:b/>
      <w:bCs/>
      <w:sz w:val="20"/>
      <w:szCs w:val="20"/>
    </w:rPr>
  </w:style>
  <w:style w:type="paragraph" w:styleId="BalloonText">
    <w:name w:val="Balloon Text"/>
    <w:basedOn w:val="Normal"/>
    <w:link w:val="BalloonTextChar"/>
    <w:uiPriority w:val="99"/>
    <w:semiHidden/>
    <w:unhideWhenUsed/>
    <w:rsid w:val="001678E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8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909259">
      <w:bodyDiv w:val="1"/>
      <w:marLeft w:val="0"/>
      <w:marRight w:val="0"/>
      <w:marTop w:val="0"/>
      <w:marBottom w:val="0"/>
      <w:divBdr>
        <w:top w:val="none" w:sz="0" w:space="0" w:color="auto"/>
        <w:left w:val="none" w:sz="0" w:space="0" w:color="auto"/>
        <w:bottom w:val="none" w:sz="0" w:space="0" w:color="auto"/>
        <w:right w:val="none" w:sz="0" w:space="0" w:color="auto"/>
      </w:divBdr>
    </w:div>
    <w:div w:id="2010595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ACTIVE!2223545.1</documentid>
  <senderid>LBERNS</senderid>
  <senderemail>LBERNS@TUETHKEENEY.COM</senderemail>
  <lastmodified>2025-02-14T14:14:00.0000000-06:00</lastmodified>
  <database>ACTIVE</database>
</properties>
</file>

<file path=customXml/itemProps1.xml><?xml version="1.0" encoding="utf-8"?>
<ds:datastoreItem xmlns:ds="http://schemas.openxmlformats.org/officeDocument/2006/customXml" ds:itemID="{DBE6F755-4240-412C-82D8-A8D5AAB1A248}">
  <ds:schemaRefs>
    <ds:schemaRef ds:uri="http://schemas.openxmlformats.org/officeDocument/2006/bibliography"/>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6035</Words>
  <Characters>34404</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 Walker</dc:creator>
  <cp:lastModifiedBy>Tharp,Ada</cp:lastModifiedBy>
  <cp:revision>2</cp:revision>
  <dcterms:created xsi:type="dcterms:W3CDTF">2025-02-19T20:02:00Z</dcterms:created>
  <dcterms:modified xsi:type="dcterms:W3CDTF">2025-02-19T20:02:00Z</dcterms:modified>
</cp:coreProperties>
</file>